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3DD75" w14:textId="2541246A" w:rsidR="00FE0984" w:rsidRPr="00096A4D" w:rsidRDefault="0085640E" w:rsidP="005C0E76">
      <w:pPr>
        <w:spacing w:line="480" w:lineRule="auto"/>
        <w:jc w:val="center"/>
        <w:rPr>
          <w:b/>
          <w:bCs/>
        </w:rPr>
      </w:pPr>
      <w:r w:rsidRPr="00096A4D">
        <w:rPr>
          <w:b/>
          <w:bCs/>
        </w:rPr>
        <w:t>Supplementary Material</w:t>
      </w:r>
    </w:p>
    <w:p w14:paraId="14443D10" w14:textId="413222F0" w:rsidR="00C146D6" w:rsidRPr="00096A4D" w:rsidRDefault="00C146D6" w:rsidP="00B626D8">
      <w:pPr>
        <w:spacing w:line="480" w:lineRule="auto"/>
        <w:rPr>
          <w:b/>
          <w:bCs/>
        </w:rPr>
      </w:pPr>
      <w:r w:rsidRPr="00096A4D">
        <w:rPr>
          <w:b/>
          <w:bCs/>
        </w:rPr>
        <w:t>Number of Youth and Parents Completing Each Survey</w:t>
      </w:r>
    </w:p>
    <w:p w14:paraId="2967034D" w14:textId="1BF9F2B6" w:rsidR="00C146D6" w:rsidRPr="00096A4D" w:rsidRDefault="00C146D6" w:rsidP="00B626D8">
      <w:pPr>
        <w:spacing w:line="480" w:lineRule="auto"/>
      </w:pPr>
      <w:r w:rsidRPr="00096A4D">
        <w:tab/>
        <w:t xml:space="preserve">The current manuscript focused on adolescent substance use. As such, we restricted analyses to </w:t>
      </w:r>
      <w:r w:rsidR="003129CE" w:rsidRPr="00096A4D">
        <w:t>surveys at which youth</w:t>
      </w:r>
      <w:r w:rsidRPr="00096A4D">
        <w:t xml:space="preserve"> completed </w:t>
      </w:r>
      <w:r w:rsidR="00963FE2" w:rsidRPr="00096A4D">
        <w:t>all 14</w:t>
      </w:r>
      <w:r w:rsidRPr="00096A4D">
        <w:t xml:space="preserve"> items asking about their substance use.</w:t>
      </w:r>
      <w:r w:rsidR="00414E41" w:rsidRPr="00096A4D">
        <w:t xml:space="preserve"> By this definition, 7</w:t>
      </w:r>
      <w:r w:rsidR="00D80AA5" w:rsidRPr="00096A4D">
        <w:t>,</w:t>
      </w:r>
      <w:r w:rsidR="00414E41" w:rsidRPr="00096A4D">
        <w:t>842 youth completed a total of 16,388 surveys.</w:t>
      </w:r>
      <w:r w:rsidRPr="00096A4D">
        <w:t xml:space="preserve"> The number of completed surveys </w:t>
      </w:r>
      <w:r w:rsidR="001B377A" w:rsidRPr="00096A4D">
        <w:t>varied by wave as</w:t>
      </w:r>
      <w:r w:rsidRPr="00096A4D">
        <w:t xml:space="preserve"> follows: survey 1 (</w:t>
      </w:r>
      <w:r w:rsidRPr="00096A4D">
        <w:rPr>
          <w:i/>
          <w:iCs/>
        </w:rPr>
        <w:t>n</w:t>
      </w:r>
      <w:r w:rsidRPr="00096A4D">
        <w:t xml:space="preserve">=5,388 youth, </w:t>
      </w:r>
      <w:r w:rsidRPr="00096A4D">
        <w:rPr>
          <w:i/>
          <w:iCs/>
        </w:rPr>
        <w:t>n</w:t>
      </w:r>
      <w:r w:rsidRPr="00096A4D">
        <w:t>=6,860 parents), survey 2 (</w:t>
      </w:r>
      <w:r w:rsidRPr="00096A4D">
        <w:rPr>
          <w:i/>
          <w:iCs/>
        </w:rPr>
        <w:t>n</w:t>
      </w:r>
      <w:r w:rsidRPr="00096A4D">
        <w:t xml:space="preserve">=5,716 youth, </w:t>
      </w:r>
      <w:r w:rsidRPr="00096A4D">
        <w:rPr>
          <w:i/>
          <w:iCs/>
        </w:rPr>
        <w:t>n</w:t>
      </w:r>
      <w:r w:rsidRPr="00096A4D">
        <w:t>=7,064 parents), survey 3 (</w:t>
      </w:r>
      <w:r w:rsidRPr="00096A4D">
        <w:rPr>
          <w:i/>
          <w:iCs/>
        </w:rPr>
        <w:t>n</w:t>
      </w:r>
      <w:r w:rsidRPr="00096A4D">
        <w:t xml:space="preserve">=5,284 youth, </w:t>
      </w:r>
      <w:r w:rsidRPr="00096A4D">
        <w:rPr>
          <w:i/>
          <w:iCs/>
        </w:rPr>
        <w:t>n</w:t>
      </w:r>
      <w:r w:rsidRPr="00096A4D">
        <w:t xml:space="preserve">=6,489 parents). </w:t>
      </w:r>
      <w:r w:rsidR="00A57091" w:rsidRPr="00096A4D">
        <w:t>3</w:t>
      </w:r>
      <w:r w:rsidR="00F76EF9" w:rsidRPr="00096A4D">
        <w:t>,</w:t>
      </w:r>
      <w:r w:rsidR="00A57091" w:rsidRPr="00096A4D">
        <w:t>159 youth completed all three surveys; 2</w:t>
      </w:r>
      <w:r w:rsidR="00F76EF9" w:rsidRPr="00096A4D">
        <w:t>,</w:t>
      </w:r>
      <w:r w:rsidR="00A57091" w:rsidRPr="00096A4D">
        <w:t>228 youth completed two of the three surveys; and 2</w:t>
      </w:r>
      <w:r w:rsidR="00F76EF9" w:rsidRPr="00096A4D">
        <w:t>,</w:t>
      </w:r>
      <w:r w:rsidR="00A57091" w:rsidRPr="00096A4D">
        <w:t>455 youth completed one of the three surveys.</w:t>
      </w:r>
      <w:r w:rsidR="00F76EF9" w:rsidRPr="00096A4D">
        <w:t xml:space="preserve"> </w:t>
      </w:r>
      <w:r w:rsidR="00712816" w:rsidRPr="00096A4D">
        <w:t>When youth completed the survey</w:t>
      </w:r>
      <w:r w:rsidR="003978BA" w:rsidRPr="00096A4D">
        <w:t xml:space="preserve">, 95-97% of </w:t>
      </w:r>
      <w:r w:rsidR="00712816" w:rsidRPr="00096A4D">
        <w:t xml:space="preserve">their </w:t>
      </w:r>
      <w:r w:rsidR="003978BA" w:rsidRPr="00096A4D">
        <w:t>parents had also completed the corresponding parent survey.</w:t>
      </w:r>
      <w:r w:rsidR="00A96A67" w:rsidRPr="00096A4D">
        <w:t xml:space="preserve"> There was a small amount of attrition over the length of the survey (i.e., stopping before finishing)</w:t>
      </w:r>
      <w:r w:rsidR="00A7558A" w:rsidRPr="00096A4D">
        <w:t>. Thus</w:t>
      </w:r>
      <w:r w:rsidR="002F3150" w:rsidRPr="00096A4D">
        <w:t>,</w:t>
      </w:r>
      <w:r w:rsidR="00A7558A" w:rsidRPr="00096A4D">
        <w:t xml:space="preserve"> </w:t>
      </w:r>
      <w:r w:rsidR="00A7558A" w:rsidRPr="00096A4D">
        <w:rPr>
          <w:i/>
          <w:iCs/>
        </w:rPr>
        <w:t>N</w:t>
      </w:r>
      <w:r w:rsidR="00A7558A" w:rsidRPr="00096A4D">
        <w:t>s were sometimes smaller</w:t>
      </w:r>
      <w:r w:rsidR="00A96A67" w:rsidRPr="00096A4D">
        <w:t xml:space="preserve"> when examining the association of youth substance use with </w:t>
      </w:r>
      <w:r w:rsidR="00A7558A" w:rsidRPr="00096A4D">
        <w:t xml:space="preserve">a </w:t>
      </w:r>
      <w:r w:rsidR="00A96A67" w:rsidRPr="00096A4D">
        <w:t>correlate (Analysis 3).</w:t>
      </w:r>
    </w:p>
    <w:p w14:paraId="1F54F5BA" w14:textId="78AEA107" w:rsidR="00A43BA8" w:rsidRPr="00096A4D" w:rsidRDefault="00433FF3" w:rsidP="00BC2174">
      <w:pPr>
        <w:spacing w:line="480" w:lineRule="auto"/>
        <w:rPr>
          <w:b/>
          <w:bCs/>
        </w:rPr>
      </w:pPr>
      <w:r>
        <w:rPr>
          <w:b/>
          <w:bCs/>
        </w:rPr>
        <w:t xml:space="preserve">Further Details </w:t>
      </w:r>
      <w:r w:rsidR="00207E58" w:rsidRPr="00096A4D">
        <w:rPr>
          <w:b/>
          <w:bCs/>
        </w:rPr>
        <w:t>for Analysis 2</w:t>
      </w:r>
    </w:p>
    <w:p w14:paraId="7F5F3511" w14:textId="77777777" w:rsidR="00A43BA8" w:rsidRPr="00096A4D" w:rsidRDefault="00A43BA8" w:rsidP="00A43BA8">
      <w:pPr>
        <w:spacing w:line="480" w:lineRule="auto"/>
        <w:ind w:firstLine="720"/>
      </w:pPr>
      <w:r w:rsidRPr="00096A4D">
        <w:t>Analysis 2 examined c</w:t>
      </w:r>
      <w:r w:rsidR="00BC2174" w:rsidRPr="00096A4D">
        <w:t xml:space="preserve">hanges in </w:t>
      </w:r>
      <w:r w:rsidRPr="00096A4D">
        <w:t>the prevalence of alcohol/drug use from before to during the COVID-19 pandemic.</w:t>
      </w:r>
    </w:p>
    <w:p w14:paraId="08851898" w14:textId="604763A0" w:rsidR="00BC2174" w:rsidRPr="00096A4D" w:rsidRDefault="00BC2174" w:rsidP="00272D0E">
      <w:pPr>
        <w:spacing w:line="480" w:lineRule="auto"/>
        <w:ind w:firstLine="720"/>
      </w:pPr>
      <w:r w:rsidRPr="00096A4D">
        <w:rPr>
          <w:b/>
          <w:bCs/>
        </w:rPr>
        <w:t>Linking pre-pandemic data from the main ABCD Study</w:t>
      </w:r>
      <w:r w:rsidRPr="00096A4D">
        <w:t>®</w:t>
      </w:r>
      <w:r w:rsidRPr="00096A4D">
        <w:rPr>
          <w:b/>
          <w:bCs/>
        </w:rPr>
        <w:t>.</w:t>
      </w:r>
      <w:r w:rsidRPr="00096A4D">
        <w:t xml:space="preserve"> During the COVID-19 pandemic, youth completed surveys reporting on their use of substances in the past 30 days (i.e., past month). Before the pandemic, during the main ABCD Study®, youth </w:t>
      </w:r>
      <w:r w:rsidR="00A43BA8" w:rsidRPr="00096A4D">
        <w:t xml:space="preserve">had </w:t>
      </w:r>
      <w:r w:rsidRPr="00096A4D">
        <w:t>reported past-month substance use at the 6-month and 18-month follow-up visits.</w:t>
      </w:r>
      <w:r w:rsidRPr="00096A4D">
        <w:fldChar w:fldCharType="begin"/>
      </w:r>
      <w:r w:rsidR="006206C8">
        <w:instrText xml:space="preserve"> ADDIN ZOTERO_ITEM CSL_CITATION {"citationID":"3DPLBo4z","properties":{"formattedCitation":"\\super 40\\nosupersub{}","plainCitation":"40","noteIndex":0},"citationItems":[{"id":7923,"uris":["http://zotero.org/users/2767669/items/ILUSXAK5"],"uri":["http://zotero.org/users/2767669/items/ILUSXAK5"],"itemData":{"id":7923,"type":"article-journal","abstract":"One of the objectives of the Adolescent Brain Cognitive Development (ABCD) Study (https://abcdstudy.org/) is to establish a national longitudinal cohort of 9 and 10 year olds that will be followed for 10 years in order to prospectively study the risk and protective factors influencing substance use and its consequences, examine the impact of substance use on neurocognitive, health and psychosocial outcomes, and to understand the relationship between substance use and psychopathology. This article provides an overview of the ABCD Study Substance Use Workgroup, provides the goals for the workgroup, rationale for the substance use battery, and includes details on the substance use module methods and measurement tools used during baseline, 6-month and 1-year follow-up assessment time-points. Prospective, longitudinal assessment of these substance use domains over a period of ten years in a nationwide sample of youth presents an unprecedented opportunity to further understand the timing and interactive relationships between substance use and neurocognitive, health, and psychopathology outcomes in youth living in the United States.","collection-title":"The Adolescent Brain Cognitive Development (ABCD) Consortium: Rationale, Aims, and Assessment Strategy","container-title":"Developmental Cognitive Neuroscience","DOI":"10.1016/j.dcn.2018.02.007","ISSN":"1878-9293","journalAbbreviation":"Developmental Cognitive Neuroscience","language":"en","page":"80-96","source":"ScienceDirect","title":"Adolescent brain cognitive development (ABCD) study: overview of substance use assessment methods","title-short":"Adolescent brain cognitive development (ABCD) study","volume":"32","author":[{"family":"Lisdahl","given":"Krista M."},{"family":"Sher","given":"Kenneth J."},{"family":"Conway","given":"Kevin P."},{"family":"Gonzalez","given":"Raul"},{"family":"Feldstein Ewing","given":"Sarah W."},{"family":"Nixon","given":"Sara Jo"},{"family":"Tapert","given":"Susan"},{"family":"Bartsch","given":"Hauke"},{"family":"Goldstein","given":"Rita Z."},{"family":"Heitzeg","given":"Mary"}],"issued":{"date-parts":[["2018",8,1]]}}}],"schema":"https://github.com/citation-style-language/schema/raw/master/csl-citation.json"} </w:instrText>
      </w:r>
      <w:r w:rsidRPr="00096A4D">
        <w:fldChar w:fldCharType="separate"/>
      </w:r>
      <w:r w:rsidR="006206C8" w:rsidRPr="006206C8">
        <w:rPr>
          <w:vertAlign w:val="superscript"/>
        </w:rPr>
        <w:t>40</w:t>
      </w:r>
      <w:r w:rsidRPr="00096A4D">
        <w:fldChar w:fldCharType="end"/>
      </w:r>
      <w:r w:rsidRPr="00096A4D">
        <w:t xml:space="preserve"> After the 18-month follow-up visit, items asking about past-month use were discontinued in order to reduce participant burden. Thus, all pre-pandemic assessments of substance use</w:t>
      </w:r>
      <w:r w:rsidR="007A26C4" w:rsidRPr="00096A4D">
        <w:t xml:space="preserve"> used in this manuscript</w:t>
      </w:r>
      <w:r w:rsidRPr="00096A4D">
        <w:t xml:space="preserve"> were drawn from the 6-month and 18-month follow-up visits of the ongoing ABCD Study</w:t>
      </w:r>
      <w:r w:rsidRPr="00096A4D">
        <w:rPr>
          <w:vertAlign w:val="superscript"/>
        </w:rPr>
        <w:t>®</w:t>
      </w:r>
      <w:r w:rsidRPr="00096A4D">
        <w:t>.</w:t>
      </w:r>
    </w:p>
    <w:p w14:paraId="750D3BAF" w14:textId="35148878" w:rsidR="00BC2174" w:rsidRPr="00096A4D" w:rsidRDefault="00BC2174" w:rsidP="00BC2174">
      <w:pPr>
        <w:spacing w:line="480" w:lineRule="auto"/>
      </w:pPr>
      <w:r w:rsidRPr="00096A4D">
        <w:rPr>
          <w:b/>
          <w:bCs/>
        </w:rPr>
        <w:lastRenderedPageBreak/>
        <w:tab/>
      </w:r>
      <w:r w:rsidRPr="00272D0E">
        <w:rPr>
          <w:b/>
          <w:bCs/>
        </w:rPr>
        <w:t xml:space="preserve">Justification for </w:t>
      </w:r>
      <w:r w:rsidR="00364771" w:rsidRPr="00272D0E">
        <w:rPr>
          <w:b/>
          <w:bCs/>
        </w:rPr>
        <w:t>assumption of no</w:t>
      </w:r>
      <w:r w:rsidRPr="00272D0E">
        <w:rPr>
          <w:b/>
          <w:bCs/>
        </w:rPr>
        <w:t xml:space="preserve"> cohort effects</w:t>
      </w:r>
      <w:r w:rsidR="008A67B5" w:rsidRPr="00272D0E">
        <w:rPr>
          <w:b/>
          <w:bCs/>
        </w:rPr>
        <w:t xml:space="preserve"> in the age-period design</w:t>
      </w:r>
      <w:r w:rsidRPr="008A67B5">
        <w:rPr>
          <w:b/>
          <w:bCs/>
        </w:rPr>
        <w:t>.</w:t>
      </w:r>
      <w:r w:rsidRPr="00096A4D">
        <w:t xml:space="preserve"> The presence of cohort (i.e., year-of-birth) effects is a threat to the validity of the age-period design. For example, suppose youth born in 2009 (11 years before 2020) are more likely to drink alcohol than youth born in 2008 (i.e., 11-year-olds in 2019), perhaps due to secular changes in availability, perceived harms, and social norms. Such a cohort effect</w:t>
      </w:r>
      <w:r w:rsidR="00336344" w:rsidRPr="00096A4D">
        <w:t>—rather than the COVID-19 pandemic—</w:t>
      </w:r>
      <w:r w:rsidRPr="00096A4D">
        <w:t>could explain the lower rate of alcohol use we observed in the ABCD Study among 11-year-olds in 2020 vs. 2019</w:t>
      </w:r>
      <w:r w:rsidR="00336344" w:rsidRPr="00096A4D">
        <w:t>.</w:t>
      </w:r>
    </w:p>
    <w:p w14:paraId="17B798D2" w14:textId="4E37C382" w:rsidR="00BC2174" w:rsidRPr="00096A4D" w:rsidRDefault="00BC2174" w:rsidP="00BC2174">
      <w:pPr>
        <w:spacing w:line="480" w:lineRule="auto"/>
      </w:pPr>
      <w:r w:rsidRPr="00096A4D">
        <w:tab/>
        <w:t xml:space="preserve">There are </w:t>
      </w:r>
      <w:r w:rsidR="006440EE" w:rsidRPr="00096A4D">
        <w:t>four</w:t>
      </w:r>
      <w:r w:rsidRPr="00096A4D">
        <w:t xml:space="preserve"> reasons to doubt that such cohort effects </w:t>
      </w:r>
      <w:r w:rsidR="00096A4D">
        <w:t xml:space="preserve">fully </w:t>
      </w:r>
      <w:r w:rsidRPr="00096A4D">
        <w:t xml:space="preserve">explain our findings. </w:t>
      </w:r>
      <w:r w:rsidR="00227FF3" w:rsidRPr="00096A4D">
        <w:t xml:space="preserve">First, the age-period design yielded the same </w:t>
      </w:r>
      <w:r w:rsidR="003B14EA" w:rsidRPr="00096A4D">
        <w:t>pattern of findings</w:t>
      </w:r>
      <w:r w:rsidR="00227FF3" w:rsidRPr="00096A4D">
        <w:t xml:space="preserve"> as the pre-test/post-test design, which does not rely on the absence of cohort effects. Second</w:t>
      </w:r>
      <w:r w:rsidRPr="00096A4D">
        <w:t xml:space="preserve">, </w:t>
      </w:r>
      <w:r w:rsidR="00227FF3" w:rsidRPr="00096A4D">
        <w:t xml:space="preserve">we </w:t>
      </w:r>
      <w:r w:rsidRPr="00096A4D">
        <w:t xml:space="preserve">compared </w:t>
      </w:r>
      <w:proofErr w:type="spellStart"/>
      <w:r w:rsidRPr="00096A4D">
        <w:t>prevalences</w:t>
      </w:r>
      <w:proofErr w:type="spellEnd"/>
      <w:r w:rsidRPr="00096A4D">
        <w:t xml:space="preserve"> in adjacent calendar years: while </w:t>
      </w:r>
      <w:r w:rsidR="00632009" w:rsidRPr="00096A4D">
        <w:t xml:space="preserve">there may be </w:t>
      </w:r>
      <w:r w:rsidRPr="00096A4D">
        <w:t xml:space="preserve">large structural changes to the environment for adolescent substance use </w:t>
      </w:r>
      <w:r w:rsidR="00632009" w:rsidRPr="00096A4D">
        <w:t>that</w:t>
      </w:r>
      <w:r w:rsidRPr="00096A4D">
        <w:t xml:space="preserve"> occur over several years or decades, </w:t>
      </w:r>
      <w:r w:rsidR="00227FF3" w:rsidRPr="00096A4D">
        <w:t>the changes</w:t>
      </w:r>
      <w:r w:rsidRPr="00096A4D">
        <w:t xml:space="preserve"> between two adjacent </w:t>
      </w:r>
      <w:r w:rsidR="00632009" w:rsidRPr="00096A4D">
        <w:t xml:space="preserve">birth </w:t>
      </w:r>
      <w:r w:rsidRPr="00096A4D">
        <w:t xml:space="preserve">years </w:t>
      </w:r>
      <w:proofErr w:type="gramStart"/>
      <w:r w:rsidRPr="00096A4D">
        <w:t>is</w:t>
      </w:r>
      <w:proofErr w:type="gramEnd"/>
      <w:r w:rsidRPr="00096A4D">
        <w:t xml:space="preserve"> likely more limited. </w:t>
      </w:r>
      <w:r w:rsidR="00227FF3" w:rsidRPr="00096A4D">
        <w:t>Third</w:t>
      </w:r>
      <w:r w:rsidRPr="00096A4D">
        <w:t xml:space="preserve">, among 11-year-olds in the ABCD Study® sample, the prevalence of alcohol/drug use was stable from 2018 to 2019 in all categories (Figure S3) before changing for </w:t>
      </w:r>
      <w:r w:rsidR="00EC7898" w:rsidRPr="00096A4D">
        <w:t>alcohol, nicotine, and prescription drugs</w:t>
      </w:r>
      <w:r w:rsidRPr="00096A4D">
        <w:t xml:space="preserve"> in 2020. Thus, a cohort effect was not evident in the </w:t>
      </w:r>
      <w:r w:rsidR="00957099" w:rsidRPr="00096A4D">
        <w:t>interval of data collected before the pandemic</w:t>
      </w:r>
      <w:r w:rsidRPr="00096A4D">
        <w:t xml:space="preserve"> (from 2018 to 2019).</w:t>
      </w:r>
    </w:p>
    <w:p w14:paraId="796E67A8" w14:textId="037D0FC4" w:rsidR="00BC2174" w:rsidRPr="00096A4D" w:rsidRDefault="006440EE" w:rsidP="00BC2174">
      <w:pPr>
        <w:spacing w:line="480" w:lineRule="auto"/>
        <w:ind w:firstLine="720"/>
      </w:pPr>
      <w:r w:rsidRPr="00096A4D">
        <w:t>Finally</w:t>
      </w:r>
      <w:r w:rsidR="00BC2174" w:rsidRPr="00096A4D">
        <w:t>, our pattern of findings is inconsistent with the year-over-year changes in prevalence of alcohol/drug use found in nationally representative data. The Monitoring the Future Study</w:t>
      </w:r>
      <w:r w:rsidR="00BC2174" w:rsidRPr="00096A4D">
        <w:fldChar w:fldCharType="begin"/>
      </w:r>
      <w:r w:rsidR="006206C8">
        <w:instrText xml:space="preserve"> ADDIN ZOTERO_ITEM CSL_CITATION {"citationID":"2rgRxU50","properties":{"formattedCitation":"\\super 41\\nosupersub{}","plainCitation":"41","noteIndex":0},"citationItems":[{"id":13447,"uris":["http://zotero.org/users/2767669/items/2UX8YYDJ"],"uri":["http://zotero.org/users/2767669/items/2UX8YYDJ"],"itemData":{"id":13447,"type":"report","event-place":"Ann Arbor, MI","publisher":"National Addiction &amp; HIV Data Archive Program, Inter-University Consortium for Political and Social Research, University of Michigan","publisher-place":"Ann Arbor, MI","title":"Trends in 30-day prevalence of use of various drugs in grades 8, 10, and 12","URL":"http://www.monitoringthefuture.org/data/20data/table3.pdf","author":[{"literal":"NAHDAP/ICPSR"}],"issued":{"date-parts":[["2020"]]}}}],"schema":"https://github.com/citation-style-language/schema/raw/master/csl-citation.json"} </w:instrText>
      </w:r>
      <w:r w:rsidR="00BC2174" w:rsidRPr="00096A4D">
        <w:fldChar w:fldCharType="separate"/>
      </w:r>
      <w:r w:rsidR="006206C8" w:rsidRPr="006206C8">
        <w:rPr>
          <w:vertAlign w:val="superscript"/>
        </w:rPr>
        <w:t>41</w:t>
      </w:r>
      <w:r w:rsidR="00BC2174" w:rsidRPr="00096A4D">
        <w:fldChar w:fldCharType="end"/>
      </w:r>
      <w:r w:rsidR="00BC2174" w:rsidRPr="00096A4D">
        <w:t xml:space="preserve"> has estimated the rate of past-30-day substance use in the years 2016-2020 among </w:t>
      </w:r>
      <w:r w:rsidR="004C1453">
        <w:t xml:space="preserve">youth in </w:t>
      </w:r>
      <w:r w:rsidR="00BC2174" w:rsidRPr="00096A4D">
        <w:t>8</w:t>
      </w:r>
      <w:r w:rsidR="00BC2174" w:rsidRPr="00096A4D">
        <w:rPr>
          <w:vertAlign w:val="superscript"/>
        </w:rPr>
        <w:t>th</w:t>
      </w:r>
      <w:r w:rsidR="00BC2174" w:rsidRPr="00096A4D">
        <w:t xml:space="preserve"> </w:t>
      </w:r>
      <w:r w:rsidR="004C1453">
        <w:t>grade</w:t>
      </w:r>
      <w:r w:rsidR="00BC2174" w:rsidRPr="00096A4D">
        <w:t xml:space="preserve"> in the United States (we are unaware of any similar study reporting on younger youth).</w:t>
      </w:r>
      <w:r w:rsidR="00C20715" w:rsidRPr="00096A4D">
        <w:t xml:space="preserve"> D</w:t>
      </w:r>
      <w:r w:rsidR="00BC2174" w:rsidRPr="00096A4D">
        <w:t xml:space="preserve">ata collection in 2020 was stopped early with the advent of the COVID-19 pandemic. Compared to 2019, </w:t>
      </w:r>
      <w:r w:rsidR="00C20715" w:rsidRPr="00096A4D">
        <w:t xml:space="preserve">in 2020 </w:t>
      </w:r>
      <w:r w:rsidR="00BC2174" w:rsidRPr="00096A4D">
        <w:t xml:space="preserve">the rate of alcohol use was higher (9.9% vs. 7.9%) and the rate of </w:t>
      </w:r>
      <w:r w:rsidR="00BC2174" w:rsidRPr="00096A4D">
        <w:lastRenderedPageBreak/>
        <w:t xml:space="preserve">nicotine use was lower (11.2% vs. 12.3%)—both changes </w:t>
      </w:r>
      <w:r w:rsidR="00C20715" w:rsidRPr="00096A4D">
        <w:t xml:space="preserve">were </w:t>
      </w:r>
      <w:r w:rsidR="00BC2174" w:rsidRPr="00096A4D">
        <w:t>in the opposite direction of our findings</w:t>
      </w:r>
      <w:r w:rsidR="00C20715" w:rsidRPr="00096A4D">
        <w:t xml:space="preserve">, which is inconsistent with </w:t>
      </w:r>
      <w:r w:rsidR="00971291">
        <w:t>explanation by</w:t>
      </w:r>
      <w:r w:rsidR="00C20715" w:rsidRPr="00096A4D">
        <w:t xml:space="preserve"> cohort effect</w:t>
      </w:r>
      <w:r w:rsidR="00BC2174" w:rsidRPr="00096A4D">
        <w:t>.</w:t>
      </w:r>
    </w:p>
    <w:p w14:paraId="5D08A46E" w14:textId="55399CF4" w:rsidR="0085640E" w:rsidRPr="00096A4D" w:rsidRDefault="00BD6BE0" w:rsidP="001604C3">
      <w:pPr>
        <w:spacing w:line="480" w:lineRule="auto"/>
      </w:pPr>
      <w:r w:rsidRPr="00096A4D">
        <w:rPr>
          <w:b/>
          <w:bCs/>
        </w:rPr>
        <w:t xml:space="preserve">Inverse Probability Weights for </w:t>
      </w:r>
      <w:r w:rsidR="00AD32E8" w:rsidRPr="00096A4D">
        <w:rPr>
          <w:b/>
          <w:bCs/>
        </w:rPr>
        <w:t>Attrition / Missing Data</w:t>
      </w:r>
    </w:p>
    <w:p w14:paraId="6A0C0776" w14:textId="4A1872B7" w:rsidR="00B626D8" w:rsidRPr="00096A4D" w:rsidRDefault="00B626D8" w:rsidP="0009647B">
      <w:pPr>
        <w:spacing w:line="480" w:lineRule="auto"/>
        <w:ind w:firstLine="720"/>
      </w:pPr>
      <w:r w:rsidRPr="00096A4D">
        <w:t>66% of youth</w:t>
      </w:r>
      <w:r w:rsidRPr="00096A4D">
        <w:rPr>
          <w:b/>
          <w:bCs/>
        </w:rPr>
        <w:t xml:space="preserve"> </w:t>
      </w:r>
      <w:r w:rsidRPr="00096A4D">
        <w:t xml:space="preserve">in the main ABCD sample completed </w:t>
      </w:r>
      <w:r w:rsidR="00782388" w:rsidRPr="00096A4D">
        <w:t>one</w:t>
      </w:r>
      <w:r w:rsidRPr="00096A4D">
        <w:t xml:space="preserve"> or more surveys as part of the COVID </w:t>
      </w:r>
      <w:proofErr w:type="spellStart"/>
      <w:r w:rsidRPr="00096A4D">
        <w:t>substudy</w:t>
      </w:r>
      <w:proofErr w:type="spellEnd"/>
      <w:r w:rsidRPr="00096A4D">
        <w:t>. Table S</w:t>
      </w:r>
      <w:r w:rsidR="002104E8">
        <w:t>5</w:t>
      </w:r>
      <w:r w:rsidRPr="00096A4D">
        <w:t xml:space="preserve"> compares completers </w:t>
      </w:r>
      <w:r w:rsidR="00F332C1" w:rsidRPr="00096A4D">
        <w:t>versus</w:t>
      </w:r>
      <w:r w:rsidRPr="00096A4D">
        <w:t xml:space="preserve"> non-completers</w:t>
      </w:r>
      <w:r w:rsidR="00B76B4D" w:rsidRPr="00096A4D">
        <w:t xml:space="preserve"> of each survey</w:t>
      </w:r>
      <w:r w:rsidRPr="00096A4D">
        <w:t xml:space="preserve"> along </w:t>
      </w:r>
      <w:r w:rsidR="00D80AA5" w:rsidRPr="00096A4D">
        <w:t>socio</w:t>
      </w:r>
      <w:r w:rsidRPr="00096A4D">
        <w:t>demographic characteristics at study entry: (a) youth</w:t>
      </w:r>
      <w:r w:rsidR="00B76B4D" w:rsidRPr="00096A4D">
        <w:t xml:space="preserve"> </w:t>
      </w:r>
      <w:r w:rsidRPr="00096A4D">
        <w:t xml:space="preserve">sex, </w:t>
      </w:r>
      <w:r w:rsidR="00B76B4D" w:rsidRPr="00096A4D">
        <w:t xml:space="preserve">(b) youth </w:t>
      </w:r>
      <w:r w:rsidRPr="00096A4D">
        <w:t xml:space="preserve">race/ethnicity, </w:t>
      </w:r>
      <w:r w:rsidR="0009647B" w:rsidRPr="00096A4D">
        <w:t xml:space="preserve">(c) parent marital status, education, and labor force participation, (d) household income, and (e) geographic region of the United States. </w:t>
      </w:r>
      <w:r w:rsidRPr="00096A4D">
        <w:t>Compared to the full</w:t>
      </w:r>
      <w:r w:rsidR="0009647B" w:rsidRPr="00096A4D">
        <w:t xml:space="preserve"> ABCD Study</w:t>
      </w:r>
      <w:r w:rsidR="00D930A5" w:rsidRPr="00096A4D">
        <w:t>®</w:t>
      </w:r>
      <w:r w:rsidRPr="00096A4D">
        <w:t xml:space="preserve"> sample</w:t>
      </w:r>
      <w:r w:rsidR="0009647B" w:rsidRPr="00096A4D">
        <w:t xml:space="preserve"> at study entry</w:t>
      </w:r>
      <w:r w:rsidRPr="00096A4D">
        <w:t>, youth completing surveys during the pandemic were less likely to be Black (10% vs. 15%), their families were less likely to be low-income (9% vs. 14% below $25k/year), and their parents were more likely to be married (</w:t>
      </w:r>
      <w:r w:rsidR="0009647B" w:rsidRPr="00096A4D">
        <w:t>66</w:t>
      </w:r>
      <w:r w:rsidRPr="00096A4D">
        <w:t xml:space="preserve">% vs. </w:t>
      </w:r>
      <w:r w:rsidR="0009647B" w:rsidRPr="00096A4D">
        <w:t>58</w:t>
      </w:r>
      <w:r w:rsidRPr="00096A4D">
        <w:t>%) and both</w:t>
      </w:r>
      <w:r w:rsidR="00641285">
        <w:t xml:space="preserve"> be</w:t>
      </w:r>
      <w:r w:rsidRPr="00096A4D">
        <w:t xml:space="preserve"> in the labor force (</w:t>
      </w:r>
      <w:r w:rsidR="004D1F09" w:rsidRPr="00096A4D">
        <w:t>54</w:t>
      </w:r>
      <w:r w:rsidRPr="00096A4D">
        <w:t xml:space="preserve">% vs. </w:t>
      </w:r>
      <w:r w:rsidR="004D1F09" w:rsidRPr="00096A4D">
        <w:t>49</w:t>
      </w:r>
      <w:r w:rsidRPr="00096A4D">
        <w:t>%).</w:t>
      </w:r>
    </w:p>
    <w:p w14:paraId="7FCE23C8" w14:textId="38ECF53F" w:rsidR="00732B70" w:rsidRPr="00096A4D" w:rsidRDefault="00B626D8" w:rsidP="001E1149">
      <w:pPr>
        <w:spacing w:line="480" w:lineRule="auto"/>
        <w:ind w:firstLine="720"/>
      </w:pPr>
      <w:r w:rsidRPr="00096A4D">
        <w:t xml:space="preserve">To address these systematic differences, we created inverse probability weights to account for attrition between initial entry to the main ABCD </w:t>
      </w:r>
      <w:r w:rsidR="001E7A26" w:rsidRPr="00096A4D">
        <w:t>S</w:t>
      </w:r>
      <w:r w:rsidRPr="00096A4D">
        <w:t>tudy</w:t>
      </w:r>
      <w:r w:rsidR="00D930A5" w:rsidRPr="00096A4D">
        <w:t>®</w:t>
      </w:r>
      <w:r w:rsidRPr="00096A4D">
        <w:t xml:space="preserve"> and completion of </w:t>
      </w:r>
      <w:r w:rsidR="00125266" w:rsidRPr="00096A4D">
        <w:t xml:space="preserve">each </w:t>
      </w:r>
      <w:r w:rsidRPr="00096A4D">
        <w:t>survey during the pandemic</w:t>
      </w:r>
      <w:r w:rsidR="00E005D1" w:rsidRPr="00096A4D">
        <w:t>.</w:t>
      </w:r>
      <w:r w:rsidR="00E005D1" w:rsidRPr="00096A4D">
        <w:fldChar w:fldCharType="begin"/>
      </w:r>
      <w:r w:rsidR="006206C8">
        <w:instrText xml:space="preserve"> ADDIN ZOTERO_ITEM CSL_CITATION {"citationID":"a2inv6168m7","properties":{"formattedCitation":"\\super 42\\nosupersub{}","plainCitation":"42","noteIndex":0},"citationItems":[{"id":1532,"uris":["http://zotero.org/users/2767669/items/TZ2W8JPU"],"uri":["http://zotero.org/users/2767669/items/TZ2W8JPU"],"itemData":{"id":1532,"type":"article-journal","abstract":"The simplest approach to dealing with missing data is to restrict the analysis to complete cases, i.e. individuals with no missing values. This can induce bias, however. Inverse probability weighting (IPW) is a commonly used method to correct this bias. It is also used to adjust for unequal sampling fractions in sample surveys. This article is a review of the use of IPW in epidemiological research. We describe how the bias in the complete-case analysis arises and how IPW can remove it. IPW is compared with multiple imputation (MI) and we explain why, despite MI generally being more efficient, IPW may sometimes be preferred. We discuss the choice of missingness model and methods such as weight truncation, weight stabilisation and augmented IPW. The use of IPW is illustrated on data from the 1958 British Birth Cohort.","container-title":"Statistical Methods in Medical Research","DOI":"10.1177/0962280210395740","ISSN":"0962-2802, 1477-0334","issue":"3","journalAbbreviation":"Stat Methods Med Res","language":"en","note":"PMID: 21220355","page":"278-295","source":"smm.sagepub.com","title":"Review of inverse probability weighting for dealing with missing data","volume":"22","author":[{"family":"Seaman","given":"Shaun R."},{"family":"White","given":"Ian R."}],"issued":{"date-parts":[["2013",6,1]]}}}],"schema":"https://github.com/citation-style-language/schema/raw/master/csl-citation.json"} </w:instrText>
      </w:r>
      <w:r w:rsidR="00E005D1" w:rsidRPr="00096A4D">
        <w:fldChar w:fldCharType="separate"/>
      </w:r>
      <w:r w:rsidR="006206C8" w:rsidRPr="006206C8">
        <w:rPr>
          <w:vertAlign w:val="superscript"/>
        </w:rPr>
        <w:t>42</w:t>
      </w:r>
      <w:r w:rsidR="00E005D1" w:rsidRPr="00096A4D">
        <w:fldChar w:fldCharType="end"/>
      </w:r>
      <w:r w:rsidR="00C4432B" w:rsidRPr="00096A4D">
        <w:t xml:space="preserve"> </w:t>
      </w:r>
      <w:r w:rsidR="0020305F" w:rsidRPr="00096A4D">
        <w:t xml:space="preserve">We estimated the probability of </w:t>
      </w:r>
      <w:r w:rsidR="00C4432B" w:rsidRPr="00096A4D">
        <w:t xml:space="preserve">youth completion of each survey in the COVID </w:t>
      </w:r>
      <w:proofErr w:type="spellStart"/>
      <w:r w:rsidR="00C4432B" w:rsidRPr="00096A4D">
        <w:t>substudy</w:t>
      </w:r>
      <w:proofErr w:type="spellEnd"/>
      <w:r w:rsidR="00C4432B" w:rsidRPr="00096A4D">
        <w:t xml:space="preserve"> (surveys 1, 2, and 3) a</w:t>
      </w:r>
      <w:r w:rsidR="0020305F" w:rsidRPr="00096A4D">
        <w:t xml:space="preserve">s a function of the </w:t>
      </w:r>
      <w:r w:rsidR="001E1149" w:rsidRPr="00096A4D">
        <w:t>socio</w:t>
      </w:r>
      <w:r w:rsidR="00123908" w:rsidRPr="00096A4D">
        <w:t>demographic characteristics listed above. We fit a binary logistic regression with main effects for each covariate, obtained the estimated probability</w:t>
      </w:r>
      <w:r w:rsidR="00732B70" w:rsidRPr="00096A4D">
        <w:t xml:space="preserve"> of participation for each participant</w:t>
      </w:r>
      <w:r w:rsidR="00123908" w:rsidRPr="00096A4D">
        <w:t xml:space="preserve">, and then </w:t>
      </w:r>
      <w:r w:rsidR="001E1149" w:rsidRPr="00096A4D">
        <w:t xml:space="preserve">computed inverse probability of </w:t>
      </w:r>
      <w:r w:rsidR="00FB704D" w:rsidRPr="00096A4D">
        <w:t>completion</w:t>
      </w:r>
      <w:r w:rsidR="001E1149" w:rsidRPr="00096A4D">
        <w:t xml:space="preserve"> weights. Weights for non-completers were equal to [1 / (1 – </w:t>
      </w:r>
      <w:proofErr w:type="spellStart"/>
      <w:r w:rsidR="00FB704D" w:rsidRPr="00096A4D">
        <w:rPr>
          <w:i/>
          <w:iCs/>
        </w:rPr>
        <w:t>estimated_pscore</w:t>
      </w:r>
      <w:proofErr w:type="spellEnd"/>
      <w:r w:rsidR="001E1149" w:rsidRPr="00096A4D">
        <w:t>)] and weights for completers were equal to [</w:t>
      </w:r>
      <w:r w:rsidR="00FB704D" w:rsidRPr="00096A4D">
        <w:t>1</w:t>
      </w:r>
      <w:r w:rsidR="001E1149" w:rsidRPr="00096A4D">
        <w:t xml:space="preserve"> / </w:t>
      </w:r>
      <w:proofErr w:type="spellStart"/>
      <w:r w:rsidR="00FB704D" w:rsidRPr="00096A4D">
        <w:rPr>
          <w:i/>
          <w:iCs/>
        </w:rPr>
        <w:t>estimated_pscore</w:t>
      </w:r>
      <w:proofErr w:type="spellEnd"/>
      <w:r w:rsidR="001E1149" w:rsidRPr="00096A4D">
        <w:t>]</w:t>
      </w:r>
      <w:r w:rsidR="00FB704D" w:rsidRPr="00096A4D">
        <w:t xml:space="preserve">. </w:t>
      </w:r>
      <w:r w:rsidR="001E1149" w:rsidRPr="00096A4D">
        <w:t>Inspection of each set of the weights did not reveal any extreme weights requiring truncation</w:t>
      </w:r>
      <w:r w:rsidR="00011B00" w:rsidRPr="00096A4D">
        <w:t xml:space="preserve">. </w:t>
      </w:r>
      <w:r w:rsidRPr="00096A4D">
        <w:t>After applying these weights, the weighted sample</w:t>
      </w:r>
      <w:r w:rsidR="001E1149" w:rsidRPr="00096A4D">
        <w:t xml:space="preserve">s at each survey in the COVID </w:t>
      </w:r>
      <w:proofErr w:type="spellStart"/>
      <w:r w:rsidR="001E1149" w:rsidRPr="00096A4D">
        <w:t>substudy</w:t>
      </w:r>
      <w:proofErr w:type="spellEnd"/>
      <w:r w:rsidRPr="00096A4D">
        <w:t xml:space="preserve"> had a similar distribution to the </w:t>
      </w:r>
      <w:r w:rsidR="001E1149" w:rsidRPr="00096A4D">
        <w:t>full</w:t>
      </w:r>
      <w:r w:rsidRPr="00096A4D">
        <w:t xml:space="preserve"> </w:t>
      </w:r>
      <w:r w:rsidR="001E1149" w:rsidRPr="00096A4D">
        <w:t>ABCD Study</w:t>
      </w:r>
      <w:r w:rsidR="00D930A5" w:rsidRPr="00096A4D">
        <w:t>®</w:t>
      </w:r>
      <w:r w:rsidRPr="00096A4D">
        <w:t xml:space="preserve"> </w:t>
      </w:r>
      <w:r w:rsidR="001E1149" w:rsidRPr="00096A4D">
        <w:t xml:space="preserve">sample </w:t>
      </w:r>
      <w:r w:rsidRPr="00096A4D">
        <w:t xml:space="preserve">on </w:t>
      </w:r>
      <w:r w:rsidR="00732B70" w:rsidRPr="00096A4D">
        <w:t>the included</w:t>
      </w:r>
      <w:r w:rsidRPr="00096A4D">
        <w:t xml:space="preserve"> </w:t>
      </w:r>
      <w:r w:rsidR="001E1149" w:rsidRPr="00096A4D">
        <w:t>socio</w:t>
      </w:r>
      <w:r w:rsidRPr="00096A4D">
        <w:t>demographic variables (</w:t>
      </w:r>
      <w:r w:rsidR="00732B70" w:rsidRPr="00096A4D">
        <w:t>Table S</w:t>
      </w:r>
      <w:r w:rsidR="002104E8">
        <w:t>5</w:t>
      </w:r>
      <w:r w:rsidRPr="00096A4D">
        <w:t>).</w:t>
      </w:r>
    </w:p>
    <w:p w14:paraId="2A698BBC" w14:textId="47A4ABAF" w:rsidR="00732B70" w:rsidRPr="00096A4D" w:rsidRDefault="00732B70" w:rsidP="006B26AF">
      <w:pPr>
        <w:spacing w:line="480" w:lineRule="auto"/>
        <w:ind w:firstLine="720"/>
      </w:pPr>
      <w:r w:rsidRPr="00096A4D">
        <w:lastRenderedPageBreak/>
        <w:t xml:space="preserve">All estimates reported in the </w:t>
      </w:r>
      <w:r w:rsidR="004B5125" w:rsidRPr="00096A4D">
        <w:t>Results section</w:t>
      </w:r>
      <w:r w:rsidR="003962D1" w:rsidRPr="00096A4D">
        <w:t xml:space="preserve">, Tables, and Figures </w:t>
      </w:r>
      <w:r w:rsidRPr="00096A4D">
        <w:t xml:space="preserve">were weighted using </w:t>
      </w:r>
      <w:r w:rsidR="0009647B" w:rsidRPr="00096A4D">
        <w:t>the corresponding set of</w:t>
      </w:r>
      <w:r w:rsidRPr="00096A4D">
        <w:t xml:space="preserve"> weights. For the regression models in Analysis 3, a new set of weights was created for each correlate </w:t>
      </w:r>
      <w:r w:rsidR="00D87E54" w:rsidRPr="00096A4D">
        <w:t>since the specific observations with complete data could vary (e.g., when the correlate was drawn from the parent survey, then observations with complete youth data might be missing the correlate).</w:t>
      </w:r>
      <w:r w:rsidR="008F2EAE">
        <w:t xml:space="preserve"> As described in the manuscript, for Analyses 1 and 2, the inverse probability weights were multiplied by the baseline ABCD Study® weights described by </w:t>
      </w:r>
      <w:proofErr w:type="spellStart"/>
      <w:r w:rsidR="008F2EAE">
        <w:t>Heeringa</w:t>
      </w:r>
      <w:proofErr w:type="spellEnd"/>
      <w:r w:rsidR="008F2EAE">
        <w:t xml:space="preserve"> and Berglund</w:t>
      </w:r>
      <w:r w:rsidR="008F2EAE">
        <w:fldChar w:fldCharType="begin"/>
      </w:r>
      <w:r w:rsidR="006206C8">
        <w:instrText xml:space="preserve"> ADDIN ZOTERO_ITEM CSL_CITATION {"citationID":"a1j6ooaho6e","properties":{"formattedCitation":"\\super 29\\nosupersub{}","plainCitation":"29","noteIndex":0},"citationItems":[{"id":12636,"uris":["http://zotero.org/users/2767669/items/AN7QQQNV"],"uri":["http://zotero.org/users/2767669/items/AN7QQQNV"],"itemData":{"id":12636,"type":"article-journal","abstract":"&lt;h3&gt;Abstract&lt;/h3&gt; &lt;p&gt;ABCD is a longitudinal, observational study of U.S. children, ages 9-10 at baseline, recruited at random from the household populations in defined catchment areas for each of 21 study sites. The 21 geographic locations that comprise the ABCD research sites are nationally distributed and generally represent the range of demographic and socio-economic diversity of the U.S. birth cohorts that comprise the ABCD study population. The clustering of participants and the potential for selection bias in study site selection and enrollment are features of the ABCD observational study design that are informative for statistical estimation and inference. Both multi-level modeling and robust survey design-based methods can be used to account for clustering of sampled ABCD children in the 21 study sites. Covariate controls in analytical models and propensity weighting methods that calibrate ABCD weighted distributions to nationally-representative controls from the American Community Survey (ACS) can be employed in analysis to account for known informative sample design features or to attenuate potential demographic and socio-economic selection bias in the national sampling and recruitment of eligible children. This guide will present results of an empirical investigation of the ABCD baseline data that compares the statistical efficiency of multi-level modeling and distribution-free design-based approaches—both weighted and unweighted--to analyses of the ABCD baseline data. Specific recommendations will be provided for researchers on robust, efficient approaches to both descriptive and multivariate analyses of the ABCD baseline data.&lt;/p&gt;","container-title":"bioRxiv","DOI":"10.1101/2020.02.10.942011","language":"en","note":"publisher: Cold Spring Harbor Laboratory\nsection: New Results","page":"2020.02.10.942011","source":"www.biorxiv.org","title":"A guide for population-based analysis of the Adolescent Brain Cognitive Development (ABCD) study baseline data","author":[{"family":"Heeringa","given":"Steven G."},{"family":"Berglund","given":"Patricia A."}],"issued":{"date-parts":[["2020",2,10]]}}}],"schema":"https://github.com/citation-style-language/schema/raw/master/csl-citation.json"} </w:instrText>
      </w:r>
      <w:r w:rsidR="008F2EAE">
        <w:fldChar w:fldCharType="separate"/>
      </w:r>
      <w:r w:rsidR="006206C8" w:rsidRPr="006206C8">
        <w:rPr>
          <w:vertAlign w:val="superscript"/>
        </w:rPr>
        <w:t>29</w:t>
      </w:r>
      <w:r w:rsidR="008F2EAE">
        <w:fldChar w:fldCharType="end"/>
      </w:r>
      <w:r w:rsidR="008F2EAE">
        <w:t xml:space="preserve"> to ensure rates of substance use were estimated within a weighted sample similar to U.S. children ages 9/10-years-old in the U.S Census Bureau’s American Community Survey (2011-2015)</w:t>
      </w:r>
      <w:r w:rsidR="004F6169">
        <w:t xml:space="preserve"> in demographic and socioeconomic makeup.</w:t>
      </w:r>
    </w:p>
    <w:p w14:paraId="2EAA92BF" w14:textId="77777777" w:rsidR="00BD6BE0" w:rsidRPr="00096A4D" w:rsidRDefault="00BD6BE0" w:rsidP="006B26AF">
      <w:pPr>
        <w:spacing w:line="480" w:lineRule="auto"/>
      </w:pPr>
    </w:p>
    <w:p w14:paraId="5E5619C2" w14:textId="77777777" w:rsidR="0064297D" w:rsidRPr="00096A4D" w:rsidRDefault="0064297D" w:rsidP="0085640E">
      <w:pPr>
        <w:sectPr w:rsidR="0064297D" w:rsidRPr="00096A4D" w:rsidSect="00272D0E">
          <w:headerReference w:type="default" r:id="rId8"/>
          <w:pgSz w:w="12240" w:h="15840"/>
          <w:pgMar w:top="1440" w:right="1440" w:bottom="1440" w:left="1440" w:header="720" w:footer="720" w:gutter="0"/>
          <w:cols w:space="720"/>
          <w:docGrid w:linePitch="360"/>
        </w:sectPr>
      </w:pPr>
    </w:p>
    <w:p w14:paraId="3D46105E" w14:textId="0DFBBE5C" w:rsidR="00BB662E" w:rsidRPr="00096A4D" w:rsidRDefault="00BB662E" w:rsidP="00BB662E">
      <w:r w:rsidRPr="00096A4D">
        <w:lastRenderedPageBreak/>
        <w:t>Table S</w:t>
      </w:r>
      <w:r w:rsidR="00E3654D" w:rsidRPr="00096A4D">
        <w:t>1</w:t>
      </w:r>
    </w:p>
    <w:p w14:paraId="43EEBCB1" w14:textId="6A75B958" w:rsidR="00BB662E" w:rsidRPr="00096A4D" w:rsidRDefault="00BB662E" w:rsidP="00BB662E">
      <w:pPr>
        <w:rPr>
          <w:i/>
          <w:iCs/>
        </w:rPr>
      </w:pPr>
      <w:r w:rsidRPr="00096A4D">
        <w:rPr>
          <w:i/>
          <w:iCs/>
        </w:rPr>
        <w:t xml:space="preserve">Descriptive Statistics for </w:t>
      </w:r>
      <w:r w:rsidR="00EB0E2A" w:rsidRPr="00096A4D">
        <w:rPr>
          <w:i/>
          <w:iCs/>
        </w:rPr>
        <w:t>Correlates</w:t>
      </w:r>
    </w:p>
    <w:p w14:paraId="38C9A446" w14:textId="77777777" w:rsidR="00BB662E" w:rsidRPr="00096A4D" w:rsidRDefault="00BB662E" w:rsidP="00BB662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1394"/>
        <w:gridCol w:w="2596"/>
        <w:gridCol w:w="520"/>
        <w:gridCol w:w="559"/>
        <w:gridCol w:w="461"/>
        <w:gridCol w:w="465"/>
        <w:gridCol w:w="489"/>
        <w:gridCol w:w="461"/>
        <w:gridCol w:w="5120"/>
      </w:tblGrid>
      <w:tr w:rsidR="006B594F" w:rsidRPr="00096A4D" w14:paraId="73118FF4" w14:textId="77777777" w:rsidTr="00EE1B97">
        <w:trPr>
          <w:trHeight w:val="90"/>
          <w:tblHeader/>
        </w:trPr>
        <w:tc>
          <w:tcPr>
            <w:tcW w:w="0" w:type="auto"/>
            <w:tcBorders>
              <w:top w:val="single" w:sz="4" w:space="0" w:color="auto"/>
              <w:bottom w:val="single" w:sz="4" w:space="0" w:color="auto"/>
            </w:tcBorders>
          </w:tcPr>
          <w:p w14:paraId="2B31F291" w14:textId="3E00B47D" w:rsidR="006B594F" w:rsidRPr="00096A4D" w:rsidRDefault="006B594F" w:rsidP="003C4F36">
            <w:pPr>
              <w:rPr>
                <w:b/>
                <w:bCs/>
                <w:sz w:val="14"/>
                <w:szCs w:val="14"/>
              </w:rPr>
            </w:pPr>
            <w:r w:rsidRPr="00096A4D">
              <w:rPr>
                <w:b/>
                <w:bCs/>
                <w:sz w:val="14"/>
                <w:szCs w:val="14"/>
              </w:rPr>
              <w:t>Timing</w:t>
            </w:r>
          </w:p>
        </w:tc>
        <w:tc>
          <w:tcPr>
            <w:tcW w:w="0" w:type="auto"/>
            <w:tcBorders>
              <w:top w:val="single" w:sz="4" w:space="0" w:color="auto"/>
              <w:bottom w:val="single" w:sz="4" w:space="0" w:color="auto"/>
            </w:tcBorders>
            <w:vAlign w:val="center"/>
          </w:tcPr>
          <w:p w14:paraId="2AAFE055" w14:textId="457EC3FF" w:rsidR="006B594F" w:rsidRPr="00096A4D" w:rsidRDefault="006B594F" w:rsidP="003C4F36">
            <w:pPr>
              <w:rPr>
                <w:b/>
                <w:bCs/>
                <w:sz w:val="14"/>
                <w:szCs w:val="14"/>
              </w:rPr>
            </w:pPr>
            <w:r w:rsidRPr="00096A4D">
              <w:rPr>
                <w:b/>
                <w:bCs/>
                <w:sz w:val="14"/>
                <w:szCs w:val="14"/>
              </w:rPr>
              <w:t>Category</w:t>
            </w:r>
          </w:p>
        </w:tc>
        <w:tc>
          <w:tcPr>
            <w:tcW w:w="0" w:type="auto"/>
            <w:tcBorders>
              <w:top w:val="single" w:sz="4" w:space="0" w:color="auto"/>
              <w:bottom w:val="single" w:sz="4" w:space="0" w:color="auto"/>
            </w:tcBorders>
            <w:vAlign w:val="center"/>
          </w:tcPr>
          <w:p w14:paraId="383DDA9F" w14:textId="2F077613" w:rsidR="006B594F" w:rsidRPr="00096A4D" w:rsidRDefault="00EB0E2A" w:rsidP="003C4F36">
            <w:pPr>
              <w:rPr>
                <w:b/>
                <w:bCs/>
                <w:sz w:val="14"/>
                <w:szCs w:val="14"/>
              </w:rPr>
            </w:pPr>
            <w:r w:rsidRPr="00096A4D">
              <w:rPr>
                <w:b/>
                <w:bCs/>
                <w:sz w:val="14"/>
                <w:szCs w:val="14"/>
              </w:rPr>
              <w:t>Variable</w:t>
            </w:r>
          </w:p>
        </w:tc>
        <w:tc>
          <w:tcPr>
            <w:tcW w:w="0" w:type="auto"/>
            <w:tcBorders>
              <w:top w:val="single" w:sz="4" w:space="0" w:color="auto"/>
              <w:bottom w:val="single" w:sz="4" w:space="0" w:color="auto"/>
            </w:tcBorders>
            <w:vAlign w:val="center"/>
          </w:tcPr>
          <w:p w14:paraId="37F8D303" w14:textId="77777777" w:rsidR="006B594F" w:rsidRPr="00096A4D" w:rsidRDefault="006B594F" w:rsidP="00EE1B97">
            <w:pPr>
              <w:jc w:val="right"/>
              <w:rPr>
                <w:b/>
                <w:bCs/>
                <w:sz w:val="14"/>
                <w:szCs w:val="14"/>
              </w:rPr>
            </w:pPr>
            <w:r w:rsidRPr="00096A4D">
              <w:rPr>
                <w:b/>
                <w:bCs/>
                <w:sz w:val="14"/>
                <w:szCs w:val="14"/>
              </w:rPr>
              <w:t>Nobs</w:t>
            </w:r>
          </w:p>
        </w:tc>
        <w:tc>
          <w:tcPr>
            <w:tcW w:w="0" w:type="auto"/>
            <w:tcBorders>
              <w:top w:val="single" w:sz="4" w:space="0" w:color="auto"/>
              <w:bottom w:val="single" w:sz="4" w:space="0" w:color="auto"/>
            </w:tcBorders>
            <w:vAlign w:val="center"/>
          </w:tcPr>
          <w:p w14:paraId="5FC3FE58" w14:textId="77777777" w:rsidR="006B594F" w:rsidRPr="00096A4D" w:rsidRDefault="006B594F" w:rsidP="00EE1B97">
            <w:pPr>
              <w:jc w:val="right"/>
              <w:rPr>
                <w:b/>
                <w:bCs/>
                <w:sz w:val="14"/>
                <w:szCs w:val="14"/>
              </w:rPr>
            </w:pPr>
            <w:r w:rsidRPr="00096A4D">
              <w:rPr>
                <w:b/>
                <w:bCs/>
                <w:sz w:val="14"/>
                <w:szCs w:val="14"/>
              </w:rPr>
              <w:t>Mean</w:t>
            </w:r>
          </w:p>
        </w:tc>
        <w:tc>
          <w:tcPr>
            <w:tcW w:w="0" w:type="auto"/>
            <w:tcBorders>
              <w:top w:val="single" w:sz="4" w:space="0" w:color="auto"/>
              <w:bottom w:val="single" w:sz="4" w:space="0" w:color="auto"/>
            </w:tcBorders>
            <w:vAlign w:val="center"/>
          </w:tcPr>
          <w:p w14:paraId="7D015127" w14:textId="77777777" w:rsidR="006B594F" w:rsidRPr="00096A4D" w:rsidRDefault="006B594F" w:rsidP="00EE1B97">
            <w:pPr>
              <w:jc w:val="right"/>
              <w:rPr>
                <w:b/>
                <w:bCs/>
                <w:i/>
                <w:iCs/>
                <w:sz w:val="14"/>
                <w:szCs w:val="14"/>
              </w:rPr>
            </w:pPr>
            <w:r w:rsidRPr="00096A4D">
              <w:rPr>
                <w:b/>
                <w:bCs/>
                <w:i/>
                <w:iCs/>
                <w:sz w:val="14"/>
                <w:szCs w:val="14"/>
              </w:rPr>
              <w:t>SD</w:t>
            </w:r>
          </w:p>
        </w:tc>
        <w:tc>
          <w:tcPr>
            <w:tcW w:w="0" w:type="auto"/>
            <w:tcBorders>
              <w:top w:val="single" w:sz="4" w:space="0" w:color="auto"/>
              <w:bottom w:val="single" w:sz="4" w:space="0" w:color="auto"/>
            </w:tcBorders>
            <w:vAlign w:val="center"/>
          </w:tcPr>
          <w:p w14:paraId="3693478B" w14:textId="77777777" w:rsidR="006B594F" w:rsidRPr="00096A4D" w:rsidRDefault="006B594F" w:rsidP="00EE1B97">
            <w:pPr>
              <w:jc w:val="right"/>
              <w:rPr>
                <w:b/>
                <w:bCs/>
                <w:sz w:val="14"/>
                <w:szCs w:val="14"/>
              </w:rPr>
            </w:pPr>
            <w:r w:rsidRPr="00096A4D">
              <w:rPr>
                <w:b/>
                <w:bCs/>
                <w:sz w:val="14"/>
                <w:szCs w:val="14"/>
              </w:rPr>
              <w:t>Min</w:t>
            </w:r>
          </w:p>
        </w:tc>
        <w:tc>
          <w:tcPr>
            <w:tcW w:w="0" w:type="auto"/>
            <w:tcBorders>
              <w:top w:val="single" w:sz="4" w:space="0" w:color="auto"/>
              <w:bottom w:val="single" w:sz="4" w:space="0" w:color="auto"/>
            </w:tcBorders>
            <w:vAlign w:val="center"/>
          </w:tcPr>
          <w:p w14:paraId="4B2C7B6F" w14:textId="77777777" w:rsidR="006B594F" w:rsidRPr="00096A4D" w:rsidRDefault="006B594F" w:rsidP="00EE1B97">
            <w:pPr>
              <w:jc w:val="right"/>
              <w:rPr>
                <w:b/>
                <w:bCs/>
                <w:sz w:val="14"/>
                <w:szCs w:val="14"/>
              </w:rPr>
            </w:pPr>
            <w:r w:rsidRPr="00096A4D">
              <w:rPr>
                <w:b/>
                <w:bCs/>
                <w:sz w:val="14"/>
                <w:szCs w:val="14"/>
              </w:rPr>
              <w:t>Max</w:t>
            </w:r>
          </w:p>
        </w:tc>
        <w:tc>
          <w:tcPr>
            <w:tcW w:w="0" w:type="auto"/>
            <w:tcBorders>
              <w:top w:val="single" w:sz="4" w:space="0" w:color="auto"/>
              <w:bottom w:val="single" w:sz="4" w:space="0" w:color="auto"/>
            </w:tcBorders>
            <w:vAlign w:val="center"/>
          </w:tcPr>
          <w:p w14:paraId="0488264C" w14:textId="77777777" w:rsidR="006B594F" w:rsidRPr="00096A4D" w:rsidRDefault="006B594F" w:rsidP="00EE1B97">
            <w:pPr>
              <w:jc w:val="right"/>
              <w:rPr>
                <w:b/>
                <w:bCs/>
                <w:sz w:val="14"/>
                <w:szCs w:val="14"/>
              </w:rPr>
            </w:pPr>
            <w:r w:rsidRPr="00096A4D">
              <w:rPr>
                <w:b/>
                <w:bCs/>
                <w:sz w:val="14"/>
                <w:szCs w:val="14"/>
              </w:rPr>
              <w:t>α</w:t>
            </w:r>
          </w:p>
        </w:tc>
        <w:tc>
          <w:tcPr>
            <w:tcW w:w="0" w:type="auto"/>
            <w:tcBorders>
              <w:top w:val="single" w:sz="4" w:space="0" w:color="auto"/>
              <w:bottom w:val="single" w:sz="4" w:space="0" w:color="auto"/>
            </w:tcBorders>
            <w:vAlign w:val="center"/>
          </w:tcPr>
          <w:p w14:paraId="7631E455" w14:textId="77777777" w:rsidR="006B594F" w:rsidRPr="00096A4D" w:rsidRDefault="006B594F" w:rsidP="003C4F36">
            <w:pPr>
              <w:rPr>
                <w:b/>
                <w:bCs/>
                <w:sz w:val="14"/>
                <w:szCs w:val="14"/>
              </w:rPr>
            </w:pPr>
            <w:r w:rsidRPr="00096A4D">
              <w:rPr>
                <w:b/>
                <w:bCs/>
                <w:sz w:val="14"/>
                <w:szCs w:val="14"/>
              </w:rPr>
              <w:t>Measurement Scale</w:t>
            </w:r>
          </w:p>
        </w:tc>
      </w:tr>
      <w:tr w:rsidR="00A00D84" w:rsidRPr="00096A4D" w14:paraId="6DD274F9" w14:textId="77777777" w:rsidTr="00EE1B97">
        <w:tc>
          <w:tcPr>
            <w:tcW w:w="0" w:type="auto"/>
            <w:vAlign w:val="center"/>
          </w:tcPr>
          <w:p w14:paraId="6EA3957A" w14:textId="1E540BFD" w:rsidR="00A00D84" w:rsidRPr="00096A4D" w:rsidRDefault="00A00D84" w:rsidP="00EE1B97">
            <w:pPr>
              <w:rPr>
                <w:sz w:val="14"/>
                <w:szCs w:val="14"/>
              </w:rPr>
            </w:pPr>
            <w:r w:rsidRPr="00096A4D">
              <w:rPr>
                <w:sz w:val="14"/>
                <w:szCs w:val="14"/>
              </w:rPr>
              <w:t>Before pandemic</w:t>
            </w:r>
          </w:p>
        </w:tc>
        <w:tc>
          <w:tcPr>
            <w:tcW w:w="0" w:type="auto"/>
            <w:vAlign w:val="center"/>
          </w:tcPr>
          <w:p w14:paraId="03CC863F" w14:textId="363371DA" w:rsidR="00A00D84" w:rsidRPr="00096A4D" w:rsidRDefault="00A00D84" w:rsidP="00EE1B97">
            <w:pPr>
              <w:rPr>
                <w:b/>
                <w:bCs/>
                <w:i/>
                <w:iCs/>
                <w:sz w:val="14"/>
                <w:szCs w:val="14"/>
              </w:rPr>
            </w:pPr>
            <w:r w:rsidRPr="00096A4D">
              <w:rPr>
                <w:sz w:val="14"/>
                <w:szCs w:val="14"/>
              </w:rPr>
              <w:t>Demographics</w:t>
            </w:r>
          </w:p>
        </w:tc>
        <w:tc>
          <w:tcPr>
            <w:tcW w:w="0" w:type="auto"/>
            <w:tcBorders>
              <w:top w:val="nil"/>
              <w:left w:val="nil"/>
              <w:bottom w:val="nil"/>
              <w:right w:val="nil"/>
            </w:tcBorders>
            <w:shd w:val="clear" w:color="auto" w:fill="auto"/>
            <w:vAlign w:val="center"/>
          </w:tcPr>
          <w:p w14:paraId="5846C313" w14:textId="1BD1F26F" w:rsidR="00A00D84" w:rsidRPr="00096A4D" w:rsidRDefault="00A00D84" w:rsidP="00EE1B97">
            <w:pPr>
              <w:rPr>
                <w:b/>
                <w:bCs/>
                <w:i/>
                <w:iCs/>
                <w:sz w:val="14"/>
                <w:szCs w:val="14"/>
              </w:rPr>
            </w:pPr>
            <w:r w:rsidRPr="00096A4D">
              <w:rPr>
                <w:color w:val="000000"/>
                <w:sz w:val="14"/>
                <w:szCs w:val="14"/>
              </w:rPr>
              <w:t>Youth is female</w:t>
            </w:r>
          </w:p>
        </w:tc>
        <w:tc>
          <w:tcPr>
            <w:tcW w:w="0" w:type="auto"/>
            <w:tcBorders>
              <w:top w:val="nil"/>
              <w:left w:val="nil"/>
              <w:bottom w:val="nil"/>
              <w:right w:val="nil"/>
            </w:tcBorders>
            <w:shd w:val="clear" w:color="auto" w:fill="auto"/>
            <w:vAlign w:val="center"/>
          </w:tcPr>
          <w:p w14:paraId="2DB6A5D7" w14:textId="3687BAE9" w:rsidR="00A00D84" w:rsidRPr="00096A4D" w:rsidRDefault="00A00D84" w:rsidP="00EE1B97">
            <w:pPr>
              <w:jc w:val="right"/>
              <w:rPr>
                <w:sz w:val="14"/>
                <w:szCs w:val="14"/>
              </w:rPr>
            </w:pPr>
            <w:r w:rsidRPr="00096A4D">
              <w:rPr>
                <w:color w:val="000000"/>
                <w:sz w:val="14"/>
                <w:szCs w:val="14"/>
              </w:rPr>
              <w:t>7842</w:t>
            </w:r>
          </w:p>
        </w:tc>
        <w:tc>
          <w:tcPr>
            <w:tcW w:w="0" w:type="auto"/>
            <w:tcBorders>
              <w:top w:val="nil"/>
              <w:left w:val="nil"/>
              <w:bottom w:val="nil"/>
              <w:right w:val="nil"/>
            </w:tcBorders>
            <w:shd w:val="clear" w:color="auto" w:fill="auto"/>
            <w:vAlign w:val="center"/>
          </w:tcPr>
          <w:p w14:paraId="5304FF32" w14:textId="5C8BCF31" w:rsidR="00A00D84" w:rsidRPr="00096A4D" w:rsidRDefault="00A00D84" w:rsidP="00EE1B97">
            <w:pPr>
              <w:jc w:val="right"/>
              <w:rPr>
                <w:sz w:val="14"/>
                <w:szCs w:val="14"/>
              </w:rPr>
            </w:pPr>
            <w:r w:rsidRPr="00096A4D">
              <w:rPr>
                <w:color w:val="000000"/>
                <w:sz w:val="14"/>
                <w:szCs w:val="14"/>
              </w:rPr>
              <w:t>49%</w:t>
            </w:r>
          </w:p>
        </w:tc>
        <w:tc>
          <w:tcPr>
            <w:tcW w:w="0" w:type="auto"/>
            <w:tcBorders>
              <w:top w:val="nil"/>
              <w:left w:val="nil"/>
              <w:bottom w:val="nil"/>
              <w:right w:val="nil"/>
            </w:tcBorders>
            <w:shd w:val="clear" w:color="auto" w:fill="auto"/>
            <w:vAlign w:val="center"/>
          </w:tcPr>
          <w:p w14:paraId="01BF160E" w14:textId="47506B99"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1ABDD85A" w14:textId="7930CA3F"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0021B032" w14:textId="2A25E2D4"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27711AD3" w14:textId="4361C9EB"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391ECE05" w14:textId="2CE6D6AE" w:rsidR="00A00D84" w:rsidRPr="00096A4D" w:rsidRDefault="00A00D84" w:rsidP="00EE1B97">
            <w:pPr>
              <w:rPr>
                <w:sz w:val="14"/>
                <w:szCs w:val="14"/>
              </w:rPr>
            </w:pPr>
            <w:r w:rsidRPr="00096A4D">
              <w:rPr>
                <w:color w:val="000000"/>
                <w:sz w:val="14"/>
                <w:szCs w:val="14"/>
              </w:rPr>
              <w:t>0/1</w:t>
            </w:r>
          </w:p>
        </w:tc>
      </w:tr>
      <w:tr w:rsidR="00A00D84" w:rsidRPr="00096A4D" w14:paraId="29A94F44" w14:textId="77777777" w:rsidTr="00EE1B97">
        <w:tc>
          <w:tcPr>
            <w:tcW w:w="0" w:type="auto"/>
            <w:vAlign w:val="center"/>
          </w:tcPr>
          <w:p w14:paraId="52F978FD" w14:textId="77777777" w:rsidR="00A00D84" w:rsidRPr="00096A4D" w:rsidRDefault="00A00D84" w:rsidP="00EE1B97">
            <w:pPr>
              <w:rPr>
                <w:sz w:val="14"/>
                <w:szCs w:val="14"/>
              </w:rPr>
            </w:pPr>
          </w:p>
        </w:tc>
        <w:tc>
          <w:tcPr>
            <w:tcW w:w="0" w:type="auto"/>
            <w:vAlign w:val="center"/>
          </w:tcPr>
          <w:p w14:paraId="47A374A0" w14:textId="77777777" w:rsidR="00A00D84" w:rsidRPr="00096A4D" w:rsidRDefault="00A00D84" w:rsidP="00EE1B97">
            <w:pPr>
              <w:rPr>
                <w:sz w:val="14"/>
                <w:szCs w:val="14"/>
              </w:rPr>
            </w:pPr>
          </w:p>
        </w:tc>
        <w:tc>
          <w:tcPr>
            <w:tcW w:w="0" w:type="auto"/>
            <w:tcBorders>
              <w:top w:val="nil"/>
              <w:left w:val="nil"/>
              <w:bottom w:val="nil"/>
              <w:right w:val="nil"/>
            </w:tcBorders>
            <w:shd w:val="clear" w:color="auto" w:fill="auto"/>
            <w:vAlign w:val="center"/>
          </w:tcPr>
          <w:p w14:paraId="64BDFB7C" w14:textId="7B10D730" w:rsidR="00A00D84" w:rsidRPr="00096A4D" w:rsidRDefault="00A00D84" w:rsidP="00EE1B97">
            <w:pPr>
              <w:rPr>
                <w:color w:val="000000"/>
                <w:sz w:val="14"/>
                <w:szCs w:val="14"/>
              </w:rPr>
            </w:pPr>
            <w:r w:rsidRPr="00096A4D">
              <w:rPr>
                <w:color w:val="000000"/>
                <w:sz w:val="14"/>
                <w:szCs w:val="14"/>
              </w:rPr>
              <w:t>Race/ethnicity</w:t>
            </w:r>
          </w:p>
        </w:tc>
        <w:tc>
          <w:tcPr>
            <w:tcW w:w="0" w:type="auto"/>
            <w:tcBorders>
              <w:top w:val="nil"/>
              <w:left w:val="nil"/>
              <w:bottom w:val="nil"/>
              <w:right w:val="nil"/>
            </w:tcBorders>
            <w:shd w:val="clear" w:color="auto" w:fill="auto"/>
            <w:vAlign w:val="center"/>
          </w:tcPr>
          <w:p w14:paraId="6765AA52" w14:textId="3D4B82E6" w:rsidR="00A00D84" w:rsidRPr="00096A4D" w:rsidRDefault="00A00D84" w:rsidP="00EE1B97">
            <w:pPr>
              <w:jc w:val="right"/>
              <w:rPr>
                <w:color w:val="000000"/>
                <w:sz w:val="14"/>
                <w:szCs w:val="14"/>
              </w:rPr>
            </w:pPr>
            <w:r w:rsidRPr="00096A4D">
              <w:rPr>
                <w:color w:val="000000"/>
                <w:sz w:val="14"/>
                <w:szCs w:val="14"/>
              </w:rPr>
              <w:t>7841</w:t>
            </w:r>
          </w:p>
        </w:tc>
        <w:tc>
          <w:tcPr>
            <w:tcW w:w="0" w:type="auto"/>
            <w:tcBorders>
              <w:top w:val="nil"/>
              <w:left w:val="nil"/>
              <w:bottom w:val="nil"/>
              <w:right w:val="nil"/>
            </w:tcBorders>
            <w:shd w:val="clear" w:color="auto" w:fill="auto"/>
            <w:vAlign w:val="center"/>
          </w:tcPr>
          <w:p w14:paraId="424409AB" w14:textId="77777777" w:rsidR="00A00D84" w:rsidRPr="00096A4D" w:rsidRDefault="00A00D84" w:rsidP="00EE1B97">
            <w:pPr>
              <w:jc w:val="right"/>
              <w:rPr>
                <w:color w:val="000000"/>
                <w:sz w:val="14"/>
                <w:szCs w:val="14"/>
              </w:rPr>
            </w:pPr>
          </w:p>
        </w:tc>
        <w:tc>
          <w:tcPr>
            <w:tcW w:w="0" w:type="auto"/>
            <w:tcBorders>
              <w:top w:val="nil"/>
              <w:left w:val="nil"/>
              <w:bottom w:val="nil"/>
              <w:right w:val="nil"/>
            </w:tcBorders>
            <w:shd w:val="clear" w:color="auto" w:fill="auto"/>
            <w:vAlign w:val="center"/>
          </w:tcPr>
          <w:p w14:paraId="4733C4F4" w14:textId="77777777" w:rsidR="00A00D84" w:rsidRPr="00096A4D" w:rsidRDefault="00A00D84" w:rsidP="00EE1B97">
            <w:pPr>
              <w:jc w:val="right"/>
              <w:rPr>
                <w:color w:val="000000"/>
                <w:sz w:val="14"/>
                <w:szCs w:val="14"/>
              </w:rPr>
            </w:pPr>
          </w:p>
        </w:tc>
        <w:tc>
          <w:tcPr>
            <w:tcW w:w="0" w:type="auto"/>
            <w:tcBorders>
              <w:top w:val="nil"/>
              <w:left w:val="nil"/>
              <w:bottom w:val="nil"/>
              <w:right w:val="nil"/>
            </w:tcBorders>
            <w:shd w:val="clear" w:color="auto" w:fill="auto"/>
            <w:vAlign w:val="center"/>
          </w:tcPr>
          <w:p w14:paraId="2817AAB2" w14:textId="77777777" w:rsidR="00A00D84" w:rsidRPr="00096A4D" w:rsidRDefault="00A00D84" w:rsidP="00EE1B97">
            <w:pPr>
              <w:jc w:val="right"/>
              <w:rPr>
                <w:color w:val="000000"/>
                <w:sz w:val="14"/>
                <w:szCs w:val="14"/>
              </w:rPr>
            </w:pPr>
          </w:p>
        </w:tc>
        <w:tc>
          <w:tcPr>
            <w:tcW w:w="0" w:type="auto"/>
            <w:tcBorders>
              <w:top w:val="nil"/>
              <w:left w:val="nil"/>
              <w:bottom w:val="nil"/>
              <w:right w:val="nil"/>
            </w:tcBorders>
            <w:shd w:val="clear" w:color="auto" w:fill="auto"/>
            <w:vAlign w:val="center"/>
          </w:tcPr>
          <w:p w14:paraId="2EFC3147" w14:textId="77777777" w:rsidR="00A00D84" w:rsidRPr="00096A4D" w:rsidRDefault="00A00D84" w:rsidP="00EE1B97">
            <w:pPr>
              <w:jc w:val="right"/>
              <w:rPr>
                <w:color w:val="000000"/>
                <w:sz w:val="14"/>
                <w:szCs w:val="14"/>
              </w:rPr>
            </w:pPr>
          </w:p>
        </w:tc>
        <w:tc>
          <w:tcPr>
            <w:tcW w:w="0" w:type="auto"/>
            <w:tcBorders>
              <w:top w:val="nil"/>
              <w:left w:val="nil"/>
              <w:bottom w:val="nil"/>
              <w:right w:val="nil"/>
            </w:tcBorders>
            <w:shd w:val="clear" w:color="auto" w:fill="auto"/>
            <w:vAlign w:val="center"/>
          </w:tcPr>
          <w:p w14:paraId="1BFB36A1" w14:textId="77777777" w:rsidR="00A00D84" w:rsidRPr="00096A4D" w:rsidRDefault="00A00D84" w:rsidP="00EE1B97">
            <w:pPr>
              <w:jc w:val="right"/>
              <w:rPr>
                <w:color w:val="000000"/>
                <w:sz w:val="14"/>
                <w:szCs w:val="14"/>
              </w:rPr>
            </w:pPr>
          </w:p>
        </w:tc>
        <w:tc>
          <w:tcPr>
            <w:tcW w:w="0" w:type="auto"/>
            <w:tcBorders>
              <w:top w:val="nil"/>
              <w:left w:val="nil"/>
              <w:bottom w:val="nil"/>
              <w:right w:val="nil"/>
            </w:tcBorders>
            <w:shd w:val="clear" w:color="auto" w:fill="auto"/>
            <w:vAlign w:val="center"/>
          </w:tcPr>
          <w:p w14:paraId="0F6B7D0F" w14:textId="77777777" w:rsidR="00A00D84" w:rsidRPr="00096A4D" w:rsidRDefault="00A00D84" w:rsidP="00EE1B97">
            <w:pPr>
              <w:rPr>
                <w:color w:val="000000"/>
                <w:sz w:val="14"/>
                <w:szCs w:val="14"/>
              </w:rPr>
            </w:pPr>
          </w:p>
        </w:tc>
      </w:tr>
      <w:tr w:rsidR="00A00D84" w:rsidRPr="00096A4D" w14:paraId="034A2421" w14:textId="77777777" w:rsidTr="00EE1B97">
        <w:tc>
          <w:tcPr>
            <w:tcW w:w="0" w:type="auto"/>
            <w:vAlign w:val="center"/>
          </w:tcPr>
          <w:p w14:paraId="1226DA06" w14:textId="77777777" w:rsidR="00A00D84" w:rsidRPr="00096A4D" w:rsidRDefault="00A00D84" w:rsidP="00EE1B97">
            <w:pPr>
              <w:rPr>
                <w:sz w:val="14"/>
                <w:szCs w:val="14"/>
              </w:rPr>
            </w:pPr>
          </w:p>
        </w:tc>
        <w:tc>
          <w:tcPr>
            <w:tcW w:w="0" w:type="auto"/>
            <w:vAlign w:val="center"/>
          </w:tcPr>
          <w:p w14:paraId="3DDE6885" w14:textId="2A97871B" w:rsidR="00A00D84" w:rsidRPr="00096A4D" w:rsidRDefault="00A00D84" w:rsidP="00EE1B97">
            <w:pPr>
              <w:rPr>
                <w:sz w:val="14"/>
                <w:szCs w:val="14"/>
              </w:rPr>
            </w:pPr>
          </w:p>
        </w:tc>
        <w:tc>
          <w:tcPr>
            <w:tcW w:w="0" w:type="auto"/>
            <w:tcBorders>
              <w:top w:val="nil"/>
              <w:left w:val="nil"/>
              <w:bottom w:val="nil"/>
              <w:right w:val="nil"/>
            </w:tcBorders>
            <w:shd w:val="clear" w:color="auto" w:fill="auto"/>
            <w:vAlign w:val="center"/>
          </w:tcPr>
          <w:p w14:paraId="185C9E18" w14:textId="44389F31" w:rsidR="00A00D84" w:rsidRPr="00096A4D" w:rsidRDefault="00A00D84" w:rsidP="00EE1B97">
            <w:pPr>
              <w:rPr>
                <w:sz w:val="14"/>
                <w:szCs w:val="14"/>
              </w:rPr>
            </w:pPr>
            <w:r w:rsidRPr="00096A4D">
              <w:rPr>
                <w:color w:val="000000"/>
                <w:sz w:val="14"/>
                <w:szCs w:val="14"/>
              </w:rPr>
              <w:t xml:space="preserve">    Youth is Black</w:t>
            </w:r>
          </w:p>
        </w:tc>
        <w:tc>
          <w:tcPr>
            <w:tcW w:w="0" w:type="auto"/>
            <w:tcBorders>
              <w:top w:val="nil"/>
              <w:left w:val="nil"/>
              <w:bottom w:val="nil"/>
              <w:right w:val="nil"/>
            </w:tcBorders>
            <w:shd w:val="clear" w:color="auto" w:fill="auto"/>
            <w:vAlign w:val="center"/>
          </w:tcPr>
          <w:p w14:paraId="3429C826" w14:textId="14E9749E" w:rsidR="00A00D84" w:rsidRPr="00096A4D" w:rsidRDefault="00A00D84" w:rsidP="00EE1B97">
            <w:pPr>
              <w:jc w:val="right"/>
              <w:rPr>
                <w:sz w:val="14"/>
                <w:szCs w:val="14"/>
              </w:rPr>
            </w:pPr>
          </w:p>
        </w:tc>
        <w:tc>
          <w:tcPr>
            <w:tcW w:w="0" w:type="auto"/>
            <w:tcBorders>
              <w:top w:val="nil"/>
              <w:left w:val="nil"/>
              <w:bottom w:val="nil"/>
              <w:right w:val="nil"/>
            </w:tcBorders>
            <w:shd w:val="clear" w:color="auto" w:fill="auto"/>
            <w:vAlign w:val="center"/>
          </w:tcPr>
          <w:p w14:paraId="41F033F2" w14:textId="57F5C123" w:rsidR="00A00D84" w:rsidRPr="00096A4D" w:rsidRDefault="00A00D84" w:rsidP="00EE1B97">
            <w:pPr>
              <w:jc w:val="right"/>
              <w:rPr>
                <w:sz w:val="14"/>
                <w:szCs w:val="14"/>
              </w:rPr>
            </w:pPr>
            <w:r w:rsidRPr="00096A4D">
              <w:rPr>
                <w:color w:val="000000"/>
                <w:sz w:val="14"/>
                <w:szCs w:val="14"/>
              </w:rPr>
              <w:t>10%</w:t>
            </w:r>
          </w:p>
        </w:tc>
        <w:tc>
          <w:tcPr>
            <w:tcW w:w="0" w:type="auto"/>
            <w:tcBorders>
              <w:top w:val="nil"/>
              <w:left w:val="nil"/>
              <w:bottom w:val="nil"/>
              <w:right w:val="nil"/>
            </w:tcBorders>
            <w:shd w:val="clear" w:color="auto" w:fill="auto"/>
            <w:vAlign w:val="center"/>
          </w:tcPr>
          <w:p w14:paraId="37059219" w14:textId="21797A72"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6BC291FC" w14:textId="615F4941"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226766A3" w14:textId="10BD1C74"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73D938E1" w14:textId="13768F24"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6F67FC62" w14:textId="225847F7" w:rsidR="00A00D84" w:rsidRPr="00096A4D" w:rsidRDefault="00A00D84" w:rsidP="00EE1B97">
            <w:pPr>
              <w:rPr>
                <w:sz w:val="14"/>
                <w:szCs w:val="14"/>
              </w:rPr>
            </w:pPr>
            <w:r w:rsidRPr="00096A4D">
              <w:rPr>
                <w:color w:val="000000"/>
                <w:sz w:val="14"/>
                <w:szCs w:val="14"/>
              </w:rPr>
              <w:t>0/1</w:t>
            </w:r>
          </w:p>
        </w:tc>
      </w:tr>
      <w:tr w:rsidR="00A00D84" w:rsidRPr="00096A4D" w14:paraId="3570AA42" w14:textId="77777777" w:rsidTr="00EE1B97">
        <w:tc>
          <w:tcPr>
            <w:tcW w:w="0" w:type="auto"/>
            <w:vAlign w:val="center"/>
          </w:tcPr>
          <w:p w14:paraId="08DB223C" w14:textId="77777777" w:rsidR="00A00D84" w:rsidRPr="00096A4D" w:rsidRDefault="00A00D84" w:rsidP="00EE1B97">
            <w:pPr>
              <w:rPr>
                <w:sz w:val="14"/>
                <w:szCs w:val="14"/>
              </w:rPr>
            </w:pPr>
          </w:p>
        </w:tc>
        <w:tc>
          <w:tcPr>
            <w:tcW w:w="0" w:type="auto"/>
            <w:vAlign w:val="center"/>
          </w:tcPr>
          <w:p w14:paraId="4E58C873" w14:textId="7786C908" w:rsidR="00A00D84" w:rsidRPr="00096A4D" w:rsidRDefault="00A00D84" w:rsidP="00EE1B97">
            <w:pPr>
              <w:rPr>
                <w:sz w:val="14"/>
                <w:szCs w:val="14"/>
              </w:rPr>
            </w:pPr>
          </w:p>
        </w:tc>
        <w:tc>
          <w:tcPr>
            <w:tcW w:w="0" w:type="auto"/>
            <w:tcBorders>
              <w:top w:val="nil"/>
              <w:left w:val="nil"/>
              <w:bottom w:val="nil"/>
              <w:right w:val="nil"/>
            </w:tcBorders>
            <w:shd w:val="clear" w:color="auto" w:fill="auto"/>
            <w:vAlign w:val="center"/>
          </w:tcPr>
          <w:p w14:paraId="3F0EC20A" w14:textId="67F18F34" w:rsidR="00A00D84" w:rsidRPr="00096A4D" w:rsidRDefault="00A00D84" w:rsidP="00EE1B97">
            <w:pPr>
              <w:rPr>
                <w:sz w:val="14"/>
                <w:szCs w:val="14"/>
              </w:rPr>
            </w:pPr>
            <w:r w:rsidRPr="00096A4D">
              <w:rPr>
                <w:color w:val="000000"/>
                <w:sz w:val="14"/>
                <w:szCs w:val="14"/>
              </w:rPr>
              <w:t xml:space="preserve">    Youth is Hispanic</w:t>
            </w:r>
          </w:p>
        </w:tc>
        <w:tc>
          <w:tcPr>
            <w:tcW w:w="0" w:type="auto"/>
            <w:tcBorders>
              <w:top w:val="nil"/>
              <w:left w:val="nil"/>
              <w:bottom w:val="nil"/>
              <w:right w:val="nil"/>
            </w:tcBorders>
            <w:shd w:val="clear" w:color="auto" w:fill="auto"/>
            <w:vAlign w:val="center"/>
          </w:tcPr>
          <w:p w14:paraId="3436D772" w14:textId="5B2B9AAD" w:rsidR="00A00D84" w:rsidRPr="00096A4D" w:rsidRDefault="00A00D84" w:rsidP="00EE1B97">
            <w:pPr>
              <w:jc w:val="right"/>
              <w:rPr>
                <w:sz w:val="14"/>
                <w:szCs w:val="14"/>
              </w:rPr>
            </w:pPr>
          </w:p>
        </w:tc>
        <w:tc>
          <w:tcPr>
            <w:tcW w:w="0" w:type="auto"/>
            <w:tcBorders>
              <w:top w:val="nil"/>
              <w:left w:val="nil"/>
              <w:bottom w:val="nil"/>
              <w:right w:val="nil"/>
            </w:tcBorders>
            <w:shd w:val="clear" w:color="auto" w:fill="auto"/>
            <w:vAlign w:val="center"/>
          </w:tcPr>
          <w:p w14:paraId="36F3F3C7" w14:textId="3164FC72" w:rsidR="00A00D84" w:rsidRPr="00096A4D" w:rsidRDefault="00A00D84" w:rsidP="00EE1B97">
            <w:pPr>
              <w:jc w:val="right"/>
              <w:rPr>
                <w:sz w:val="14"/>
                <w:szCs w:val="14"/>
              </w:rPr>
            </w:pPr>
            <w:r w:rsidRPr="00096A4D">
              <w:rPr>
                <w:color w:val="000000"/>
                <w:sz w:val="14"/>
                <w:szCs w:val="14"/>
              </w:rPr>
              <w:t>18%</w:t>
            </w:r>
          </w:p>
        </w:tc>
        <w:tc>
          <w:tcPr>
            <w:tcW w:w="0" w:type="auto"/>
            <w:tcBorders>
              <w:top w:val="nil"/>
              <w:left w:val="nil"/>
              <w:bottom w:val="nil"/>
              <w:right w:val="nil"/>
            </w:tcBorders>
            <w:shd w:val="clear" w:color="auto" w:fill="auto"/>
            <w:vAlign w:val="center"/>
          </w:tcPr>
          <w:p w14:paraId="47DBD815" w14:textId="40534375"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57FD7FB5" w14:textId="7029E3C2"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33193A0A" w14:textId="0E965800"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69D47210" w14:textId="6EAFBDB4"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1628C740" w14:textId="0D3DFFC5" w:rsidR="00A00D84" w:rsidRPr="00096A4D" w:rsidRDefault="00A00D84" w:rsidP="00EE1B97">
            <w:pPr>
              <w:rPr>
                <w:sz w:val="14"/>
                <w:szCs w:val="14"/>
              </w:rPr>
            </w:pPr>
            <w:r w:rsidRPr="00096A4D">
              <w:rPr>
                <w:color w:val="000000"/>
                <w:sz w:val="14"/>
                <w:szCs w:val="14"/>
              </w:rPr>
              <w:t>0/1</w:t>
            </w:r>
          </w:p>
        </w:tc>
      </w:tr>
      <w:tr w:rsidR="00A00D84" w:rsidRPr="00096A4D" w14:paraId="23B8141B" w14:textId="77777777" w:rsidTr="00EE1B97">
        <w:tc>
          <w:tcPr>
            <w:tcW w:w="0" w:type="auto"/>
            <w:vAlign w:val="center"/>
          </w:tcPr>
          <w:p w14:paraId="42F65EA8" w14:textId="77777777" w:rsidR="00A00D84" w:rsidRPr="00096A4D" w:rsidRDefault="00A00D84" w:rsidP="00EE1B97">
            <w:pPr>
              <w:rPr>
                <w:sz w:val="14"/>
                <w:szCs w:val="14"/>
              </w:rPr>
            </w:pPr>
          </w:p>
        </w:tc>
        <w:tc>
          <w:tcPr>
            <w:tcW w:w="0" w:type="auto"/>
            <w:vAlign w:val="center"/>
          </w:tcPr>
          <w:p w14:paraId="183ACC69" w14:textId="59BD01AE" w:rsidR="00A00D84" w:rsidRPr="00096A4D" w:rsidRDefault="00A00D84" w:rsidP="00EE1B97">
            <w:pPr>
              <w:rPr>
                <w:sz w:val="14"/>
                <w:szCs w:val="14"/>
              </w:rPr>
            </w:pPr>
          </w:p>
        </w:tc>
        <w:tc>
          <w:tcPr>
            <w:tcW w:w="0" w:type="auto"/>
            <w:tcBorders>
              <w:top w:val="nil"/>
              <w:left w:val="nil"/>
              <w:bottom w:val="nil"/>
              <w:right w:val="nil"/>
            </w:tcBorders>
            <w:shd w:val="clear" w:color="auto" w:fill="auto"/>
            <w:vAlign w:val="center"/>
          </w:tcPr>
          <w:p w14:paraId="22C086FA" w14:textId="3E9F2D34" w:rsidR="00A00D84" w:rsidRPr="00096A4D" w:rsidRDefault="00A00D84" w:rsidP="00EE1B97">
            <w:pPr>
              <w:rPr>
                <w:sz w:val="14"/>
                <w:szCs w:val="14"/>
              </w:rPr>
            </w:pPr>
            <w:r w:rsidRPr="00096A4D">
              <w:rPr>
                <w:color w:val="000000"/>
                <w:sz w:val="14"/>
                <w:szCs w:val="14"/>
              </w:rPr>
              <w:t xml:space="preserve">    Youth is Asian</w:t>
            </w:r>
          </w:p>
        </w:tc>
        <w:tc>
          <w:tcPr>
            <w:tcW w:w="0" w:type="auto"/>
            <w:tcBorders>
              <w:top w:val="nil"/>
              <w:left w:val="nil"/>
              <w:bottom w:val="nil"/>
              <w:right w:val="nil"/>
            </w:tcBorders>
            <w:shd w:val="clear" w:color="auto" w:fill="auto"/>
            <w:vAlign w:val="center"/>
          </w:tcPr>
          <w:p w14:paraId="4F06EC73" w14:textId="32D9D16A" w:rsidR="00A00D84" w:rsidRPr="00096A4D" w:rsidRDefault="00A00D84" w:rsidP="00EE1B97">
            <w:pPr>
              <w:jc w:val="right"/>
              <w:rPr>
                <w:sz w:val="14"/>
                <w:szCs w:val="14"/>
              </w:rPr>
            </w:pPr>
          </w:p>
        </w:tc>
        <w:tc>
          <w:tcPr>
            <w:tcW w:w="0" w:type="auto"/>
            <w:tcBorders>
              <w:top w:val="nil"/>
              <w:left w:val="nil"/>
              <w:bottom w:val="nil"/>
              <w:right w:val="nil"/>
            </w:tcBorders>
            <w:shd w:val="clear" w:color="auto" w:fill="auto"/>
            <w:vAlign w:val="center"/>
          </w:tcPr>
          <w:p w14:paraId="57A9EA7E" w14:textId="141AF37F" w:rsidR="00A00D84" w:rsidRPr="00096A4D" w:rsidRDefault="00A00D84" w:rsidP="00EE1B97">
            <w:pPr>
              <w:jc w:val="right"/>
              <w:rPr>
                <w:sz w:val="14"/>
                <w:szCs w:val="14"/>
              </w:rPr>
            </w:pPr>
            <w:r w:rsidRPr="00096A4D">
              <w:rPr>
                <w:color w:val="000000"/>
                <w:sz w:val="14"/>
                <w:szCs w:val="14"/>
              </w:rPr>
              <w:t>3%</w:t>
            </w:r>
          </w:p>
        </w:tc>
        <w:tc>
          <w:tcPr>
            <w:tcW w:w="0" w:type="auto"/>
            <w:tcBorders>
              <w:top w:val="nil"/>
              <w:left w:val="nil"/>
              <w:bottom w:val="nil"/>
              <w:right w:val="nil"/>
            </w:tcBorders>
            <w:shd w:val="clear" w:color="auto" w:fill="auto"/>
            <w:vAlign w:val="center"/>
          </w:tcPr>
          <w:p w14:paraId="2C95C123" w14:textId="27BACA2C"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081F1BA2" w14:textId="22379E0D"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2C73C702" w14:textId="6EA8EC2D"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70A65132" w14:textId="08F56C4A"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3785D138" w14:textId="4728F49B" w:rsidR="00A00D84" w:rsidRPr="00096A4D" w:rsidRDefault="00A00D84" w:rsidP="00EE1B97">
            <w:pPr>
              <w:rPr>
                <w:sz w:val="14"/>
                <w:szCs w:val="14"/>
              </w:rPr>
            </w:pPr>
            <w:r w:rsidRPr="00096A4D">
              <w:rPr>
                <w:color w:val="000000"/>
                <w:sz w:val="14"/>
                <w:szCs w:val="14"/>
              </w:rPr>
              <w:t>0/1</w:t>
            </w:r>
          </w:p>
        </w:tc>
      </w:tr>
      <w:tr w:rsidR="00A00D84" w:rsidRPr="00096A4D" w14:paraId="67F2ED78" w14:textId="77777777" w:rsidTr="00EE1B97">
        <w:tc>
          <w:tcPr>
            <w:tcW w:w="0" w:type="auto"/>
            <w:vAlign w:val="center"/>
          </w:tcPr>
          <w:p w14:paraId="34370A04" w14:textId="77777777" w:rsidR="00A00D84" w:rsidRPr="00096A4D" w:rsidRDefault="00A00D84" w:rsidP="00EE1B97">
            <w:pPr>
              <w:rPr>
                <w:sz w:val="14"/>
                <w:szCs w:val="14"/>
              </w:rPr>
            </w:pPr>
          </w:p>
        </w:tc>
        <w:tc>
          <w:tcPr>
            <w:tcW w:w="0" w:type="auto"/>
            <w:vAlign w:val="center"/>
          </w:tcPr>
          <w:p w14:paraId="6BBBA8EB" w14:textId="009A22D6" w:rsidR="00A00D84" w:rsidRPr="00096A4D" w:rsidRDefault="00A00D84" w:rsidP="00EE1B97">
            <w:pPr>
              <w:rPr>
                <w:sz w:val="14"/>
                <w:szCs w:val="14"/>
              </w:rPr>
            </w:pPr>
          </w:p>
        </w:tc>
        <w:tc>
          <w:tcPr>
            <w:tcW w:w="0" w:type="auto"/>
            <w:tcBorders>
              <w:top w:val="nil"/>
              <w:left w:val="nil"/>
              <w:bottom w:val="nil"/>
              <w:right w:val="nil"/>
            </w:tcBorders>
            <w:shd w:val="clear" w:color="auto" w:fill="auto"/>
            <w:vAlign w:val="center"/>
          </w:tcPr>
          <w:p w14:paraId="194C2AF9" w14:textId="3E71B6F6" w:rsidR="00A00D84" w:rsidRPr="00096A4D" w:rsidRDefault="00A00D84" w:rsidP="00EE1B97">
            <w:pPr>
              <w:rPr>
                <w:sz w:val="14"/>
                <w:szCs w:val="14"/>
              </w:rPr>
            </w:pPr>
            <w:r w:rsidRPr="00096A4D">
              <w:rPr>
                <w:color w:val="000000"/>
                <w:sz w:val="14"/>
                <w:szCs w:val="14"/>
              </w:rPr>
              <w:t xml:space="preserve">    Youth has other racial/ethnic identity</w:t>
            </w:r>
          </w:p>
        </w:tc>
        <w:tc>
          <w:tcPr>
            <w:tcW w:w="0" w:type="auto"/>
            <w:tcBorders>
              <w:top w:val="nil"/>
              <w:left w:val="nil"/>
              <w:bottom w:val="nil"/>
              <w:right w:val="nil"/>
            </w:tcBorders>
            <w:shd w:val="clear" w:color="auto" w:fill="auto"/>
            <w:vAlign w:val="center"/>
          </w:tcPr>
          <w:p w14:paraId="1A193FA4" w14:textId="69439EEE" w:rsidR="00A00D84" w:rsidRPr="00096A4D" w:rsidRDefault="00A00D84" w:rsidP="00EE1B97">
            <w:pPr>
              <w:jc w:val="right"/>
              <w:rPr>
                <w:sz w:val="14"/>
                <w:szCs w:val="14"/>
              </w:rPr>
            </w:pPr>
          </w:p>
        </w:tc>
        <w:tc>
          <w:tcPr>
            <w:tcW w:w="0" w:type="auto"/>
            <w:tcBorders>
              <w:top w:val="nil"/>
              <w:left w:val="nil"/>
              <w:bottom w:val="nil"/>
              <w:right w:val="nil"/>
            </w:tcBorders>
            <w:shd w:val="clear" w:color="auto" w:fill="auto"/>
            <w:vAlign w:val="center"/>
          </w:tcPr>
          <w:p w14:paraId="55AB3E5C" w14:textId="45A15939" w:rsidR="00A00D84" w:rsidRPr="00096A4D" w:rsidRDefault="00A00D84" w:rsidP="00EE1B97">
            <w:pPr>
              <w:jc w:val="right"/>
              <w:rPr>
                <w:sz w:val="14"/>
                <w:szCs w:val="14"/>
              </w:rPr>
            </w:pPr>
            <w:r w:rsidRPr="00096A4D">
              <w:rPr>
                <w:color w:val="000000"/>
                <w:sz w:val="14"/>
                <w:szCs w:val="14"/>
              </w:rPr>
              <w:t>11%</w:t>
            </w:r>
          </w:p>
        </w:tc>
        <w:tc>
          <w:tcPr>
            <w:tcW w:w="0" w:type="auto"/>
            <w:tcBorders>
              <w:top w:val="nil"/>
              <w:left w:val="nil"/>
              <w:bottom w:val="nil"/>
              <w:right w:val="nil"/>
            </w:tcBorders>
            <w:shd w:val="clear" w:color="auto" w:fill="auto"/>
            <w:vAlign w:val="center"/>
          </w:tcPr>
          <w:p w14:paraId="258429B6" w14:textId="52FD20AE"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5A41003C" w14:textId="2CC9CED7"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0AB2E4D4" w14:textId="00B0EDDB"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0C014321" w14:textId="36D72C5C"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2778FF9D" w14:textId="26BE2AFA" w:rsidR="00A00D84" w:rsidRPr="00096A4D" w:rsidRDefault="00A00D84" w:rsidP="00EE1B97">
            <w:pPr>
              <w:rPr>
                <w:sz w:val="14"/>
                <w:szCs w:val="14"/>
              </w:rPr>
            </w:pPr>
            <w:r w:rsidRPr="00096A4D">
              <w:rPr>
                <w:color w:val="000000"/>
                <w:sz w:val="14"/>
                <w:szCs w:val="14"/>
              </w:rPr>
              <w:t>0/1</w:t>
            </w:r>
          </w:p>
        </w:tc>
      </w:tr>
      <w:tr w:rsidR="00A00D84" w:rsidRPr="00096A4D" w14:paraId="5EF2D6FF" w14:textId="77777777" w:rsidTr="00EE1B97">
        <w:tc>
          <w:tcPr>
            <w:tcW w:w="0" w:type="auto"/>
            <w:vAlign w:val="center"/>
          </w:tcPr>
          <w:p w14:paraId="0219644A" w14:textId="77777777" w:rsidR="00A00D84" w:rsidRPr="00096A4D" w:rsidRDefault="00A00D84" w:rsidP="00EE1B97">
            <w:pPr>
              <w:rPr>
                <w:sz w:val="14"/>
                <w:szCs w:val="14"/>
              </w:rPr>
            </w:pPr>
          </w:p>
        </w:tc>
        <w:tc>
          <w:tcPr>
            <w:tcW w:w="0" w:type="auto"/>
            <w:vAlign w:val="center"/>
          </w:tcPr>
          <w:p w14:paraId="3E406ECF" w14:textId="3E87FD9E" w:rsidR="00A00D84" w:rsidRPr="00096A4D" w:rsidRDefault="00A00D84" w:rsidP="00EE1B97">
            <w:pPr>
              <w:rPr>
                <w:sz w:val="14"/>
                <w:szCs w:val="14"/>
              </w:rPr>
            </w:pPr>
          </w:p>
        </w:tc>
        <w:tc>
          <w:tcPr>
            <w:tcW w:w="0" w:type="auto"/>
            <w:tcBorders>
              <w:top w:val="nil"/>
              <w:left w:val="nil"/>
              <w:bottom w:val="nil"/>
              <w:right w:val="nil"/>
            </w:tcBorders>
            <w:shd w:val="clear" w:color="auto" w:fill="auto"/>
            <w:vAlign w:val="center"/>
          </w:tcPr>
          <w:p w14:paraId="48E7C3F4" w14:textId="18DDC33E" w:rsidR="00A00D84" w:rsidRPr="00096A4D" w:rsidRDefault="00A00D84" w:rsidP="00EE1B97">
            <w:pPr>
              <w:rPr>
                <w:sz w:val="14"/>
                <w:szCs w:val="14"/>
              </w:rPr>
            </w:pPr>
            <w:r w:rsidRPr="00096A4D">
              <w:rPr>
                <w:color w:val="000000"/>
                <w:sz w:val="14"/>
                <w:szCs w:val="14"/>
              </w:rPr>
              <w:t>Bioparents are married</w:t>
            </w:r>
          </w:p>
        </w:tc>
        <w:tc>
          <w:tcPr>
            <w:tcW w:w="0" w:type="auto"/>
            <w:tcBorders>
              <w:top w:val="nil"/>
              <w:left w:val="nil"/>
              <w:bottom w:val="nil"/>
              <w:right w:val="nil"/>
            </w:tcBorders>
            <w:shd w:val="clear" w:color="auto" w:fill="auto"/>
            <w:vAlign w:val="center"/>
          </w:tcPr>
          <w:p w14:paraId="7E554FCA" w14:textId="761D4144" w:rsidR="00A00D84" w:rsidRPr="00096A4D" w:rsidRDefault="00A00D84" w:rsidP="00EE1B97">
            <w:pPr>
              <w:jc w:val="right"/>
              <w:rPr>
                <w:sz w:val="14"/>
                <w:szCs w:val="14"/>
              </w:rPr>
            </w:pPr>
            <w:r w:rsidRPr="00096A4D">
              <w:rPr>
                <w:color w:val="000000"/>
                <w:sz w:val="14"/>
                <w:szCs w:val="14"/>
              </w:rPr>
              <w:t>7835</w:t>
            </w:r>
          </w:p>
        </w:tc>
        <w:tc>
          <w:tcPr>
            <w:tcW w:w="0" w:type="auto"/>
            <w:tcBorders>
              <w:top w:val="nil"/>
              <w:left w:val="nil"/>
              <w:bottom w:val="nil"/>
              <w:right w:val="nil"/>
            </w:tcBorders>
            <w:shd w:val="clear" w:color="auto" w:fill="auto"/>
            <w:vAlign w:val="center"/>
          </w:tcPr>
          <w:p w14:paraId="29E2E4A8" w14:textId="386C1222" w:rsidR="00A00D84" w:rsidRPr="00096A4D" w:rsidRDefault="00A00D84" w:rsidP="00EE1B97">
            <w:pPr>
              <w:jc w:val="right"/>
              <w:rPr>
                <w:sz w:val="14"/>
                <w:szCs w:val="14"/>
              </w:rPr>
            </w:pPr>
            <w:r w:rsidRPr="00096A4D">
              <w:rPr>
                <w:color w:val="000000"/>
                <w:sz w:val="14"/>
                <w:szCs w:val="14"/>
              </w:rPr>
              <w:t>64%</w:t>
            </w:r>
          </w:p>
        </w:tc>
        <w:tc>
          <w:tcPr>
            <w:tcW w:w="0" w:type="auto"/>
            <w:tcBorders>
              <w:top w:val="nil"/>
              <w:left w:val="nil"/>
              <w:bottom w:val="nil"/>
              <w:right w:val="nil"/>
            </w:tcBorders>
            <w:shd w:val="clear" w:color="auto" w:fill="auto"/>
            <w:vAlign w:val="center"/>
          </w:tcPr>
          <w:p w14:paraId="006AC6A5" w14:textId="1D366628"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1B53519B" w14:textId="6F248666"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666E5A7C" w14:textId="58C93396"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32922EB6" w14:textId="04742D21"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2D16CE3D" w14:textId="6872B602" w:rsidR="00A00D84" w:rsidRPr="00096A4D" w:rsidRDefault="00A00D84" w:rsidP="00EE1B97">
            <w:pPr>
              <w:rPr>
                <w:sz w:val="14"/>
                <w:szCs w:val="14"/>
              </w:rPr>
            </w:pPr>
            <w:r w:rsidRPr="00096A4D">
              <w:rPr>
                <w:color w:val="000000"/>
                <w:sz w:val="14"/>
                <w:szCs w:val="14"/>
              </w:rPr>
              <w:t>0/1</w:t>
            </w:r>
          </w:p>
        </w:tc>
      </w:tr>
      <w:tr w:rsidR="00A00D84" w:rsidRPr="00096A4D" w14:paraId="50CA7749" w14:textId="77777777" w:rsidTr="00EE1B97">
        <w:tc>
          <w:tcPr>
            <w:tcW w:w="0" w:type="auto"/>
            <w:vAlign w:val="center"/>
          </w:tcPr>
          <w:p w14:paraId="7D4D4C45" w14:textId="77777777" w:rsidR="00A00D84" w:rsidRPr="00096A4D" w:rsidRDefault="00A00D84" w:rsidP="00EE1B97">
            <w:pPr>
              <w:rPr>
                <w:sz w:val="14"/>
                <w:szCs w:val="14"/>
              </w:rPr>
            </w:pPr>
          </w:p>
        </w:tc>
        <w:tc>
          <w:tcPr>
            <w:tcW w:w="0" w:type="auto"/>
            <w:vAlign w:val="center"/>
          </w:tcPr>
          <w:p w14:paraId="252ED080" w14:textId="23292A6D" w:rsidR="00A00D84" w:rsidRPr="00096A4D" w:rsidRDefault="00A00D84" w:rsidP="00EE1B97">
            <w:pPr>
              <w:rPr>
                <w:sz w:val="14"/>
                <w:szCs w:val="14"/>
              </w:rPr>
            </w:pPr>
          </w:p>
        </w:tc>
        <w:tc>
          <w:tcPr>
            <w:tcW w:w="0" w:type="auto"/>
            <w:tcBorders>
              <w:top w:val="nil"/>
              <w:left w:val="nil"/>
              <w:bottom w:val="nil"/>
              <w:right w:val="nil"/>
            </w:tcBorders>
            <w:shd w:val="clear" w:color="auto" w:fill="auto"/>
            <w:vAlign w:val="center"/>
          </w:tcPr>
          <w:p w14:paraId="10018C81" w14:textId="64997FAF" w:rsidR="00A00D84" w:rsidRPr="00096A4D" w:rsidRDefault="00A00D84" w:rsidP="00EE1B97">
            <w:pPr>
              <w:rPr>
                <w:sz w:val="14"/>
                <w:szCs w:val="14"/>
              </w:rPr>
            </w:pPr>
            <w:r w:rsidRPr="00096A4D">
              <w:rPr>
                <w:color w:val="000000"/>
                <w:sz w:val="14"/>
                <w:szCs w:val="14"/>
              </w:rPr>
              <w:t>Highest education attained by bioparent</w:t>
            </w:r>
          </w:p>
        </w:tc>
        <w:tc>
          <w:tcPr>
            <w:tcW w:w="0" w:type="auto"/>
            <w:tcBorders>
              <w:top w:val="nil"/>
              <w:left w:val="nil"/>
              <w:bottom w:val="nil"/>
              <w:right w:val="nil"/>
            </w:tcBorders>
            <w:shd w:val="clear" w:color="auto" w:fill="auto"/>
            <w:vAlign w:val="center"/>
          </w:tcPr>
          <w:p w14:paraId="2677E7B6" w14:textId="57007FD0" w:rsidR="00A00D84" w:rsidRPr="00096A4D" w:rsidRDefault="00A00D84" w:rsidP="00EE1B97">
            <w:pPr>
              <w:jc w:val="right"/>
              <w:rPr>
                <w:sz w:val="14"/>
                <w:szCs w:val="14"/>
              </w:rPr>
            </w:pPr>
            <w:r w:rsidRPr="00096A4D">
              <w:rPr>
                <w:color w:val="000000"/>
                <w:sz w:val="14"/>
                <w:szCs w:val="14"/>
              </w:rPr>
              <w:t>7581</w:t>
            </w:r>
          </w:p>
        </w:tc>
        <w:tc>
          <w:tcPr>
            <w:tcW w:w="0" w:type="auto"/>
            <w:tcBorders>
              <w:top w:val="nil"/>
              <w:left w:val="nil"/>
              <w:bottom w:val="nil"/>
              <w:right w:val="nil"/>
            </w:tcBorders>
            <w:shd w:val="clear" w:color="auto" w:fill="auto"/>
            <w:vAlign w:val="center"/>
          </w:tcPr>
          <w:p w14:paraId="61010975" w14:textId="75379876" w:rsidR="00A00D84" w:rsidRPr="00096A4D" w:rsidRDefault="00A00D84" w:rsidP="00EE1B97">
            <w:pPr>
              <w:jc w:val="right"/>
              <w:rPr>
                <w:sz w:val="14"/>
                <w:szCs w:val="14"/>
              </w:rPr>
            </w:pPr>
            <w:r w:rsidRPr="00096A4D">
              <w:rPr>
                <w:color w:val="000000"/>
                <w:sz w:val="14"/>
                <w:szCs w:val="14"/>
              </w:rPr>
              <w:t>3.08</w:t>
            </w:r>
          </w:p>
        </w:tc>
        <w:tc>
          <w:tcPr>
            <w:tcW w:w="0" w:type="auto"/>
            <w:tcBorders>
              <w:top w:val="nil"/>
              <w:left w:val="nil"/>
              <w:bottom w:val="nil"/>
              <w:right w:val="nil"/>
            </w:tcBorders>
            <w:shd w:val="clear" w:color="auto" w:fill="auto"/>
            <w:vAlign w:val="center"/>
          </w:tcPr>
          <w:p w14:paraId="7FD4AD42" w14:textId="7CBD49EC" w:rsidR="00A00D84" w:rsidRPr="00096A4D" w:rsidRDefault="00A00D84" w:rsidP="00EE1B97">
            <w:pPr>
              <w:jc w:val="right"/>
              <w:rPr>
                <w:sz w:val="14"/>
                <w:szCs w:val="14"/>
              </w:rPr>
            </w:pPr>
            <w:r w:rsidRPr="00096A4D">
              <w:rPr>
                <w:color w:val="000000"/>
                <w:sz w:val="14"/>
                <w:szCs w:val="14"/>
              </w:rPr>
              <w:t>1.25</w:t>
            </w:r>
          </w:p>
        </w:tc>
        <w:tc>
          <w:tcPr>
            <w:tcW w:w="0" w:type="auto"/>
            <w:tcBorders>
              <w:top w:val="nil"/>
              <w:left w:val="nil"/>
              <w:bottom w:val="nil"/>
              <w:right w:val="nil"/>
            </w:tcBorders>
            <w:shd w:val="clear" w:color="auto" w:fill="auto"/>
            <w:vAlign w:val="center"/>
          </w:tcPr>
          <w:p w14:paraId="1D07C26D" w14:textId="51CE8F04" w:rsidR="00A00D84" w:rsidRPr="00096A4D" w:rsidRDefault="00A00D84" w:rsidP="00EE1B97">
            <w:pPr>
              <w:jc w:val="right"/>
              <w:rPr>
                <w:sz w:val="14"/>
                <w:szCs w:val="14"/>
              </w:rPr>
            </w:pPr>
            <w:r w:rsidRPr="00096A4D">
              <w:rPr>
                <w:color w:val="000000"/>
                <w:sz w:val="14"/>
                <w:szCs w:val="14"/>
              </w:rPr>
              <w:t>0</w:t>
            </w:r>
          </w:p>
        </w:tc>
        <w:tc>
          <w:tcPr>
            <w:tcW w:w="0" w:type="auto"/>
            <w:tcBorders>
              <w:top w:val="nil"/>
              <w:left w:val="nil"/>
              <w:bottom w:val="nil"/>
              <w:right w:val="nil"/>
            </w:tcBorders>
            <w:shd w:val="clear" w:color="auto" w:fill="auto"/>
            <w:vAlign w:val="center"/>
          </w:tcPr>
          <w:p w14:paraId="4DBA9668" w14:textId="5D68D367" w:rsidR="00A00D84" w:rsidRPr="00096A4D" w:rsidRDefault="00A00D84" w:rsidP="00EE1B97">
            <w:pPr>
              <w:jc w:val="right"/>
              <w:rPr>
                <w:sz w:val="14"/>
                <w:szCs w:val="14"/>
              </w:rPr>
            </w:pPr>
            <w:r w:rsidRPr="00096A4D">
              <w:rPr>
                <w:color w:val="000000"/>
                <w:sz w:val="14"/>
                <w:szCs w:val="14"/>
              </w:rPr>
              <w:t>5</w:t>
            </w:r>
          </w:p>
        </w:tc>
        <w:tc>
          <w:tcPr>
            <w:tcW w:w="0" w:type="auto"/>
            <w:tcBorders>
              <w:top w:val="nil"/>
              <w:left w:val="nil"/>
              <w:bottom w:val="nil"/>
              <w:right w:val="nil"/>
            </w:tcBorders>
            <w:shd w:val="clear" w:color="auto" w:fill="auto"/>
            <w:vAlign w:val="center"/>
          </w:tcPr>
          <w:p w14:paraId="0A28E036" w14:textId="52334406"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5D2E3595" w14:textId="1956F19C" w:rsidR="00A00D84" w:rsidRPr="00096A4D" w:rsidRDefault="00A00D84" w:rsidP="00EE1B97">
            <w:pPr>
              <w:rPr>
                <w:sz w:val="14"/>
                <w:szCs w:val="14"/>
              </w:rPr>
            </w:pPr>
            <w:r w:rsidRPr="00096A4D">
              <w:rPr>
                <w:color w:val="000000"/>
                <w:sz w:val="14"/>
                <w:szCs w:val="14"/>
              </w:rPr>
              <w:t>0 = less than high school, 1 = high school graduate / GED, 2 = some college or associate degree, 3 = Bachelor's degree, 4 = Master's degree, 5 = professional or doctoral degree</w:t>
            </w:r>
          </w:p>
        </w:tc>
      </w:tr>
      <w:tr w:rsidR="00A00D84" w:rsidRPr="00096A4D" w14:paraId="4E30D5CB" w14:textId="77777777" w:rsidTr="00EE1B97">
        <w:tc>
          <w:tcPr>
            <w:tcW w:w="0" w:type="auto"/>
            <w:vAlign w:val="center"/>
          </w:tcPr>
          <w:p w14:paraId="11F79C6B" w14:textId="77777777" w:rsidR="00A00D84" w:rsidRPr="00096A4D" w:rsidRDefault="00A00D84" w:rsidP="00EE1B97">
            <w:pPr>
              <w:rPr>
                <w:sz w:val="14"/>
                <w:szCs w:val="14"/>
              </w:rPr>
            </w:pPr>
          </w:p>
        </w:tc>
        <w:tc>
          <w:tcPr>
            <w:tcW w:w="0" w:type="auto"/>
            <w:vAlign w:val="center"/>
          </w:tcPr>
          <w:p w14:paraId="024F036A" w14:textId="1973FE83" w:rsidR="00A00D84" w:rsidRPr="00096A4D" w:rsidRDefault="00A00D84" w:rsidP="00EE1B97">
            <w:pPr>
              <w:rPr>
                <w:sz w:val="14"/>
                <w:szCs w:val="14"/>
              </w:rPr>
            </w:pPr>
            <w:r w:rsidRPr="00096A4D">
              <w:rPr>
                <w:sz w:val="14"/>
                <w:szCs w:val="14"/>
              </w:rPr>
              <w:t>Pre-existing psychopathology</w:t>
            </w:r>
          </w:p>
        </w:tc>
        <w:tc>
          <w:tcPr>
            <w:tcW w:w="0" w:type="auto"/>
            <w:tcBorders>
              <w:top w:val="nil"/>
              <w:left w:val="nil"/>
              <w:bottom w:val="nil"/>
              <w:right w:val="nil"/>
            </w:tcBorders>
            <w:shd w:val="clear" w:color="auto" w:fill="auto"/>
            <w:vAlign w:val="center"/>
          </w:tcPr>
          <w:p w14:paraId="2C42AF75" w14:textId="3ABCCDC8" w:rsidR="00A00D84" w:rsidRPr="00096A4D" w:rsidRDefault="00A00D84" w:rsidP="00EE1B97">
            <w:pPr>
              <w:rPr>
                <w:sz w:val="14"/>
                <w:szCs w:val="14"/>
              </w:rPr>
            </w:pPr>
            <w:r w:rsidRPr="00096A4D">
              <w:rPr>
                <w:color w:val="000000"/>
                <w:sz w:val="14"/>
                <w:szCs w:val="14"/>
              </w:rPr>
              <w:t>Parent rating of externalizing behavior (CBCL)</w:t>
            </w:r>
          </w:p>
        </w:tc>
        <w:tc>
          <w:tcPr>
            <w:tcW w:w="0" w:type="auto"/>
            <w:tcBorders>
              <w:top w:val="nil"/>
              <w:left w:val="nil"/>
              <w:bottom w:val="nil"/>
              <w:right w:val="nil"/>
            </w:tcBorders>
            <w:shd w:val="clear" w:color="auto" w:fill="auto"/>
            <w:vAlign w:val="center"/>
          </w:tcPr>
          <w:p w14:paraId="1551ECF5" w14:textId="48BDE0D4" w:rsidR="00A00D84" w:rsidRPr="00096A4D" w:rsidRDefault="00A00D84" w:rsidP="00EE1B97">
            <w:pPr>
              <w:jc w:val="right"/>
              <w:rPr>
                <w:sz w:val="14"/>
                <w:szCs w:val="14"/>
              </w:rPr>
            </w:pPr>
            <w:r w:rsidRPr="00096A4D">
              <w:rPr>
                <w:color w:val="000000"/>
                <w:sz w:val="14"/>
                <w:szCs w:val="14"/>
              </w:rPr>
              <w:t>7842</w:t>
            </w:r>
          </w:p>
        </w:tc>
        <w:tc>
          <w:tcPr>
            <w:tcW w:w="0" w:type="auto"/>
            <w:tcBorders>
              <w:top w:val="nil"/>
              <w:left w:val="nil"/>
              <w:bottom w:val="nil"/>
              <w:right w:val="nil"/>
            </w:tcBorders>
            <w:shd w:val="clear" w:color="auto" w:fill="auto"/>
            <w:vAlign w:val="center"/>
          </w:tcPr>
          <w:p w14:paraId="02FC2822" w14:textId="03468083" w:rsidR="00A00D84" w:rsidRPr="00096A4D" w:rsidRDefault="00A00D84" w:rsidP="00EE1B97">
            <w:pPr>
              <w:jc w:val="right"/>
              <w:rPr>
                <w:sz w:val="14"/>
                <w:szCs w:val="14"/>
              </w:rPr>
            </w:pPr>
            <w:r w:rsidRPr="00096A4D">
              <w:rPr>
                <w:color w:val="000000"/>
                <w:sz w:val="14"/>
                <w:szCs w:val="14"/>
              </w:rPr>
              <w:t>0.11</w:t>
            </w:r>
          </w:p>
        </w:tc>
        <w:tc>
          <w:tcPr>
            <w:tcW w:w="0" w:type="auto"/>
            <w:tcBorders>
              <w:top w:val="nil"/>
              <w:left w:val="nil"/>
              <w:bottom w:val="nil"/>
              <w:right w:val="nil"/>
            </w:tcBorders>
            <w:shd w:val="clear" w:color="auto" w:fill="auto"/>
            <w:vAlign w:val="center"/>
          </w:tcPr>
          <w:p w14:paraId="1E9C4B83" w14:textId="6323E961" w:rsidR="00A00D84" w:rsidRPr="00096A4D" w:rsidRDefault="00A00D84" w:rsidP="00EE1B97">
            <w:pPr>
              <w:jc w:val="right"/>
              <w:rPr>
                <w:sz w:val="14"/>
                <w:szCs w:val="14"/>
              </w:rPr>
            </w:pPr>
            <w:r w:rsidRPr="00096A4D">
              <w:rPr>
                <w:color w:val="000000"/>
                <w:sz w:val="14"/>
                <w:szCs w:val="14"/>
              </w:rPr>
              <w:t>0.15</w:t>
            </w:r>
          </w:p>
        </w:tc>
        <w:tc>
          <w:tcPr>
            <w:tcW w:w="0" w:type="auto"/>
            <w:tcBorders>
              <w:top w:val="nil"/>
              <w:left w:val="nil"/>
              <w:bottom w:val="nil"/>
              <w:right w:val="nil"/>
            </w:tcBorders>
            <w:shd w:val="clear" w:color="auto" w:fill="auto"/>
            <w:vAlign w:val="center"/>
          </w:tcPr>
          <w:p w14:paraId="6D09AC0B" w14:textId="3A4426E4" w:rsidR="00A00D84" w:rsidRPr="00096A4D" w:rsidRDefault="00A00D84" w:rsidP="00EE1B97">
            <w:pPr>
              <w:jc w:val="right"/>
              <w:rPr>
                <w:sz w:val="14"/>
                <w:szCs w:val="14"/>
              </w:rPr>
            </w:pPr>
            <w:r w:rsidRPr="00096A4D">
              <w:rPr>
                <w:color w:val="000000"/>
                <w:sz w:val="14"/>
                <w:szCs w:val="14"/>
              </w:rPr>
              <w:t>0</w:t>
            </w:r>
          </w:p>
        </w:tc>
        <w:tc>
          <w:tcPr>
            <w:tcW w:w="0" w:type="auto"/>
            <w:tcBorders>
              <w:top w:val="nil"/>
              <w:left w:val="nil"/>
              <w:bottom w:val="nil"/>
              <w:right w:val="nil"/>
            </w:tcBorders>
            <w:shd w:val="clear" w:color="auto" w:fill="auto"/>
            <w:vAlign w:val="center"/>
          </w:tcPr>
          <w:p w14:paraId="271A0F78" w14:textId="5C0A2255" w:rsidR="00A00D84" w:rsidRPr="00096A4D" w:rsidRDefault="00A00D84" w:rsidP="00EE1B97">
            <w:pPr>
              <w:jc w:val="right"/>
              <w:rPr>
                <w:sz w:val="14"/>
                <w:szCs w:val="14"/>
              </w:rPr>
            </w:pPr>
            <w:r w:rsidRPr="00096A4D">
              <w:rPr>
                <w:color w:val="000000"/>
                <w:sz w:val="14"/>
                <w:szCs w:val="14"/>
              </w:rPr>
              <w:t>1.34</w:t>
            </w:r>
          </w:p>
        </w:tc>
        <w:tc>
          <w:tcPr>
            <w:tcW w:w="0" w:type="auto"/>
            <w:tcBorders>
              <w:top w:val="nil"/>
              <w:left w:val="nil"/>
              <w:bottom w:val="nil"/>
              <w:right w:val="nil"/>
            </w:tcBorders>
            <w:shd w:val="clear" w:color="auto" w:fill="auto"/>
            <w:vAlign w:val="center"/>
          </w:tcPr>
          <w:p w14:paraId="2DD0309B" w14:textId="5CC69484" w:rsidR="00A00D84" w:rsidRPr="00096A4D" w:rsidRDefault="00A00D84" w:rsidP="00EE1B97">
            <w:pPr>
              <w:jc w:val="right"/>
              <w:rPr>
                <w:sz w:val="14"/>
                <w:szCs w:val="14"/>
              </w:rPr>
            </w:pPr>
            <w:r w:rsidRPr="00096A4D">
              <w:rPr>
                <w:color w:val="000000"/>
                <w:sz w:val="14"/>
                <w:szCs w:val="14"/>
              </w:rPr>
              <w:t>0.89</w:t>
            </w:r>
          </w:p>
        </w:tc>
        <w:tc>
          <w:tcPr>
            <w:tcW w:w="0" w:type="auto"/>
            <w:tcBorders>
              <w:top w:val="nil"/>
              <w:left w:val="nil"/>
              <w:bottom w:val="nil"/>
              <w:right w:val="nil"/>
            </w:tcBorders>
            <w:shd w:val="clear" w:color="auto" w:fill="auto"/>
            <w:vAlign w:val="center"/>
          </w:tcPr>
          <w:p w14:paraId="26E58520" w14:textId="2D08AF32" w:rsidR="00A00D84" w:rsidRPr="00096A4D" w:rsidRDefault="00A00D84" w:rsidP="00EE1B97">
            <w:pPr>
              <w:rPr>
                <w:sz w:val="14"/>
                <w:szCs w:val="14"/>
              </w:rPr>
            </w:pPr>
            <w:r w:rsidRPr="00096A4D">
              <w:rPr>
                <w:color w:val="000000"/>
                <w:sz w:val="14"/>
                <w:szCs w:val="14"/>
              </w:rPr>
              <w:t>Mean of 35 items rated on 3-point Likert scale ranging from 'not true' to 'very true'</w:t>
            </w:r>
          </w:p>
        </w:tc>
      </w:tr>
      <w:tr w:rsidR="00A00D84" w:rsidRPr="00096A4D" w14:paraId="0CDFBFF9" w14:textId="77777777" w:rsidTr="00EE1B97">
        <w:tc>
          <w:tcPr>
            <w:tcW w:w="0" w:type="auto"/>
            <w:vAlign w:val="center"/>
          </w:tcPr>
          <w:p w14:paraId="065B4C42" w14:textId="77777777" w:rsidR="00A00D84" w:rsidRPr="00096A4D" w:rsidRDefault="00A00D84" w:rsidP="00EE1B97">
            <w:pPr>
              <w:rPr>
                <w:sz w:val="14"/>
                <w:szCs w:val="14"/>
              </w:rPr>
            </w:pPr>
          </w:p>
        </w:tc>
        <w:tc>
          <w:tcPr>
            <w:tcW w:w="0" w:type="auto"/>
            <w:vAlign w:val="center"/>
          </w:tcPr>
          <w:p w14:paraId="4286BD4A" w14:textId="63386A85" w:rsidR="00A00D84" w:rsidRPr="00096A4D" w:rsidRDefault="00A00D84" w:rsidP="00EE1B97">
            <w:pPr>
              <w:rPr>
                <w:sz w:val="14"/>
                <w:szCs w:val="14"/>
              </w:rPr>
            </w:pPr>
          </w:p>
        </w:tc>
        <w:tc>
          <w:tcPr>
            <w:tcW w:w="0" w:type="auto"/>
            <w:tcBorders>
              <w:top w:val="nil"/>
              <w:left w:val="nil"/>
              <w:bottom w:val="nil"/>
              <w:right w:val="nil"/>
            </w:tcBorders>
            <w:shd w:val="clear" w:color="auto" w:fill="auto"/>
            <w:vAlign w:val="center"/>
          </w:tcPr>
          <w:p w14:paraId="461892FA" w14:textId="4A68EF59" w:rsidR="00A00D84" w:rsidRPr="00096A4D" w:rsidRDefault="00A00D84" w:rsidP="00EE1B97">
            <w:pPr>
              <w:rPr>
                <w:sz w:val="14"/>
                <w:szCs w:val="14"/>
              </w:rPr>
            </w:pPr>
            <w:r w:rsidRPr="00096A4D">
              <w:rPr>
                <w:color w:val="000000"/>
                <w:sz w:val="14"/>
                <w:szCs w:val="14"/>
              </w:rPr>
              <w:t>Youth rating of internalizing behavior (BPM-Y)</w:t>
            </w:r>
          </w:p>
        </w:tc>
        <w:tc>
          <w:tcPr>
            <w:tcW w:w="0" w:type="auto"/>
            <w:tcBorders>
              <w:top w:val="nil"/>
              <w:left w:val="nil"/>
              <w:bottom w:val="nil"/>
              <w:right w:val="nil"/>
            </w:tcBorders>
            <w:shd w:val="clear" w:color="auto" w:fill="auto"/>
            <w:vAlign w:val="center"/>
          </w:tcPr>
          <w:p w14:paraId="37CB6B85" w14:textId="0D9BB481" w:rsidR="00A00D84" w:rsidRPr="00096A4D" w:rsidRDefault="00A00D84" w:rsidP="00EE1B97">
            <w:pPr>
              <w:jc w:val="right"/>
              <w:rPr>
                <w:sz w:val="14"/>
                <w:szCs w:val="14"/>
              </w:rPr>
            </w:pPr>
            <w:r w:rsidRPr="00096A4D">
              <w:rPr>
                <w:color w:val="000000"/>
                <w:sz w:val="14"/>
                <w:szCs w:val="14"/>
              </w:rPr>
              <w:t>7751</w:t>
            </w:r>
          </w:p>
        </w:tc>
        <w:tc>
          <w:tcPr>
            <w:tcW w:w="0" w:type="auto"/>
            <w:tcBorders>
              <w:top w:val="nil"/>
              <w:left w:val="nil"/>
              <w:bottom w:val="nil"/>
              <w:right w:val="nil"/>
            </w:tcBorders>
            <w:shd w:val="clear" w:color="auto" w:fill="auto"/>
            <w:vAlign w:val="center"/>
          </w:tcPr>
          <w:p w14:paraId="11E899F9" w14:textId="25701E86" w:rsidR="00A00D84" w:rsidRPr="00096A4D" w:rsidRDefault="00A00D84" w:rsidP="00EE1B97">
            <w:pPr>
              <w:jc w:val="right"/>
              <w:rPr>
                <w:sz w:val="14"/>
                <w:szCs w:val="14"/>
              </w:rPr>
            </w:pPr>
            <w:r w:rsidRPr="00096A4D">
              <w:rPr>
                <w:color w:val="000000"/>
                <w:sz w:val="14"/>
                <w:szCs w:val="14"/>
              </w:rPr>
              <w:t>0.28</w:t>
            </w:r>
          </w:p>
        </w:tc>
        <w:tc>
          <w:tcPr>
            <w:tcW w:w="0" w:type="auto"/>
            <w:tcBorders>
              <w:top w:val="nil"/>
              <w:left w:val="nil"/>
              <w:bottom w:val="nil"/>
              <w:right w:val="nil"/>
            </w:tcBorders>
            <w:shd w:val="clear" w:color="auto" w:fill="auto"/>
            <w:vAlign w:val="center"/>
          </w:tcPr>
          <w:p w14:paraId="236791F7" w14:textId="60DEC5F1" w:rsidR="00A00D84" w:rsidRPr="00096A4D" w:rsidRDefault="00A00D84" w:rsidP="00EE1B97">
            <w:pPr>
              <w:jc w:val="right"/>
              <w:rPr>
                <w:sz w:val="14"/>
                <w:szCs w:val="14"/>
              </w:rPr>
            </w:pPr>
            <w:r w:rsidRPr="00096A4D">
              <w:rPr>
                <w:color w:val="000000"/>
                <w:sz w:val="14"/>
                <w:szCs w:val="14"/>
              </w:rPr>
              <w:t>0.36</w:t>
            </w:r>
          </w:p>
        </w:tc>
        <w:tc>
          <w:tcPr>
            <w:tcW w:w="0" w:type="auto"/>
            <w:tcBorders>
              <w:top w:val="nil"/>
              <w:left w:val="nil"/>
              <w:bottom w:val="nil"/>
              <w:right w:val="nil"/>
            </w:tcBorders>
            <w:shd w:val="clear" w:color="auto" w:fill="auto"/>
            <w:vAlign w:val="center"/>
          </w:tcPr>
          <w:p w14:paraId="57578686" w14:textId="465B82C9" w:rsidR="00A00D84" w:rsidRPr="00096A4D" w:rsidRDefault="00A00D84" w:rsidP="00EE1B97">
            <w:pPr>
              <w:jc w:val="right"/>
              <w:rPr>
                <w:sz w:val="14"/>
                <w:szCs w:val="14"/>
              </w:rPr>
            </w:pPr>
            <w:r w:rsidRPr="00096A4D">
              <w:rPr>
                <w:color w:val="000000"/>
                <w:sz w:val="14"/>
                <w:szCs w:val="14"/>
              </w:rPr>
              <w:t>0</w:t>
            </w:r>
          </w:p>
        </w:tc>
        <w:tc>
          <w:tcPr>
            <w:tcW w:w="0" w:type="auto"/>
            <w:tcBorders>
              <w:top w:val="nil"/>
              <w:left w:val="nil"/>
              <w:bottom w:val="nil"/>
              <w:right w:val="nil"/>
            </w:tcBorders>
            <w:shd w:val="clear" w:color="auto" w:fill="auto"/>
            <w:vAlign w:val="center"/>
          </w:tcPr>
          <w:p w14:paraId="53D09BB2" w14:textId="280215DA" w:rsidR="00A00D84" w:rsidRPr="00096A4D" w:rsidRDefault="00A00D84" w:rsidP="00EE1B97">
            <w:pPr>
              <w:jc w:val="right"/>
              <w:rPr>
                <w:sz w:val="14"/>
                <w:szCs w:val="14"/>
              </w:rPr>
            </w:pPr>
            <w:r w:rsidRPr="00096A4D">
              <w:rPr>
                <w:color w:val="000000"/>
                <w:sz w:val="14"/>
                <w:szCs w:val="14"/>
              </w:rPr>
              <w:t>2</w:t>
            </w:r>
          </w:p>
        </w:tc>
        <w:tc>
          <w:tcPr>
            <w:tcW w:w="0" w:type="auto"/>
            <w:tcBorders>
              <w:top w:val="nil"/>
              <w:left w:val="nil"/>
              <w:bottom w:val="nil"/>
              <w:right w:val="nil"/>
            </w:tcBorders>
            <w:shd w:val="clear" w:color="auto" w:fill="auto"/>
            <w:vAlign w:val="center"/>
          </w:tcPr>
          <w:p w14:paraId="04F1CD6A" w14:textId="56572888" w:rsidR="00A00D84" w:rsidRPr="00096A4D" w:rsidRDefault="00A00D84" w:rsidP="00EE1B97">
            <w:pPr>
              <w:jc w:val="right"/>
              <w:rPr>
                <w:sz w:val="14"/>
                <w:szCs w:val="14"/>
              </w:rPr>
            </w:pPr>
            <w:r w:rsidRPr="00096A4D">
              <w:rPr>
                <w:color w:val="000000"/>
                <w:sz w:val="14"/>
                <w:szCs w:val="14"/>
              </w:rPr>
              <w:t>0.77</w:t>
            </w:r>
          </w:p>
        </w:tc>
        <w:tc>
          <w:tcPr>
            <w:tcW w:w="0" w:type="auto"/>
            <w:tcBorders>
              <w:top w:val="nil"/>
              <w:left w:val="nil"/>
              <w:bottom w:val="nil"/>
              <w:right w:val="nil"/>
            </w:tcBorders>
            <w:shd w:val="clear" w:color="auto" w:fill="auto"/>
            <w:vAlign w:val="center"/>
          </w:tcPr>
          <w:p w14:paraId="4B621580" w14:textId="62E376E6" w:rsidR="00A00D84" w:rsidRPr="00096A4D" w:rsidRDefault="00A00D84" w:rsidP="00EE1B97">
            <w:pPr>
              <w:rPr>
                <w:sz w:val="14"/>
                <w:szCs w:val="14"/>
              </w:rPr>
            </w:pPr>
            <w:r w:rsidRPr="00096A4D">
              <w:rPr>
                <w:color w:val="000000"/>
                <w:sz w:val="14"/>
                <w:szCs w:val="14"/>
              </w:rPr>
              <w:t>Mean of 6 items rated on 3-point Likert scale ranging from 'not true' to 'very true'</w:t>
            </w:r>
          </w:p>
        </w:tc>
      </w:tr>
      <w:tr w:rsidR="00A00D84" w:rsidRPr="00096A4D" w14:paraId="3F08D8AB" w14:textId="77777777" w:rsidTr="00EE1B97">
        <w:tc>
          <w:tcPr>
            <w:tcW w:w="0" w:type="auto"/>
            <w:vAlign w:val="center"/>
          </w:tcPr>
          <w:p w14:paraId="64CCE337" w14:textId="0BB41724" w:rsidR="00A00D84" w:rsidRPr="00096A4D" w:rsidRDefault="00A00D84" w:rsidP="00EE1B97">
            <w:pPr>
              <w:rPr>
                <w:sz w:val="14"/>
                <w:szCs w:val="14"/>
              </w:rPr>
            </w:pPr>
            <w:r w:rsidRPr="00096A4D">
              <w:rPr>
                <w:sz w:val="14"/>
                <w:szCs w:val="14"/>
              </w:rPr>
              <w:t>During pandemic</w:t>
            </w:r>
          </w:p>
        </w:tc>
        <w:tc>
          <w:tcPr>
            <w:tcW w:w="0" w:type="auto"/>
            <w:vAlign w:val="center"/>
          </w:tcPr>
          <w:p w14:paraId="7ED45938" w14:textId="77892E94" w:rsidR="00A00D84" w:rsidRPr="00096A4D" w:rsidRDefault="00A00D84" w:rsidP="00EE1B97">
            <w:pPr>
              <w:rPr>
                <w:sz w:val="14"/>
                <w:szCs w:val="14"/>
              </w:rPr>
            </w:pPr>
            <w:r w:rsidRPr="00096A4D">
              <w:rPr>
                <w:sz w:val="14"/>
                <w:szCs w:val="14"/>
              </w:rPr>
              <w:t>COVID direct impacts</w:t>
            </w:r>
          </w:p>
        </w:tc>
        <w:tc>
          <w:tcPr>
            <w:tcW w:w="0" w:type="auto"/>
            <w:tcBorders>
              <w:top w:val="nil"/>
              <w:left w:val="nil"/>
              <w:bottom w:val="nil"/>
              <w:right w:val="nil"/>
            </w:tcBorders>
            <w:shd w:val="clear" w:color="auto" w:fill="auto"/>
            <w:vAlign w:val="center"/>
          </w:tcPr>
          <w:p w14:paraId="336FA82A" w14:textId="1F2D3A2D" w:rsidR="00A00D84" w:rsidRPr="00096A4D" w:rsidRDefault="00A00D84" w:rsidP="00EE1B97">
            <w:pPr>
              <w:rPr>
                <w:sz w:val="14"/>
                <w:szCs w:val="14"/>
              </w:rPr>
            </w:pPr>
            <w:r w:rsidRPr="00096A4D">
              <w:rPr>
                <w:color w:val="000000"/>
                <w:sz w:val="14"/>
                <w:szCs w:val="14"/>
              </w:rPr>
              <w:t>Youth: how worried have you been about COVID-19 in past week?</w:t>
            </w:r>
          </w:p>
        </w:tc>
        <w:tc>
          <w:tcPr>
            <w:tcW w:w="0" w:type="auto"/>
            <w:tcBorders>
              <w:top w:val="nil"/>
              <w:left w:val="nil"/>
              <w:bottom w:val="nil"/>
              <w:right w:val="nil"/>
            </w:tcBorders>
            <w:shd w:val="clear" w:color="auto" w:fill="auto"/>
            <w:vAlign w:val="center"/>
          </w:tcPr>
          <w:p w14:paraId="5D931F9C" w14:textId="78850540" w:rsidR="00A00D84" w:rsidRPr="00096A4D" w:rsidRDefault="00A00D84" w:rsidP="00EE1B97">
            <w:pPr>
              <w:jc w:val="right"/>
              <w:rPr>
                <w:sz w:val="14"/>
                <w:szCs w:val="14"/>
              </w:rPr>
            </w:pPr>
            <w:r w:rsidRPr="00096A4D">
              <w:rPr>
                <w:color w:val="000000"/>
                <w:sz w:val="14"/>
                <w:szCs w:val="14"/>
              </w:rPr>
              <w:t>5388</w:t>
            </w:r>
          </w:p>
        </w:tc>
        <w:tc>
          <w:tcPr>
            <w:tcW w:w="0" w:type="auto"/>
            <w:tcBorders>
              <w:top w:val="nil"/>
              <w:left w:val="nil"/>
              <w:bottom w:val="nil"/>
              <w:right w:val="nil"/>
            </w:tcBorders>
            <w:shd w:val="clear" w:color="auto" w:fill="auto"/>
            <w:vAlign w:val="center"/>
          </w:tcPr>
          <w:p w14:paraId="70308108" w14:textId="5E6BAA0A" w:rsidR="00A00D84" w:rsidRPr="00096A4D" w:rsidRDefault="00A00D84" w:rsidP="00EE1B97">
            <w:pPr>
              <w:jc w:val="right"/>
              <w:rPr>
                <w:sz w:val="14"/>
                <w:szCs w:val="14"/>
              </w:rPr>
            </w:pPr>
            <w:r w:rsidRPr="00096A4D">
              <w:rPr>
                <w:color w:val="000000"/>
                <w:sz w:val="14"/>
                <w:szCs w:val="14"/>
              </w:rPr>
              <w:t>1.38</w:t>
            </w:r>
          </w:p>
        </w:tc>
        <w:tc>
          <w:tcPr>
            <w:tcW w:w="0" w:type="auto"/>
            <w:tcBorders>
              <w:top w:val="nil"/>
              <w:left w:val="nil"/>
              <w:bottom w:val="nil"/>
              <w:right w:val="nil"/>
            </w:tcBorders>
            <w:shd w:val="clear" w:color="auto" w:fill="auto"/>
            <w:vAlign w:val="center"/>
          </w:tcPr>
          <w:p w14:paraId="0FD2F630" w14:textId="07928BBE" w:rsidR="00A00D84" w:rsidRPr="00096A4D" w:rsidRDefault="00A00D84" w:rsidP="00EE1B97">
            <w:pPr>
              <w:jc w:val="right"/>
              <w:rPr>
                <w:sz w:val="14"/>
                <w:szCs w:val="14"/>
              </w:rPr>
            </w:pPr>
            <w:r w:rsidRPr="00096A4D">
              <w:rPr>
                <w:color w:val="000000"/>
                <w:sz w:val="14"/>
                <w:szCs w:val="14"/>
              </w:rPr>
              <w:t>1.02</w:t>
            </w:r>
          </w:p>
        </w:tc>
        <w:tc>
          <w:tcPr>
            <w:tcW w:w="0" w:type="auto"/>
            <w:tcBorders>
              <w:top w:val="nil"/>
              <w:left w:val="nil"/>
              <w:bottom w:val="nil"/>
              <w:right w:val="nil"/>
            </w:tcBorders>
            <w:shd w:val="clear" w:color="auto" w:fill="auto"/>
            <w:vAlign w:val="center"/>
          </w:tcPr>
          <w:p w14:paraId="2B3B40AB" w14:textId="6D25C0DA" w:rsidR="00A00D84" w:rsidRPr="00096A4D" w:rsidRDefault="00A00D84" w:rsidP="00EE1B97">
            <w:pPr>
              <w:jc w:val="right"/>
              <w:rPr>
                <w:sz w:val="14"/>
                <w:szCs w:val="14"/>
              </w:rPr>
            </w:pPr>
            <w:r w:rsidRPr="00096A4D">
              <w:rPr>
                <w:color w:val="000000"/>
                <w:sz w:val="14"/>
                <w:szCs w:val="14"/>
              </w:rPr>
              <w:t>0</w:t>
            </w:r>
          </w:p>
        </w:tc>
        <w:tc>
          <w:tcPr>
            <w:tcW w:w="0" w:type="auto"/>
            <w:tcBorders>
              <w:top w:val="nil"/>
              <w:left w:val="nil"/>
              <w:bottom w:val="nil"/>
              <w:right w:val="nil"/>
            </w:tcBorders>
            <w:shd w:val="clear" w:color="auto" w:fill="auto"/>
            <w:vAlign w:val="center"/>
          </w:tcPr>
          <w:p w14:paraId="1B2CA090" w14:textId="0FEF8278" w:rsidR="00A00D84" w:rsidRPr="00096A4D" w:rsidRDefault="00A00D84" w:rsidP="00EE1B97">
            <w:pPr>
              <w:jc w:val="right"/>
              <w:rPr>
                <w:sz w:val="14"/>
                <w:szCs w:val="14"/>
              </w:rPr>
            </w:pPr>
            <w:r w:rsidRPr="00096A4D">
              <w:rPr>
                <w:color w:val="000000"/>
                <w:sz w:val="14"/>
                <w:szCs w:val="14"/>
              </w:rPr>
              <w:t>4</w:t>
            </w:r>
          </w:p>
        </w:tc>
        <w:tc>
          <w:tcPr>
            <w:tcW w:w="0" w:type="auto"/>
            <w:tcBorders>
              <w:top w:val="nil"/>
              <w:left w:val="nil"/>
              <w:bottom w:val="nil"/>
              <w:right w:val="nil"/>
            </w:tcBorders>
            <w:shd w:val="clear" w:color="auto" w:fill="auto"/>
            <w:vAlign w:val="center"/>
          </w:tcPr>
          <w:p w14:paraId="1A186FE2" w14:textId="563654B8"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3688F417" w14:textId="74B4D6C6" w:rsidR="00A00D84" w:rsidRPr="00096A4D" w:rsidRDefault="00A00D84" w:rsidP="00EE1B97">
            <w:pPr>
              <w:rPr>
                <w:sz w:val="14"/>
                <w:szCs w:val="14"/>
              </w:rPr>
            </w:pPr>
            <w:r w:rsidRPr="00096A4D">
              <w:rPr>
                <w:color w:val="000000"/>
                <w:sz w:val="14"/>
                <w:szCs w:val="14"/>
              </w:rPr>
              <w:t>5-point Likert scale ranging from 'not at all' to 'extremely'</w:t>
            </w:r>
          </w:p>
        </w:tc>
      </w:tr>
      <w:tr w:rsidR="00A00D84" w:rsidRPr="00096A4D" w14:paraId="7D4E699D" w14:textId="77777777" w:rsidTr="00EE1B97">
        <w:tc>
          <w:tcPr>
            <w:tcW w:w="0" w:type="auto"/>
            <w:vAlign w:val="center"/>
          </w:tcPr>
          <w:p w14:paraId="5E4C5F8E" w14:textId="77777777" w:rsidR="00A00D84" w:rsidRPr="00096A4D" w:rsidRDefault="00A00D84" w:rsidP="00EE1B97">
            <w:pPr>
              <w:rPr>
                <w:sz w:val="14"/>
                <w:szCs w:val="14"/>
              </w:rPr>
            </w:pPr>
          </w:p>
        </w:tc>
        <w:tc>
          <w:tcPr>
            <w:tcW w:w="0" w:type="auto"/>
            <w:vAlign w:val="center"/>
          </w:tcPr>
          <w:p w14:paraId="516CE872" w14:textId="2335B423" w:rsidR="00A00D84" w:rsidRPr="00096A4D" w:rsidRDefault="00A00D84" w:rsidP="00EE1B97">
            <w:pPr>
              <w:rPr>
                <w:sz w:val="14"/>
                <w:szCs w:val="14"/>
              </w:rPr>
            </w:pPr>
          </w:p>
        </w:tc>
        <w:tc>
          <w:tcPr>
            <w:tcW w:w="0" w:type="auto"/>
            <w:tcBorders>
              <w:top w:val="nil"/>
              <w:left w:val="nil"/>
              <w:bottom w:val="nil"/>
              <w:right w:val="nil"/>
            </w:tcBorders>
            <w:shd w:val="clear" w:color="auto" w:fill="auto"/>
            <w:vAlign w:val="center"/>
          </w:tcPr>
          <w:p w14:paraId="5A1E2C76" w14:textId="1B540047" w:rsidR="00A00D84" w:rsidRPr="00E85635" w:rsidRDefault="00A00D84" w:rsidP="00EE1B97">
            <w:pPr>
              <w:rPr>
                <w:sz w:val="14"/>
                <w:szCs w:val="14"/>
              </w:rPr>
            </w:pPr>
            <w:r w:rsidRPr="00E85635">
              <w:rPr>
                <w:color w:val="000000"/>
                <w:sz w:val="14"/>
                <w:szCs w:val="14"/>
              </w:rPr>
              <w:t>Youth: how stressful have you found COVID-19-related uncertainty about the future to be in past week?</w:t>
            </w:r>
          </w:p>
        </w:tc>
        <w:tc>
          <w:tcPr>
            <w:tcW w:w="0" w:type="auto"/>
            <w:tcBorders>
              <w:top w:val="nil"/>
              <w:left w:val="nil"/>
              <w:bottom w:val="nil"/>
              <w:right w:val="nil"/>
            </w:tcBorders>
            <w:shd w:val="clear" w:color="auto" w:fill="auto"/>
            <w:vAlign w:val="center"/>
          </w:tcPr>
          <w:p w14:paraId="529C9CE8" w14:textId="62056886" w:rsidR="00A00D84" w:rsidRPr="00096A4D" w:rsidRDefault="00A00D84" w:rsidP="00EE1B97">
            <w:pPr>
              <w:jc w:val="right"/>
              <w:rPr>
                <w:sz w:val="14"/>
                <w:szCs w:val="14"/>
              </w:rPr>
            </w:pPr>
            <w:r w:rsidRPr="00096A4D">
              <w:rPr>
                <w:color w:val="000000"/>
                <w:sz w:val="14"/>
                <w:szCs w:val="14"/>
              </w:rPr>
              <w:t>5715</w:t>
            </w:r>
          </w:p>
        </w:tc>
        <w:tc>
          <w:tcPr>
            <w:tcW w:w="0" w:type="auto"/>
            <w:tcBorders>
              <w:top w:val="nil"/>
              <w:left w:val="nil"/>
              <w:bottom w:val="nil"/>
              <w:right w:val="nil"/>
            </w:tcBorders>
            <w:shd w:val="clear" w:color="auto" w:fill="auto"/>
            <w:vAlign w:val="center"/>
          </w:tcPr>
          <w:p w14:paraId="5D3C5BA7" w14:textId="653B4BE8" w:rsidR="00A00D84" w:rsidRPr="00096A4D" w:rsidRDefault="00A00D84" w:rsidP="00EE1B97">
            <w:pPr>
              <w:jc w:val="right"/>
              <w:rPr>
                <w:sz w:val="14"/>
                <w:szCs w:val="14"/>
              </w:rPr>
            </w:pPr>
            <w:r w:rsidRPr="00096A4D">
              <w:rPr>
                <w:color w:val="000000"/>
                <w:sz w:val="14"/>
                <w:szCs w:val="14"/>
              </w:rPr>
              <w:t>1.11</w:t>
            </w:r>
          </w:p>
        </w:tc>
        <w:tc>
          <w:tcPr>
            <w:tcW w:w="0" w:type="auto"/>
            <w:tcBorders>
              <w:top w:val="nil"/>
              <w:left w:val="nil"/>
              <w:bottom w:val="nil"/>
              <w:right w:val="nil"/>
            </w:tcBorders>
            <w:shd w:val="clear" w:color="auto" w:fill="auto"/>
            <w:vAlign w:val="center"/>
          </w:tcPr>
          <w:p w14:paraId="6F94FAAB" w14:textId="4876099E" w:rsidR="00A00D84" w:rsidRPr="00096A4D" w:rsidRDefault="00A00D84" w:rsidP="00EE1B97">
            <w:pPr>
              <w:jc w:val="right"/>
              <w:rPr>
                <w:sz w:val="14"/>
                <w:szCs w:val="14"/>
              </w:rPr>
            </w:pPr>
            <w:r w:rsidRPr="00096A4D">
              <w:rPr>
                <w:color w:val="000000"/>
                <w:sz w:val="14"/>
                <w:szCs w:val="14"/>
              </w:rPr>
              <w:t>1.11</w:t>
            </w:r>
          </w:p>
        </w:tc>
        <w:tc>
          <w:tcPr>
            <w:tcW w:w="0" w:type="auto"/>
            <w:tcBorders>
              <w:top w:val="nil"/>
              <w:left w:val="nil"/>
              <w:bottom w:val="nil"/>
              <w:right w:val="nil"/>
            </w:tcBorders>
            <w:shd w:val="clear" w:color="auto" w:fill="auto"/>
            <w:vAlign w:val="center"/>
          </w:tcPr>
          <w:p w14:paraId="41616CA1" w14:textId="22F95A5F" w:rsidR="00A00D84" w:rsidRPr="00096A4D" w:rsidRDefault="00A00D84" w:rsidP="00EE1B97">
            <w:pPr>
              <w:jc w:val="right"/>
              <w:rPr>
                <w:sz w:val="14"/>
                <w:szCs w:val="14"/>
              </w:rPr>
            </w:pPr>
            <w:r w:rsidRPr="00096A4D">
              <w:rPr>
                <w:color w:val="000000"/>
                <w:sz w:val="14"/>
                <w:szCs w:val="14"/>
              </w:rPr>
              <w:t>0</w:t>
            </w:r>
          </w:p>
        </w:tc>
        <w:tc>
          <w:tcPr>
            <w:tcW w:w="0" w:type="auto"/>
            <w:tcBorders>
              <w:top w:val="nil"/>
              <w:left w:val="nil"/>
              <w:bottom w:val="nil"/>
              <w:right w:val="nil"/>
            </w:tcBorders>
            <w:shd w:val="clear" w:color="auto" w:fill="auto"/>
            <w:vAlign w:val="center"/>
          </w:tcPr>
          <w:p w14:paraId="519135BA" w14:textId="27223369" w:rsidR="00A00D84" w:rsidRPr="00096A4D" w:rsidRDefault="00A00D84" w:rsidP="00EE1B97">
            <w:pPr>
              <w:jc w:val="right"/>
              <w:rPr>
                <w:sz w:val="14"/>
                <w:szCs w:val="14"/>
              </w:rPr>
            </w:pPr>
            <w:r w:rsidRPr="00096A4D">
              <w:rPr>
                <w:color w:val="000000"/>
                <w:sz w:val="14"/>
                <w:szCs w:val="14"/>
              </w:rPr>
              <w:t>4</w:t>
            </w:r>
          </w:p>
        </w:tc>
        <w:tc>
          <w:tcPr>
            <w:tcW w:w="0" w:type="auto"/>
            <w:tcBorders>
              <w:top w:val="nil"/>
              <w:left w:val="nil"/>
              <w:bottom w:val="nil"/>
              <w:right w:val="nil"/>
            </w:tcBorders>
            <w:shd w:val="clear" w:color="auto" w:fill="auto"/>
            <w:vAlign w:val="center"/>
          </w:tcPr>
          <w:p w14:paraId="4AC70739" w14:textId="376D95A7"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506CE9B3" w14:textId="2DF42C7D" w:rsidR="00A00D84" w:rsidRPr="00096A4D" w:rsidRDefault="00A00D84" w:rsidP="00EE1B97">
            <w:pPr>
              <w:rPr>
                <w:sz w:val="14"/>
                <w:szCs w:val="14"/>
              </w:rPr>
            </w:pPr>
            <w:r w:rsidRPr="00096A4D">
              <w:rPr>
                <w:color w:val="000000"/>
                <w:sz w:val="14"/>
                <w:szCs w:val="14"/>
              </w:rPr>
              <w:t>5-point Likert scale ranging from 'very slightly or not at all' to 'extremely'</w:t>
            </w:r>
          </w:p>
        </w:tc>
      </w:tr>
      <w:tr w:rsidR="00A00D84" w:rsidRPr="00096A4D" w14:paraId="4B235BCE" w14:textId="77777777" w:rsidTr="00EE1B97">
        <w:tc>
          <w:tcPr>
            <w:tcW w:w="0" w:type="auto"/>
            <w:vAlign w:val="center"/>
          </w:tcPr>
          <w:p w14:paraId="57571AAE" w14:textId="77777777" w:rsidR="00A00D84" w:rsidRPr="00096A4D" w:rsidRDefault="00A00D84" w:rsidP="00EE1B97">
            <w:pPr>
              <w:rPr>
                <w:sz w:val="14"/>
                <w:szCs w:val="14"/>
              </w:rPr>
            </w:pPr>
          </w:p>
        </w:tc>
        <w:tc>
          <w:tcPr>
            <w:tcW w:w="0" w:type="auto"/>
            <w:vAlign w:val="center"/>
          </w:tcPr>
          <w:p w14:paraId="4436BA53" w14:textId="32FAB74F" w:rsidR="00A00D84" w:rsidRPr="00096A4D" w:rsidRDefault="00A00D84" w:rsidP="00EE1B97">
            <w:pPr>
              <w:rPr>
                <w:sz w:val="14"/>
                <w:szCs w:val="14"/>
              </w:rPr>
            </w:pPr>
          </w:p>
        </w:tc>
        <w:tc>
          <w:tcPr>
            <w:tcW w:w="0" w:type="auto"/>
            <w:tcBorders>
              <w:top w:val="nil"/>
              <w:left w:val="nil"/>
              <w:bottom w:val="nil"/>
              <w:right w:val="nil"/>
            </w:tcBorders>
            <w:shd w:val="clear" w:color="auto" w:fill="auto"/>
            <w:vAlign w:val="center"/>
          </w:tcPr>
          <w:p w14:paraId="0296D999" w14:textId="4DE9A616" w:rsidR="00A00D84" w:rsidRPr="00E85635" w:rsidRDefault="00A00D84" w:rsidP="00EE1B97">
            <w:pPr>
              <w:rPr>
                <w:sz w:val="14"/>
                <w:szCs w:val="14"/>
              </w:rPr>
            </w:pPr>
            <w:r w:rsidRPr="00E85635">
              <w:rPr>
                <w:color w:val="000000"/>
                <w:sz w:val="14"/>
                <w:szCs w:val="14"/>
              </w:rPr>
              <w:t>Family has engaged in social distancing over past week</w:t>
            </w:r>
          </w:p>
        </w:tc>
        <w:tc>
          <w:tcPr>
            <w:tcW w:w="0" w:type="auto"/>
            <w:tcBorders>
              <w:top w:val="nil"/>
              <w:left w:val="nil"/>
              <w:bottom w:val="nil"/>
              <w:right w:val="nil"/>
            </w:tcBorders>
            <w:shd w:val="clear" w:color="auto" w:fill="auto"/>
            <w:vAlign w:val="center"/>
          </w:tcPr>
          <w:p w14:paraId="70267515" w14:textId="5CDF94A9" w:rsidR="00A00D84" w:rsidRPr="00096A4D" w:rsidRDefault="00A00D84" w:rsidP="00EE1B97">
            <w:pPr>
              <w:jc w:val="right"/>
              <w:rPr>
                <w:sz w:val="14"/>
                <w:szCs w:val="14"/>
              </w:rPr>
            </w:pPr>
            <w:r w:rsidRPr="00096A4D">
              <w:rPr>
                <w:color w:val="000000"/>
                <w:sz w:val="14"/>
                <w:szCs w:val="14"/>
              </w:rPr>
              <w:t>5388</w:t>
            </w:r>
          </w:p>
        </w:tc>
        <w:tc>
          <w:tcPr>
            <w:tcW w:w="0" w:type="auto"/>
            <w:tcBorders>
              <w:top w:val="nil"/>
              <w:left w:val="nil"/>
              <w:bottom w:val="nil"/>
              <w:right w:val="nil"/>
            </w:tcBorders>
            <w:shd w:val="clear" w:color="auto" w:fill="auto"/>
            <w:vAlign w:val="center"/>
          </w:tcPr>
          <w:p w14:paraId="0E6690CF" w14:textId="0B9F2EE5" w:rsidR="00A00D84" w:rsidRPr="00096A4D" w:rsidRDefault="00A00D84" w:rsidP="00EE1B97">
            <w:pPr>
              <w:jc w:val="right"/>
              <w:rPr>
                <w:sz w:val="14"/>
                <w:szCs w:val="14"/>
              </w:rPr>
            </w:pPr>
            <w:r w:rsidRPr="00096A4D">
              <w:rPr>
                <w:color w:val="000000"/>
                <w:sz w:val="14"/>
                <w:szCs w:val="14"/>
              </w:rPr>
              <w:t>89%</w:t>
            </w:r>
          </w:p>
        </w:tc>
        <w:tc>
          <w:tcPr>
            <w:tcW w:w="0" w:type="auto"/>
            <w:tcBorders>
              <w:top w:val="nil"/>
              <w:left w:val="nil"/>
              <w:bottom w:val="nil"/>
              <w:right w:val="nil"/>
            </w:tcBorders>
            <w:shd w:val="clear" w:color="auto" w:fill="auto"/>
            <w:vAlign w:val="center"/>
          </w:tcPr>
          <w:p w14:paraId="0FCE0814" w14:textId="6B17B70F"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6E18A78D" w14:textId="53BDAAAC"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42E0C695" w14:textId="52842259"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442F0D6F" w14:textId="0A8FB72B" w:rsidR="00A00D84" w:rsidRPr="00096A4D" w:rsidRDefault="00A00D84" w:rsidP="00EE1B97">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5C2323DA" w14:textId="399C6C6A" w:rsidR="00A00D84" w:rsidRPr="00096A4D" w:rsidRDefault="00A00D84" w:rsidP="00EE1B97">
            <w:pPr>
              <w:rPr>
                <w:sz w:val="14"/>
                <w:szCs w:val="14"/>
              </w:rPr>
            </w:pPr>
            <w:r w:rsidRPr="00096A4D">
              <w:rPr>
                <w:color w:val="000000"/>
                <w:sz w:val="14"/>
                <w:szCs w:val="14"/>
              </w:rPr>
              <w:t>0/1</w:t>
            </w:r>
          </w:p>
        </w:tc>
      </w:tr>
      <w:tr w:rsidR="00E85635" w:rsidRPr="00096A4D" w14:paraId="4D6F84C9" w14:textId="77777777" w:rsidTr="00EE1B97">
        <w:tc>
          <w:tcPr>
            <w:tcW w:w="0" w:type="auto"/>
            <w:vAlign w:val="center"/>
          </w:tcPr>
          <w:p w14:paraId="0BF6D0E2" w14:textId="77777777" w:rsidR="00E85635" w:rsidRPr="00096A4D" w:rsidRDefault="00E85635" w:rsidP="00E85635">
            <w:pPr>
              <w:rPr>
                <w:sz w:val="14"/>
                <w:szCs w:val="14"/>
              </w:rPr>
            </w:pPr>
          </w:p>
        </w:tc>
        <w:tc>
          <w:tcPr>
            <w:tcW w:w="0" w:type="auto"/>
            <w:vAlign w:val="center"/>
          </w:tcPr>
          <w:p w14:paraId="16B81D16" w14:textId="77777777" w:rsidR="00E85635" w:rsidRPr="00096A4D" w:rsidRDefault="00E85635" w:rsidP="00E85635">
            <w:pPr>
              <w:rPr>
                <w:sz w:val="14"/>
                <w:szCs w:val="14"/>
              </w:rPr>
            </w:pPr>
          </w:p>
        </w:tc>
        <w:tc>
          <w:tcPr>
            <w:tcW w:w="0" w:type="auto"/>
            <w:tcBorders>
              <w:top w:val="nil"/>
              <w:left w:val="nil"/>
              <w:bottom w:val="nil"/>
              <w:right w:val="nil"/>
            </w:tcBorders>
            <w:shd w:val="clear" w:color="auto" w:fill="auto"/>
            <w:vAlign w:val="center"/>
          </w:tcPr>
          <w:p w14:paraId="30408433" w14:textId="22D86B1C" w:rsidR="00E85635" w:rsidRPr="00E85635" w:rsidRDefault="00E85635" w:rsidP="00E85635">
            <w:pPr>
              <w:rPr>
                <w:color w:val="000000"/>
                <w:sz w:val="14"/>
                <w:szCs w:val="14"/>
              </w:rPr>
            </w:pPr>
            <w:r w:rsidRPr="00E85635">
              <w:rPr>
                <w:sz w:val="14"/>
                <w:szCs w:val="14"/>
              </w:rPr>
              <w:t>Youth schooling status</w:t>
            </w:r>
          </w:p>
        </w:tc>
        <w:tc>
          <w:tcPr>
            <w:tcW w:w="0" w:type="auto"/>
            <w:tcBorders>
              <w:top w:val="nil"/>
              <w:left w:val="nil"/>
              <w:bottom w:val="nil"/>
              <w:right w:val="nil"/>
            </w:tcBorders>
            <w:shd w:val="clear" w:color="auto" w:fill="auto"/>
            <w:vAlign w:val="center"/>
          </w:tcPr>
          <w:p w14:paraId="361C5CA3" w14:textId="77777777" w:rsidR="00E85635" w:rsidRPr="00096A4D" w:rsidRDefault="00E85635" w:rsidP="00E85635">
            <w:pPr>
              <w:jc w:val="right"/>
              <w:rPr>
                <w:color w:val="000000"/>
                <w:sz w:val="14"/>
                <w:szCs w:val="14"/>
              </w:rPr>
            </w:pPr>
          </w:p>
        </w:tc>
        <w:tc>
          <w:tcPr>
            <w:tcW w:w="0" w:type="auto"/>
            <w:tcBorders>
              <w:top w:val="nil"/>
              <w:left w:val="nil"/>
              <w:bottom w:val="nil"/>
              <w:right w:val="nil"/>
            </w:tcBorders>
            <w:shd w:val="clear" w:color="auto" w:fill="auto"/>
            <w:vAlign w:val="center"/>
          </w:tcPr>
          <w:p w14:paraId="791AB752" w14:textId="2B4A8908" w:rsidR="00E85635" w:rsidRPr="00096A4D" w:rsidRDefault="00E85635" w:rsidP="00E85635">
            <w:pPr>
              <w:jc w:val="right"/>
              <w:rPr>
                <w:color w:val="000000"/>
                <w:sz w:val="14"/>
                <w:szCs w:val="14"/>
              </w:rPr>
            </w:pPr>
            <w:r>
              <w:rPr>
                <w:color w:val="000000"/>
                <w:sz w:val="14"/>
                <w:szCs w:val="14"/>
              </w:rPr>
              <w:t>10%</w:t>
            </w:r>
          </w:p>
        </w:tc>
        <w:tc>
          <w:tcPr>
            <w:tcW w:w="0" w:type="auto"/>
            <w:tcBorders>
              <w:top w:val="nil"/>
              <w:left w:val="nil"/>
              <w:bottom w:val="nil"/>
              <w:right w:val="nil"/>
            </w:tcBorders>
            <w:shd w:val="clear" w:color="auto" w:fill="auto"/>
            <w:vAlign w:val="center"/>
          </w:tcPr>
          <w:p w14:paraId="10F7CA64" w14:textId="77777777" w:rsidR="00E85635" w:rsidRPr="00096A4D" w:rsidRDefault="00E85635" w:rsidP="00E85635">
            <w:pPr>
              <w:jc w:val="right"/>
              <w:rPr>
                <w:color w:val="000000"/>
                <w:sz w:val="14"/>
                <w:szCs w:val="14"/>
              </w:rPr>
            </w:pPr>
          </w:p>
        </w:tc>
        <w:tc>
          <w:tcPr>
            <w:tcW w:w="0" w:type="auto"/>
            <w:tcBorders>
              <w:top w:val="nil"/>
              <w:left w:val="nil"/>
              <w:bottom w:val="nil"/>
              <w:right w:val="nil"/>
            </w:tcBorders>
            <w:shd w:val="clear" w:color="auto" w:fill="auto"/>
            <w:vAlign w:val="center"/>
          </w:tcPr>
          <w:p w14:paraId="0D1C0CB6" w14:textId="77777777" w:rsidR="00E85635" w:rsidRPr="00096A4D" w:rsidRDefault="00E85635" w:rsidP="00E85635">
            <w:pPr>
              <w:jc w:val="right"/>
              <w:rPr>
                <w:color w:val="000000"/>
                <w:sz w:val="14"/>
                <w:szCs w:val="14"/>
              </w:rPr>
            </w:pPr>
          </w:p>
        </w:tc>
        <w:tc>
          <w:tcPr>
            <w:tcW w:w="0" w:type="auto"/>
            <w:tcBorders>
              <w:top w:val="nil"/>
              <w:left w:val="nil"/>
              <w:bottom w:val="nil"/>
              <w:right w:val="nil"/>
            </w:tcBorders>
            <w:shd w:val="clear" w:color="auto" w:fill="auto"/>
            <w:vAlign w:val="center"/>
          </w:tcPr>
          <w:p w14:paraId="0820664E" w14:textId="77777777" w:rsidR="00E85635" w:rsidRPr="00096A4D" w:rsidRDefault="00E85635" w:rsidP="00E85635">
            <w:pPr>
              <w:jc w:val="right"/>
              <w:rPr>
                <w:color w:val="000000"/>
                <w:sz w:val="14"/>
                <w:szCs w:val="14"/>
              </w:rPr>
            </w:pPr>
          </w:p>
        </w:tc>
        <w:tc>
          <w:tcPr>
            <w:tcW w:w="0" w:type="auto"/>
            <w:tcBorders>
              <w:top w:val="nil"/>
              <w:left w:val="nil"/>
              <w:bottom w:val="nil"/>
              <w:right w:val="nil"/>
            </w:tcBorders>
            <w:shd w:val="clear" w:color="auto" w:fill="auto"/>
            <w:vAlign w:val="center"/>
          </w:tcPr>
          <w:p w14:paraId="5E017D0D" w14:textId="77777777" w:rsidR="00E85635" w:rsidRPr="00096A4D" w:rsidRDefault="00E85635" w:rsidP="00E85635">
            <w:pPr>
              <w:jc w:val="right"/>
              <w:rPr>
                <w:color w:val="000000"/>
                <w:sz w:val="14"/>
                <w:szCs w:val="14"/>
              </w:rPr>
            </w:pPr>
          </w:p>
        </w:tc>
        <w:tc>
          <w:tcPr>
            <w:tcW w:w="0" w:type="auto"/>
            <w:tcBorders>
              <w:top w:val="nil"/>
              <w:left w:val="nil"/>
              <w:bottom w:val="nil"/>
              <w:right w:val="nil"/>
            </w:tcBorders>
            <w:shd w:val="clear" w:color="auto" w:fill="auto"/>
            <w:vAlign w:val="center"/>
          </w:tcPr>
          <w:p w14:paraId="7A2736D5" w14:textId="182E1E38" w:rsidR="00E85635" w:rsidRPr="00096A4D" w:rsidRDefault="00E85635" w:rsidP="00E85635">
            <w:pPr>
              <w:rPr>
                <w:color w:val="000000"/>
                <w:sz w:val="14"/>
                <w:szCs w:val="14"/>
              </w:rPr>
            </w:pPr>
            <w:r>
              <w:rPr>
                <w:color w:val="000000"/>
                <w:sz w:val="14"/>
                <w:szCs w:val="14"/>
              </w:rPr>
              <w:t>0/1</w:t>
            </w:r>
          </w:p>
        </w:tc>
      </w:tr>
      <w:tr w:rsidR="00E85635" w:rsidRPr="00096A4D" w14:paraId="5760B530" w14:textId="77777777" w:rsidTr="00EE1B97">
        <w:tc>
          <w:tcPr>
            <w:tcW w:w="0" w:type="auto"/>
            <w:vAlign w:val="center"/>
          </w:tcPr>
          <w:p w14:paraId="1950BA99" w14:textId="77777777" w:rsidR="00E85635" w:rsidRPr="00096A4D" w:rsidRDefault="00E85635" w:rsidP="00E85635">
            <w:pPr>
              <w:rPr>
                <w:sz w:val="14"/>
                <w:szCs w:val="14"/>
              </w:rPr>
            </w:pPr>
          </w:p>
        </w:tc>
        <w:tc>
          <w:tcPr>
            <w:tcW w:w="0" w:type="auto"/>
            <w:vAlign w:val="center"/>
          </w:tcPr>
          <w:p w14:paraId="491344AA" w14:textId="77777777" w:rsidR="00E85635" w:rsidRPr="00096A4D" w:rsidRDefault="00E85635" w:rsidP="00E85635">
            <w:pPr>
              <w:rPr>
                <w:sz w:val="14"/>
                <w:szCs w:val="14"/>
              </w:rPr>
            </w:pPr>
          </w:p>
        </w:tc>
        <w:tc>
          <w:tcPr>
            <w:tcW w:w="0" w:type="auto"/>
            <w:tcBorders>
              <w:top w:val="nil"/>
              <w:left w:val="nil"/>
              <w:bottom w:val="nil"/>
              <w:right w:val="nil"/>
            </w:tcBorders>
            <w:shd w:val="clear" w:color="auto" w:fill="auto"/>
            <w:vAlign w:val="center"/>
          </w:tcPr>
          <w:p w14:paraId="033E19BC" w14:textId="6E6D9538" w:rsidR="00E85635" w:rsidRPr="00E85635" w:rsidRDefault="00E85635" w:rsidP="00E85635">
            <w:pPr>
              <w:rPr>
                <w:color w:val="000000"/>
                <w:sz w:val="14"/>
                <w:szCs w:val="14"/>
              </w:rPr>
            </w:pPr>
            <w:r w:rsidRPr="00E85635">
              <w:rPr>
                <w:sz w:val="14"/>
                <w:szCs w:val="14"/>
              </w:rPr>
              <w:t xml:space="preserve">    In school, online only</w:t>
            </w:r>
          </w:p>
        </w:tc>
        <w:tc>
          <w:tcPr>
            <w:tcW w:w="0" w:type="auto"/>
            <w:tcBorders>
              <w:top w:val="nil"/>
              <w:left w:val="nil"/>
              <w:bottom w:val="nil"/>
              <w:right w:val="nil"/>
            </w:tcBorders>
            <w:shd w:val="clear" w:color="auto" w:fill="auto"/>
            <w:vAlign w:val="center"/>
          </w:tcPr>
          <w:p w14:paraId="006DEAF6" w14:textId="77777777" w:rsidR="00E85635" w:rsidRPr="00096A4D" w:rsidRDefault="00E85635" w:rsidP="00E85635">
            <w:pPr>
              <w:jc w:val="right"/>
              <w:rPr>
                <w:color w:val="000000"/>
                <w:sz w:val="14"/>
                <w:szCs w:val="14"/>
              </w:rPr>
            </w:pPr>
          </w:p>
        </w:tc>
        <w:tc>
          <w:tcPr>
            <w:tcW w:w="0" w:type="auto"/>
            <w:tcBorders>
              <w:top w:val="nil"/>
              <w:left w:val="nil"/>
              <w:bottom w:val="nil"/>
              <w:right w:val="nil"/>
            </w:tcBorders>
            <w:shd w:val="clear" w:color="auto" w:fill="auto"/>
            <w:vAlign w:val="center"/>
          </w:tcPr>
          <w:p w14:paraId="13DB928C" w14:textId="26F70B77" w:rsidR="00E85635" w:rsidRPr="00096A4D" w:rsidRDefault="00E85635" w:rsidP="00E85635">
            <w:pPr>
              <w:jc w:val="right"/>
              <w:rPr>
                <w:color w:val="000000"/>
                <w:sz w:val="14"/>
                <w:szCs w:val="14"/>
              </w:rPr>
            </w:pPr>
            <w:r>
              <w:rPr>
                <w:color w:val="000000"/>
                <w:sz w:val="14"/>
                <w:szCs w:val="14"/>
              </w:rPr>
              <w:t>88%</w:t>
            </w:r>
          </w:p>
        </w:tc>
        <w:tc>
          <w:tcPr>
            <w:tcW w:w="0" w:type="auto"/>
            <w:tcBorders>
              <w:top w:val="nil"/>
              <w:left w:val="nil"/>
              <w:bottom w:val="nil"/>
              <w:right w:val="nil"/>
            </w:tcBorders>
            <w:shd w:val="clear" w:color="auto" w:fill="auto"/>
            <w:vAlign w:val="center"/>
          </w:tcPr>
          <w:p w14:paraId="6991D1A7" w14:textId="77777777" w:rsidR="00E85635" w:rsidRPr="00096A4D" w:rsidRDefault="00E85635" w:rsidP="00E85635">
            <w:pPr>
              <w:jc w:val="right"/>
              <w:rPr>
                <w:color w:val="000000"/>
                <w:sz w:val="14"/>
                <w:szCs w:val="14"/>
              </w:rPr>
            </w:pPr>
          </w:p>
        </w:tc>
        <w:tc>
          <w:tcPr>
            <w:tcW w:w="0" w:type="auto"/>
            <w:tcBorders>
              <w:top w:val="nil"/>
              <w:left w:val="nil"/>
              <w:bottom w:val="nil"/>
              <w:right w:val="nil"/>
            </w:tcBorders>
            <w:shd w:val="clear" w:color="auto" w:fill="auto"/>
            <w:vAlign w:val="center"/>
          </w:tcPr>
          <w:p w14:paraId="1A24E7B7" w14:textId="77777777" w:rsidR="00E85635" w:rsidRPr="00096A4D" w:rsidRDefault="00E85635" w:rsidP="00E85635">
            <w:pPr>
              <w:jc w:val="right"/>
              <w:rPr>
                <w:color w:val="000000"/>
                <w:sz w:val="14"/>
                <w:szCs w:val="14"/>
              </w:rPr>
            </w:pPr>
          </w:p>
        </w:tc>
        <w:tc>
          <w:tcPr>
            <w:tcW w:w="0" w:type="auto"/>
            <w:tcBorders>
              <w:top w:val="nil"/>
              <w:left w:val="nil"/>
              <w:bottom w:val="nil"/>
              <w:right w:val="nil"/>
            </w:tcBorders>
            <w:shd w:val="clear" w:color="auto" w:fill="auto"/>
            <w:vAlign w:val="center"/>
          </w:tcPr>
          <w:p w14:paraId="14DA20B0" w14:textId="77777777" w:rsidR="00E85635" w:rsidRPr="00096A4D" w:rsidRDefault="00E85635" w:rsidP="00E85635">
            <w:pPr>
              <w:jc w:val="right"/>
              <w:rPr>
                <w:color w:val="000000"/>
                <w:sz w:val="14"/>
                <w:szCs w:val="14"/>
              </w:rPr>
            </w:pPr>
          </w:p>
        </w:tc>
        <w:tc>
          <w:tcPr>
            <w:tcW w:w="0" w:type="auto"/>
            <w:tcBorders>
              <w:top w:val="nil"/>
              <w:left w:val="nil"/>
              <w:bottom w:val="nil"/>
              <w:right w:val="nil"/>
            </w:tcBorders>
            <w:shd w:val="clear" w:color="auto" w:fill="auto"/>
            <w:vAlign w:val="center"/>
          </w:tcPr>
          <w:p w14:paraId="0F24C52D" w14:textId="77777777" w:rsidR="00E85635" w:rsidRPr="00096A4D" w:rsidRDefault="00E85635" w:rsidP="00E85635">
            <w:pPr>
              <w:jc w:val="right"/>
              <w:rPr>
                <w:color w:val="000000"/>
                <w:sz w:val="14"/>
                <w:szCs w:val="14"/>
              </w:rPr>
            </w:pPr>
          </w:p>
        </w:tc>
        <w:tc>
          <w:tcPr>
            <w:tcW w:w="0" w:type="auto"/>
            <w:tcBorders>
              <w:top w:val="nil"/>
              <w:left w:val="nil"/>
              <w:bottom w:val="nil"/>
              <w:right w:val="nil"/>
            </w:tcBorders>
            <w:shd w:val="clear" w:color="auto" w:fill="auto"/>
            <w:vAlign w:val="center"/>
          </w:tcPr>
          <w:p w14:paraId="10ACFC88" w14:textId="7F825887" w:rsidR="00E85635" w:rsidRPr="00096A4D" w:rsidRDefault="00E85635" w:rsidP="00E85635">
            <w:pPr>
              <w:rPr>
                <w:color w:val="000000"/>
                <w:sz w:val="14"/>
                <w:szCs w:val="14"/>
              </w:rPr>
            </w:pPr>
            <w:r>
              <w:rPr>
                <w:color w:val="000000"/>
                <w:sz w:val="14"/>
                <w:szCs w:val="14"/>
              </w:rPr>
              <w:t>0/1</w:t>
            </w:r>
          </w:p>
        </w:tc>
      </w:tr>
      <w:tr w:rsidR="00E85635" w:rsidRPr="00096A4D" w14:paraId="3B69A181" w14:textId="77777777" w:rsidTr="00EE1B97">
        <w:tc>
          <w:tcPr>
            <w:tcW w:w="0" w:type="auto"/>
            <w:vAlign w:val="center"/>
          </w:tcPr>
          <w:p w14:paraId="335BA5CF" w14:textId="77777777" w:rsidR="00E85635" w:rsidRPr="00096A4D" w:rsidRDefault="00E85635" w:rsidP="00E85635">
            <w:pPr>
              <w:rPr>
                <w:sz w:val="14"/>
                <w:szCs w:val="14"/>
              </w:rPr>
            </w:pPr>
          </w:p>
        </w:tc>
        <w:tc>
          <w:tcPr>
            <w:tcW w:w="0" w:type="auto"/>
            <w:vAlign w:val="center"/>
          </w:tcPr>
          <w:p w14:paraId="5DF4CC97" w14:textId="77777777" w:rsidR="00E85635" w:rsidRPr="00096A4D" w:rsidRDefault="00E85635" w:rsidP="00E85635">
            <w:pPr>
              <w:rPr>
                <w:sz w:val="14"/>
                <w:szCs w:val="14"/>
              </w:rPr>
            </w:pPr>
          </w:p>
        </w:tc>
        <w:tc>
          <w:tcPr>
            <w:tcW w:w="0" w:type="auto"/>
            <w:tcBorders>
              <w:top w:val="nil"/>
              <w:left w:val="nil"/>
              <w:bottom w:val="nil"/>
              <w:right w:val="nil"/>
            </w:tcBorders>
            <w:shd w:val="clear" w:color="auto" w:fill="auto"/>
            <w:vAlign w:val="center"/>
          </w:tcPr>
          <w:p w14:paraId="1359A742" w14:textId="7D0271FD" w:rsidR="00E85635" w:rsidRPr="00E85635" w:rsidRDefault="00E85635" w:rsidP="00E85635">
            <w:pPr>
              <w:rPr>
                <w:color w:val="000000"/>
                <w:sz w:val="14"/>
                <w:szCs w:val="14"/>
              </w:rPr>
            </w:pPr>
            <w:r w:rsidRPr="00E85635">
              <w:rPr>
                <w:sz w:val="14"/>
                <w:szCs w:val="14"/>
              </w:rPr>
              <w:t xml:space="preserve">    In school, partially or fully in-person</w:t>
            </w:r>
          </w:p>
        </w:tc>
        <w:tc>
          <w:tcPr>
            <w:tcW w:w="0" w:type="auto"/>
            <w:tcBorders>
              <w:top w:val="nil"/>
              <w:left w:val="nil"/>
              <w:bottom w:val="nil"/>
              <w:right w:val="nil"/>
            </w:tcBorders>
            <w:shd w:val="clear" w:color="auto" w:fill="auto"/>
            <w:vAlign w:val="center"/>
          </w:tcPr>
          <w:p w14:paraId="71723FC1" w14:textId="77777777" w:rsidR="00E85635" w:rsidRPr="00096A4D" w:rsidRDefault="00E85635" w:rsidP="00E85635">
            <w:pPr>
              <w:jc w:val="right"/>
              <w:rPr>
                <w:color w:val="000000"/>
                <w:sz w:val="14"/>
                <w:szCs w:val="14"/>
              </w:rPr>
            </w:pPr>
          </w:p>
        </w:tc>
        <w:tc>
          <w:tcPr>
            <w:tcW w:w="0" w:type="auto"/>
            <w:tcBorders>
              <w:top w:val="nil"/>
              <w:left w:val="nil"/>
              <w:bottom w:val="nil"/>
              <w:right w:val="nil"/>
            </w:tcBorders>
            <w:shd w:val="clear" w:color="auto" w:fill="auto"/>
            <w:vAlign w:val="center"/>
          </w:tcPr>
          <w:p w14:paraId="4704B278" w14:textId="31DE6A61" w:rsidR="00E85635" w:rsidRPr="00096A4D" w:rsidRDefault="00E85635" w:rsidP="00E85635">
            <w:pPr>
              <w:jc w:val="right"/>
              <w:rPr>
                <w:color w:val="000000"/>
                <w:sz w:val="14"/>
                <w:szCs w:val="14"/>
              </w:rPr>
            </w:pPr>
            <w:r>
              <w:rPr>
                <w:color w:val="000000"/>
                <w:sz w:val="14"/>
                <w:szCs w:val="14"/>
              </w:rPr>
              <w:t>2%</w:t>
            </w:r>
          </w:p>
        </w:tc>
        <w:tc>
          <w:tcPr>
            <w:tcW w:w="0" w:type="auto"/>
            <w:tcBorders>
              <w:top w:val="nil"/>
              <w:left w:val="nil"/>
              <w:bottom w:val="nil"/>
              <w:right w:val="nil"/>
            </w:tcBorders>
            <w:shd w:val="clear" w:color="auto" w:fill="auto"/>
            <w:vAlign w:val="center"/>
          </w:tcPr>
          <w:p w14:paraId="1A3F7A0A" w14:textId="77777777" w:rsidR="00E85635" w:rsidRPr="00096A4D" w:rsidRDefault="00E85635" w:rsidP="00E85635">
            <w:pPr>
              <w:jc w:val="right"/>
              <w:rPr>
                <w:color w:val="000000"/>
                <w:sz w:val="14"/>
                <w:szCs w:val="14"/>
              </w:rPr>
            </w:pPr>
          </w:p>
        </w:tc>
        <w:tc>
          <w:tcPr>
            <w:tcW w:w="0" w:type="auto"/>
            <w:tcBorders>
              <w:top w:val="nil"/>
              <w:left w:val="nil"/>
              <w:bottom w:val="nil"/>
              <w:right w:val="nil"/>
            </w:tcBorders>
            <w:shd w:val="clear" w:color="auto" w:fill="auto"/>
            <w:vAlign w:val="center"/>
          </w:tcPr>
          <w:p w14:paraId="1039A050" w14:textId="77777777" w:rsidR="00E85635" w:rsidRPr="00096A4D" w:rsidRDefault="00E85635" w:rsidP="00E85635">
            <w:pPr>
              <w:jc w:val="right"/>
              <w:rPr>
                <w:color w:val="000000"/>
                <w:sz w:val="14"/>
                <w:szCs w:val="14"/>
              </w:rPr>
            </w:pPr>
          </w:p>
        </w:tc>
        <w:tc>
          <w:tcPr>
            <w:tcW w:w="0" w:type="auto"/>
            <w:tcBorders>
              <w:top w:val="nil"/>
              <w:left w:val="nil"/>
              <w:bottom w:val="nil"/>
              <w:right w:val="nil"/>
            </w:tcBorders>
            <w:shd w:val="clear" w:color="auto" w:fill="auto"/>
            <w:vAlign w:val="center"/>
          </w:tcPr>
          <w:p w14:paraId="0DC7C5E7" w14:textId="77777777" w:rsidR="00E85635" w:rsidRPr="00096A4D" w:rsidRDefault="00E85635" w:rsidP="00E85635">
            <w:pPr>
              <w:jc w:val="right"/>
              <w:rPr>
                <w:color w:val="000000"/>
                <w:sz w:val="14"/>
                <w:szCs w:val="14"/>
              </w:rPr>
            </w:pPr>
          </w:p>
        </w:tc>
        <w:tc>
          <w:tcPr>
            <w:tcW w:w="0" w:type="auto"/>
            <w:tcBorders>
              <w:top w:val="nil"/>
              <w:left w:val="nil"/>
              <w:bottom w:val="nil"/>
              <w:right w:val="nil"/>
            </w:tcBorders>
            <w:shd w:val="clear" w:color="auto" w:fill="auto"/>
            <w:vAlign w:val="center"/>
          </w:tcPr>
          <w:p w14:paraId="43FFE22B" w14:textId="77777777" w:rsidR="00E85635" w:rsidRPr="00096A4D" w:rsidRDefault="00E85635" w:rsidP="00E85635">
            <w:pPr>
              <w:jc w:val="right"/>
              <w:rPr>
                <w:color w:val="000000"/>
                <w:sz w:val="14"/>
                <w:szCs w:val="14"/>
              </w:rPr>
            </w:pPr>
          </w:p>
        </w:tc>
        <w:tc>
          <w:tcPr>
            <w:tcW w:w="0" w:type="auto"/>
            <w:tcBorders>
              <w:top w:val="nil"/>
              <w:left w:val="nil"/>
              <w:bottom w:val="nil"/>
              <w:right w:val="nil"/>
            </w:tcBorders>
            <w:shd w:val="clear" w:color="auto" w:fill="auto"/>
            <w:vAlign w:val="center"/>
          </w:tcPr>
          <w:p w14:paraId="4A946EC0" w14:textId="6297EA28" w:rsidR="00E85635" w:rsidRPr="00096A4D" w:rsidRDefault="00E85635" w:rsidP="00E85635">
            <w:pPr>
              <w:rPr>
                <w:color w:val="000000"/>
                <w:sz w:val="14"/>
                <w:szCs w:val="14"/>
              </w:rPr>
            </w:pPr>
            <w:r>
              <w:rPr>
                <w:color w:val="000000"/>
                <w:sz w:val="14"/>
                <w:szCs w:val="14"/>
              </w:rPr>
              <w:t>0/1</w:t>
            </w:r>
          </w:p>
        </w:tc>
      </w:tr>
      <w:tr w:rsidR="00E85635" w:rsidRPr="00096A4D" w14:paraId="2EB88EDF" w14:textId="77777777" w:rsidTr="00EE1B97">
        <w:tc>
          <w:tcPr>
            <w:tcW w:w="0" w:type="auto"/>
            <w:vAlign w:val="center"/>
          </w:tcPr>
          <w:p w14:paraId="067D8CD4" w14:textId="77777777" w:rsidR="00E85635" w:rsidRPr="00096A4D" w:rsidRDefault="00E85635" w:rsidP="00E85635">
            <w:pPr>
              <w:rPr>
                <w:sz w:val="14"/>
                <w:szCs w:val="14"/>
              </w:rPr>
            </w:pPr>
          </w:p>
        </w:tc>
        <w:tc>
          <w:tcPr>
            <w:tcW w:w="0" w:type="auto"/>
            <w:vAlign w:val="center"/>
          </w:tcPr>
          <w:p w14:paraId="2685C01C" w14:textId="43A75BE7" w:rsidR="00E85635" w:rsidRPr="00096A4D" w:rsidRDefault="00E85635" w:rsidP="00E85635">
            <w:pPr>
              <w:rPr>
                <w:sz w:val="14"/>
                <w:szCs w:val="14"/>
              </w:rPr>
            </w:pPr>
          </w:p>
        </w:tc>
        <w:tc>
          <w:tcPr>
            <w:tcW w:w="0" w:type="auto"/>
            <w:tcBorders>
              <w:top w:val="nil"/>
              <w:left w:val="nil"/>
              <w:bottom w:val="nil"/>
              <w:right w:val="nil"/>
            </w:tcBorders>
            <w:shd w:val="clear" w:color="auto" w:fill="auto"/>
            <w:vAlign w:val="center"/>
          </w:tcPr>
          <w:p w14:paraId="7427B694" w14:textId="02DCED12" w:rsidR="00E85635" w:rsidRPr="00E85635" w:rsidRDefault="00E85635" w:rsidP="00E85635">
            <w:pPr>
              <w:rPr>
                <w:sz w:val="14"/>
                <w:szCs w:val="14"/>
              </w:rPr>
            </w:pPr>
            <w:r w:rsidRPr="00E85635">
              <w:rPr>
                <w:color w:val="000000"/>
                <w:sz w:val="14"/>
                <w:szCs w:val="14"/>
              </w:rPr>
              <w:t>Parent reports the household has lost income due to the COVID-19 pandemic</w:t>
            </w:r>
          </w:p>
        </w:tc>
        <w:tc>
          <w:tcPr>
            <w:tcW w:w="0" w:type="auto"/>
            <w:tcBorders>
              <w:top w:val="nil"/>
              <w:left w:val="nil"/>
              <w:bottom w:val="nil"/>
              <w:right w:val="nil"/>
            </w:tcBorders>
            <w:shd w:val="clear" w:color="auto" w:fill="auto"/>
            <w:vAlign w:val="center"/>
          </w:tcPr>
          <w:p w14:paraId="329445C0" w14:textId="6549F8DC" w:rsidR="00E85635" w:rsidRPr="00096A4D" w:rsidRDefault="00E85635" w:rsidP="00E85635">
            <w:pPr>
              <w:jc w:val="right"/>
              <w:rPr>
                <w:sz w:val="14"/>
                <w:szCs w:val="14"/>
              </w:rPr>
            </w:pPr>
            <w:r w:rsidRPr="00096A4D">
              <w:rPr>
                <w:color w:val="000000"/>
                <w:sz w:val="14"/>
                <w:szCs w:val="14"/>
              </w:rPr>
              <w:t>5177</w:t>
            </w:r>
          </w:p>
        </w:tc>
        <w:tc>
          <w:tcPr>
            <w:tcW w:w="0" w:type="auto"/>
            <w:tcBorders>
              <w:top w:val="nil"/>
              <w:left w:val="nil"/>
              <w:bottom w:val="nil"/>
              <w:right w:val="nil"/>
            </w:tcBorders>
            <w:shd w:val="clear" w:color="auto" w:fill="auto"/>
            <w:vAlign w:val="center"/>
          </w:tcPr>
          <w:p w14:paraId="7D44A57F" w14:textId="75E64E25" w:rsidR="00E85635" w:rsidRPr="00096A4D" w:rsidRDefault="00E85635" w:rsidP="00E85635">
            <w:pPr>
              <w:jc w:val="right"/>
              <w:rPr>
                <w:sz w:val="14"/>
                <w:szCs w:val="14"/>
              </w:rPr>
            </w:pPr>
            <w:r w:rsidRPr="00096A4D">
              <w:rPr>
                <w:color w:val="000000"/>
                <w:sz w:val="14"/>
                <w:szCs w:val="14"/>
              </w:rPr>
              <w:t>47%</w:t>
            </w:r>
          </w:p>
        </w:tc>
        <w:tc>
          <w:tcPr>
            <w:tcW w:w="0" w:type="auto"/>
            <w:tcBorders>
              <w:top w:val="nil"/>
              <w:left w:val="nil"/>
              <w:bottom w:val="nil"/>
              <w:right w:val="nil"/>
            </w:tcBorders>
            <w:shd w:val="clear" w:color="auto" w:fill="auto"/>
            <w:vAlign w:val="center"/>
          </w:tcPr>
          <w:p w14:paraId="4D8DF5AB" w14:textId="78BFF8CB" w:rsidR="00E85635" w:rsidRPr="00096A4D" w:rsidRDefault="00E85635" w:rsidP="00E85635">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5A1676C3" w14:textId="7D6B6A6E" w:rsidR="00E85635" w:rsidRPr="00096A4D" w:rsidRDefault="00E85635" w:rsidP="00E85635">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2AD70848" w14:textId="32AF58A9" w:rsidR="00E85635" w:rsidRPr="00096A4D" w:rsidRDefault="00E85635" w:rsidP="00E85635">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16658C26" w14:textId="07D67C89" w:rsidR="00E85635" w:rsidRPr="00096A4D" w:rsidRDefault="00E85635" w:rsidP="00E85635">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50BE470D" w14:textId="6B95D9C5" w:rsidR="00E85635" w:rsidRPr="00096A4D" w:rsidRDefault="00E85635" w:rsidP="00E85635">
            <w:pPr>
              <w:rPr>
                <w:sz w:val="14"/>
                <w:szCs w:val="14"/>
              </w:rPr>
            </w:pPr>
            <w:r w:rsidRPr="00096A4D">
              <w:rPr>
                <w:color w:val="000000"/>
                <w:sz w:val="14"/>
                <w:szCs w:val="14"/>
              </w:rPr>
              <w:t>0/1</w:t>
            </w:r>
          </w:p>
        </w:tc>
      </w:tr>
      <w:tr w:rsidR="00E85635" w:rsidRPr="00096A4D" w14:paraId="21C8F28B" w14:textId="77777777" w:rsidTr="00EE1B97">
        <w:tc>
          <w:tcPr>
            <w:tcW w:w="0" w:type="auto"/>
            <w:vAlign w:val="center"/>
          </w:tcPr>
          <w:p w14:paraId="53E61656" w14:textId="77777777" w:rsidR="00E85635" w:rsidRPr="00096A4D" w:rsidRDefault="00E85635" w:rsidP="00E85635">
            <w:pPr>
              <w:rPr>
                <w:sz w:val="14"/>
                <w:szCs w:val="14"/>
              </w:rPr>
            </w:pPr>
          </w:p>
        </w:tc>
        <w:tc>
          <w:tcPr>
            <w:tcW w:w="0" w:type="auto"/>
            <w:vAlign w:val="center"/>
          </w:tcPr>
          <w:p w14:paraId="794DCFFC" w14:textId="199067AD" w:rsidR="00E85635" w:rsidRPr="00096A4D" w:rsidRDefault="00E85635" w:rsidP="00E85635">
            <w:pPr>
              <w:rPr>
                <w:sz w:val="14"/>
                <w:szCs w:val="14"/>
              </w:rPr>
            </w:pPr>
          </w:p>
        </w:tc>
        <w:tc>
          <w:tcPr>
            <w:tcW w:w="0" w:type="auto"/>
            <w:tcBorders>
              <w:top w:val="nil"/>
              <w:left w:val="nil"/>
              <w:bottom w:val="nil"/>
              <w:right w:val="nil"/>
            </w:tcBorders>
            <w:shd w:val="clear" w:color="auto" w:fill="auto"/>
            <w:vAlign w:val="center"/>
          </w:tcPr>
          <w:p w14:paraId="3930E19F" w14:textId="17467565" w:rsidR="00E85635" w:rsidRPr="00E85635" w:rsidRDefault="00E85635" w:rsidP="00E85635">
            <w:pPr>
              <w:rPr>
                <w:sz w:val="14"/>
                <w:szCs w:val="14"/>
              </w:rPr>
            </w:pPr>
            <w:r w:rsidRPr="00E85635">
              <w:rPr>
                <w:color w:val="000000"/>
                <w:sz w:val="14"/>
                <w:szCs w:val="14"/>
              </w:rPr>
              <w:t>Household suffered 1+ indicator of material hardship in past month</w:t>
            </w:r>
          </w:p>
        </w:tc>
        <w:tc>
          <w:tcPr>
            <w:tcW w:w="0" w:type="auto"/>
            <w:tcBorders>
              <w:top w:val="nil"/>
              <w:left w:val="nil"/>
              <w:bottom w:val="nil"/>
              <w:right w:val="nil"/>
            </w:tcBorders>
            <w:shd w:val="clear" w:color="auto" w:fill="auto"/>
            <w:vAlign w:val="center"/>
          </w:tcPr>
          <w:p w14:paraId="234C59F8" w14:textId="3CD3DEAB" w:rsidR="00E85635" w:rsidRPr="00096A4D" w:rsidRDefault="00E85635" w:rsidP="00E85635">
            <w:pPr>
              <w:jc w:val="right"/>
              <w:rPr>
                <w:sz w:val="14"/>
                <w:szCs w:val="14"/>
              </w:rPr>
            </w:pPr>
            <w:r w:rsidRPr="00096A4D">
              <w:rPr>
                <w:color w:val="000000"/>
                <w:sz w:val="14"/>
                <w:szCs w:val="14"/>
              </w:rPr>
              <w:t>5179</w:t>
            </w:r>
          </w:p>
        </w:tc>
        <w:tc>
          <w:tcPr>
            <w:tcW w:w="0" w:type="auto"/>
            <w:tcBorders>
              <w:top w:val="nil"/>
              <w:left w:val="nil"/>
              <w:bottom w:val="nil"/>
              <w:right w:val="nil"/>
            </w:tcBorders>
            <w:shd w:val="clear" w:color="auto" w:fill="auto"/>
            <w:vAlign w:val="center"/>
          </w:tcPr>
          <w:p w14:paraId="43244454" w14:textId="7AE2CEBF" w:rsidR="00E85635" w:rsidRPr="00096A4D" w:rsidRDefault="00E85635" w:rsidP="00E85635">
            <w:pPr>
              <w:jc w:val="right"/>
              <w:rPr>
                <w:sz w:val="14"/>
                <w:szCs w:val="14"/>
              </w:rPr>
            </w:pPr>
            <w:r w:rsidRPr="00096A4D">
              <w:rPr>
                <w:color w:val="000000"/>
                <w:sz w:val="14"/>
                <w:szCs w:val="14"/>
              </w:rPr>
              <w:t>11%</w:t>
            </w:r>
          </w:p>
        </w:tc>
        <w:tc>
          <w:tcPr>
            <w:tcW w:w="0" w:type="auto"/>
            <w:tcBorders>
              <w:top w:val="nil"/>
              <w:left w:val="nil"/>
              <w:bottom w:val="nil"/>
              <w:right w:val="nil"/>
            </w:tcBorders>
            <w:shd w:val="clear" w:color="auto" w:fill="auto"/>
            <w:vAlign w:val="center"/>
          </w:tcPr>
          <w:p w14:paraId="615E1E0F" w14:textId="46147E77" w:rsidR="00E85635" w:rsidRPr="00096A4D" w:rsidRDefault="00E85635" w:rsidP="00E85635">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72B41397" w14:textId="2D689869" w:rsidR="00E85635" w:rsidRPr="00096A4D" w:rsidRDefault="00E85635" w:rsidP="00E85635">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01608883" w14:textId="76529906" w:rsidR="00E85635" w:rsidRPr="00096A4D" w:rsidRDefault="00E85635" w:rsidP="00E85635">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6F61B86B" w14:textId="057D6E8F" w:rsidR="00E85635" w:rsidRPr="00096A4D" w:rsidRDefault="00E85635" w:rsidP="00E85635">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12ECCEDF" w14:textId="054B090E" w:rsidR="00E85635" w:rsidRPr="00096A4D" w:rsidRDefault="00E85635" w:rsidP="00E85635">
            <w:pPr>
              <w:rPr>
                <w:sz w:val="14"/>
                <w:szCs w:val="14"/>
              </w:rPr>
            </w:pPr>
            <w:r w:rsidRPr="00096A4D">
              <w:rPr>
                <w:color w:val="000000"/>
                <w:sz w:val="14"/>
                <w:szCs w:val="14"/>
              </w:rPr>
              <w:t xml:space="preserve">0/1: endorsed any of these events: needed food but </w:t>
            </w:r>
            <w:proofErr w:type="gramStart"/>
            <w:r w:rsidRPr="00096A4D">
              <w:rPr>
                <w:color w:val="000000"/>
                <w:sz w:val="14"/>
                <w:szCs w:val="14"/>
              </w:rPr>
              <w:t>couldn't</w:t>
            </w:r>
            <w:proofErr w:type="gramEnd"/>
            <w:r w:rsidRPr="00096A4D">
              <w:rPr>
                <w:color w:val="000000"/>
                <w:sz w:val="14"/>
                <w:szCs w:val="14"/>
              </w:rPr>
              <w:t xml:space="preserve"> afford to get it, was without telephone service due to cost, could not afford full payment on rent/mortgage, was evicted for not paying rent/mortgage, had utilities turned off for non-payment</w:t>
            </w:r>
          </w:p>
        </w:tc>
      </w:tr>
      <w:tr w:rsidR="00E85635" w:rsidRPr="00096A4D" w14:paraId="02232EF3" w14:textId="77777777" w:rsidTr="00EE1B97">
        <w:tc>
          <w:tcPr>
            <w:tcW w:w="0" w:type="auto"/>
            <w:vAlign w:val="center"/>
          </w:tcPr>
          <w:p w14:paraId="702B85F7" w14:textId="77777777" w:rsidR="00E85635" w:rsidRPr="00096A4D" w:rsidRDefault="00E85635" w:rsidP="00E85635">
            <w:pPr>
              <w:rPr>
                <w:sz w:val="14"/>
                <w:szCs w:val="14"/>
              </w:rPr>
            </w:pPr>
          </w:p>
        </w:tc>
        <w:tc>
          <w:tcPr>
            <w:tcW w:w="0" w:type="auto"/>
            <w:vAlign w:val="center"/>
          </w:tcPr>
          <w:p w14:paraId="350D7472" w14:textId="3CF3CDD0" w:rsidR="00E85635" w:rsidRPr="00096A4D" w:rsidRDefault="00E85635" w:rsidP="00E85635">
            <w:pPr>
              <w:rPr>
                <w:sz w:val="14"/>
                <w:szCs w:val="14"/>
              </w:rPr>
            </w:pPr>
            <w:r w:rsidRPr="00096A4D">
              <w:rPr>
                <w:sz w:val="14"/>
                <w:szCs w:val="14"/>
              </w:rPr>
              <w:t>Parent use</w:t>
            </w:r>
          </w:p>
        </w:tc>
        <w:tc>
          <w:tcPr>
            <w:tcW w:w="0" w:type="auto"/>
            <w:tcBorders>
              <w:top w:val="nil"/>
              <w:left w:val="nil"/>
              <w:bottom w:val="nil"/>
              <w:right w:val="nil"/>
            </w:tcBorders>
            <w:shd w:val="clear" w:color="auto" w:fill="auto"/>
            <w:vAlign w:val="center"/>
          </w:tcPr>
          <w:p w14:paraId="60390ADC" w14:textId="6695F044" w:rsidR="00E85635" w:rsidRPr="00096A4D" w:rsidRDefault="00E85635" w:rsidP="00E85635">
            <w:pPr>
              <w:rPr>
                <w:sz w:val="14"/>
                <w:szCs w:val="14"/>
              </w:rPr>
            </w:pPr>
            <w:r w:rsidRPr="00096A4D">
              <w:rPr>
                <w:color w:val="000000"/>
                <w:sz w:val="14"/>
                <w:szCs w:val="14"/>
              </w:rPr>
              <w:t>Parent: number of days in past month I used alcohol</w:t>
            </w:r>
          </w:p>
        </w:tc>
        <w:tc>
          <w:tcPr>
            <w:tcW w:w="0" w:type="auto"/>
            <w:tcBorders>
              <w:top w:val="nil"/>
              <w:left w:val="nil"/>
              <w:bottom w:val="nil"/>
              <w:right w:val="nil"/>
            </w:tcBorders>
            <w:shd w:val="clear" w:color="auto" w:fill="auto"/>
            <w:vAlign w:val="center"/>
          </w:tcPr>
          <w:p w14:paraId="076284C6" w14:textId="301BA7AC" w:rsidR="00E85635" w:rsidRPr="00096A4D" w:rsidRDefault="00E85635" w:rsidP="00E85635">
            <w:pPr>
              <w:jc w:val="right"/>
              <w:rPr>
                <w:sz w:val="14"/>
                <w:szCs w:val="14"/>
              </w:rPr>
            </w:pPr>
            <w:r w:rsidRPr="00096A4D">
              <w:rPr>
                <w:color w:val="000000"/>
                <w:sz w:val="14"/>
                <w:szCs w:val="14"/>
              </w:rPr>
              <w:t>4604</w:t>
            </w:r>
          </w:p>
        </w:tc>
        <w:tc>
          <w:tcPr>
            <w:tcW w:w="0" w:type="auto"/>
            <w:tcBorders>
              <w:top w:val="nil"/>
              <w:left w:val="nil"/>
              <w:bottom w:val="nil"/>
              <w:right w:val="nil"/>
            </w:tcBorders>
            <w:shd w:val="clear" w:color="auto" w:fill="auto"/>
            <w:vAlign w:val="center"/>
          </w:tcPr>
          <w:p w14:paraId="698C5427" w14:textId="7B307459" w:rsidR="00E85635" w:rsidRPr="00096A4D" w:rsidRDefault="00E85635" w:rsidP="00E85635">
            <w:pPr>
              <w:jc w:val="right"/>
              <w:rPr>
                <w:sz w:val="14"/>
                <w:szCs w:val="14"/>
              </w:rPr>
            </w:pPr>
            <w:r w:rsidRPr="00096A4D">
              <w:rPr>
                <w:color w:val="000000"/>
                <w:sz w:val="14"/>
                <w:szCs w:val="14"/>
              </w:rPr>
              <w:t>2.43</w:t>
            </w:r>
          </w:p>
        </w:tc>
        <w:tc>
          <w:tcPr>
            <w:tcW w:w="0" w:type="auto"/>
            <w:tcBorders>
              <w:top w:val="nil"/>
              <w:left w:val="nil"/>
              <w:bottom w:val="nil"/>
              <w:right w:val="nil"/>
            </w:tcBorders>
            <w:shd w:val="clear" w:color="auto" w:fill="auto"/>
            <w:vAlign w:val="center"/>
          </w:tcPr>
          <w:p w14:paraId="47854D29" w14:textId="68593DC0" w:rsidR="00E85635" w:rsidRPr="00096A4D" w:rsidRDefault="00E85635" w:rsidP="00E85635">
            <w:pPr>
              <w:jc w:val="right"/>
              <w:rPr>
                <w:sz w:val="14"/>
                <w:szCs w:val="14"/>
              </w:rPr>
            </w:pPr>
            <w:r w:rsidRPr="00096A4D">
              <w:rPr>
                <w:color w:val="000000"/>
                <w:sz w:val="14"/>
                <w:szCs w:val="14"/>
              </w:rPr>
              <w:t>3.32</w:t>
            </w:r>
          </w:p>
        </w:tc>
        <w:tc>
          <w:tcPr>
            <w:tcW w:w="0" w:type="auto"/>
            <w:tcBorders>
              <w:top w:val="nil"/>
              <w:left w:val="nil"/>
              <w:bottom w:val="nil"/>
              <w:right w:val="nil"/>
            </w:tcBorders>
            <w:shd w:val="clear" w:color="auto" w:fill="auto"/>
            <w:vAlign w:val="center"/>
          </w:tcPr>
          <w:p w14:paraId="5FEDF46F" w14:textId="7EE401C0" w:rsidR="00E85635" w:rsidRPr="00096A4D" w:rsidRDefault="00E85635" w:rsidP="00E85635">
            <w:pPr>
              <w:jc w:val="right"/>
              <w:rPr>
                <w:sz w:val="14"/>
                <w:szCs w:val="14"/>
              </w:rPr>
            </w:pPr>
            <w:r w:rsidRPr="00096A4D">
              <w:rPr>
                <w:color w:val="000000"/>
                <w:sz w:val="14"/>
                <w:szCs w:val="14"/>
              </w:rPr>
              <w:t>0</w:t>
            </w:r>
          </w:p>
        </w:tc>
        <w:tc>
          <w:tcPr>
            <w:tcW w:w="0" w:type="auto"/>
            <w:tcBorders>
              <w:top w:val="nil"/>
              <w:left w:val="nil"/>
              <w:bottom w:val="nil"/>
              <w:right w:val="nil"/>
            </w:tcBorders>
            <w:shd w:val="clear" w:color="auto" w:fill="auto"/>
            <w:vAlign w:val="center"/>
          </w:tcPr>
          <w:p w14:paraId="46C73EA9" w14:textId="6063A790" w:rsidR="00E85635" w:rsidRPr="00096A4D" w:rsidRDefault="00E85635" w:rsidP="00E85635">
            <w:pPr>
              <w:jc w:val="right"/>
              <w:rPr>
                <w:sz w:val="14"/>
                <w:szCs w:val="14"/>
              </w:rPr>
            </w:pPr>
            <w:r w:rsidRPr="00096A4D">
              <w:rPr>
                <w:color w:val="000000"/>
                <w:sz w:val="14"/>
                <w:szCs w:val="14"/>
              </w:rPr>
              <w:t>10</w:t>
            </w:r>
          </w:p>
        </w:tc>
        <w:tc>
          <w:tcPr>
            <w:tcW w:w="0" w:type="auto"/>
            <w:tcBorders>
              <w:top w:val="nil"/>
              <w:left w:val="nil"/>
              <w:bottom w:val="nil"/>
              <w:right w:val="nil"/>
            </w:tcBorders>
            <w:shd w:val="clear" w:color="auto" w:fill="auto"/>
            <w:vAlign w:val="center"/>
          </w:tcPr>
          <w:p w14:paraId="64BBA84B" w14:textId="6E5D48B9" w:rsidR="00E85635" w:rsidRPr="00096A4D" w:rsidRDefault="00E85635" w:rsidP="00E85635">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0E34295B" w14:textId="3F92C409" w:rsidR="00E85635" w:rsidRPr="00096A4D" w:rsidRDefault="00E85635" w:rsidP="00E85635">
            <w:pPr>
              <w:rPr>
                <w:sz w:val="14"/>
                <w:szCs w:val="14"/>
              </w:rPr>
            </w:pPr>
            <w:r w:rsidRPr="00096A4D">
              <w:rPr>
                <w:color w:val="000000"/>
                <w:sz w:val="14"/>
                <w:szCs w:val="14"/>
              </w:rPr>
              <w:t>11-point response scale ranging from '0' days to '10+ days' in increments of 1</w:t>
            </w:r>
          </w:p>
        </w:tc>
      </w:tr>
      <w:tr w:rsidR="00E85635" w:rsidRPr="00096A4D" w14:paraId="410BB764" w14:textId="77777777" w:rsidTr="00EE1B97">
        <w:tc>
          <w:tcPr>
            <w:tcW w:w="0" w:type="auto"/>
            <w:vAlign w:val="center"/>
          </w:tcPr>
          <w:p w14:paraId="57ED9DC7" w14:textId="77777777" w:rsidR="00E85635" w:rsidRPr="00096A4D" w:rsidRDefault="00E85635" w:rsidP="00E85635">
            <w:pPr>
              <w:rPr>
                <w:sz w:val="14"/>
                <w:szCs w:val="14"/>
              </w:rPr>
            </w:pPr>
          </w:p>
        </w:tc>
        <w:tc>
          <w:tcPr>
            <w:tcW w:w="0" w:type="auto"/>
            <w:vAlign w:val="center"/>
          </w:tcPr>
          <w:p w14:paraId="1ACCDE2C" w14:textId="50BF5A07" w:rsidR="00E85635" w:rsidRPr="00096A4D" w:rsidRDefault="00E85635" w:rsidP="00E85635">
            <w:pPr>
              <w:rPr>
                <w:sz w:val="14"/>
                <w:szCs w:val="14"/>
              </w:rPr>
            </w:pPr>
          </w:p>
        </w:tc>
        <w:tc>
          <w:tcPr>
            <w:tcW w:w="0" w:type="auto"/>
            <w:tcBorders>
              <w:top w:val="nil"/>
              <w:left w:val="nil"/>
              <w:bottom w:val="nil"/>
              <w:right w:val="nil"/>
            </w:tcBorders>
            <w:shd w:val="clear" w:color="auto" w:fill="auto"/>
            <w:vAlign w:val="center"/>
          </w:tcPr>
          <w:p w14:paraId="4073F2D0" w14:textId="0B5C931D" w:rsidR="00E85635" w:rsidRPr="00096A4D" w:rsidRDefault="00E85635" w:rsidP="00E85635">
            <w:pPr>
              <w:rPr>
                <w:sz w:val="14"/>
                <w:szCs w:val="14"/>
              </w:rPr>
            </w:pPr>
            <w:r w:rsidRPr="00096A4D">
              <w:rPr>
                <w:color w:val="000000"/>
                <w:sz w:val="14"/>
                <w:szCs w:val="14"/>
              </w:rPr>
              <w:t>Parent: I used either cigarettes or e-cigs in past month</w:t>
            </w:r>
          </w:p>
        </w:tc>
        <w:tc>
          <w:tcPr>
            <w:tcW w:w="0" w:type="auto"/>
            <w:tcBorders>
              <w:top w:val="nil"/>
              <w:left w:val="nil"/>
              <w:bottom w:val="nil"/>
              <w:right w:val="nil"/>
            </w:tcBorders>
            <w:shd w:val="clear" w:color="auto" w:fill="auto"/>
            <w:vAlign w:val="center"/>
          </w:tcPr>
          <w:p w14:paraId="3B36E237" w14:textId="6C50A853" w:rsidR="00E85635" w:rsidRPr="00096A4D" w:rsidRDefault="00E85635" w:rsidP="00E85635">
            <w:pPr>
              <w:jc w:val="right"/>
              <w:rPr>
                <w:sz w:val="14"/>
                <w:szCs w:val="14"/>
              </w:rPr>
            </w:pPr>
            <w:r w:rsidRPr="00096A4D">
              <w:rPr>
                <w:color w:val="000000"/>
                <w:sz w:val="14"/>
                <w:szCs w:val="14"/>
              </w:rPr>
              <w:t>4606</w:t>
            </w:r>
          </w:p>
        </w:tc>
        <w:tc>
          <w:tcPr>
            <w:tcW w:w="0" w:type="auto"/>
            <w:tcBorders>
              <w:top w:val="nil"/>
              <w:left w:val="nil"/>
              <w:bottom w:val="nil"/>
              <w:right w:val="nil"/>
            </w:tcBorders>
            <w:shd w:val="clear" w:color="auto" w:fill="auto"/>
            <w:vAlign w:val="center"/>
          </w:tcPr>
          <w:p w14:paraId="43912ADA" w14:textId="26C4AA4B" w:rsidR="00E85635" w:rsidRPr="00096A4D" w:rsidRDefault="00E85635" w:rsidP="00E85635">
            <w:pPr>
              <w:jc w:val="right"/>
              <w:rPr>
                <w:sz w:val="14"/>
                <w:szCs w:val="14"/>
              </w:rPr>
            </w:pPr>
            <w:r w:rsidRPr="00096A4D">
              <w:rPr>
                <w:color w:val="000000"/>
                <w:sz w:val="14"/>
                <w:szCs w:val="14"/>
              </w:rPr>
              <w:t>7%</w:t>
            </w:r>
          </w:p>
        </w:tc>
        <w:tc>
          <w:tcPr>
            <w:tcW w:w="0" w:type="auto"/>
            <w:tcBorders>
              <w:top w:val="nil"/>
              <w:left w:val="nil"/>
              <w:bottom w:val="nil"/>
              <w:right w:val="nil"/>
            </w:tcBorders>
            <w:shd w:val="clear" w:color="auto" w:fill="auto"/>
            <w:vAlign w:val="center"/>
          </w:tcPr>
          <w:p w14:paraId="3325C2FD" w14:textId="7C3788E8" w:rsidR="00E85635" w:rsidRPr="00096A4D" w:rsidRDefault="00E85635" w:rsidP="00E85635">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4AB63CED" w14:textId="0E7FC63B" w:rsidR="00E85635" w:rsidRPr="00096A4D" w:rsidRDefault="00E85635" w:rsidP="00E85635">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4C4C21D8" w14:textId="197A6C3A" w:rsidR="00E85635" w:rsidRPr="00096A4D" w:rsidRDefault="00E85635" w:rsidP="00E85635">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1FBB3BD4" w14:textId="198DBF03" w:rsidR="00E85635" w:rsidRPr="00096A4D" w:rsidRDefault="00E85635" w:rsidP="00E85635">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6CF2FE1E" w14:textId="1ADE05B6" w:rsidR="00E85635" w:rsidRPr="00096A4D" w:rsidRDefault="00E85635" w:rsidP="00E85635">
            <w:pPr>
              <w:rPr>
                <w:sz w:val="14"/>
                <w:szCs w:val="14"/>
              </w:rPr>
            </w:pPr>
            <w:r w:rsidRPr="00096A4D">
              <w:rPr>
                <w:color w:val="000000"/>
                <w:sz w:val="14"/>
                <w:szCs w:val="14"/>
              </w:rPr>
              <w:t>0/1: endorsed use of either cigarettes or vaped nicotine products</w:t>
            </w:r>
          </w:p>
        </w:tc>
      </w:tr>
      <w:tr w:rsidR="00E85635" w:rsidRPr="00096A4D" w14:paraId="646F49F6" w14:textId="77777777" w:rsidTr="00EE1B97">
        <w:tc>
          <w:tcPr>
            <w:tcW w:w="0" w:type="auto"/>
            <w:vAlign w:val="center"/>
          </w:tcPr>
          <w:p w14:paraId="67CD53F2" w14:textId="77777777" w:rsidR="00E85635" w:rsidRPr="00096A4D" w:rsidRDefault="00E85635" w:rsidP="00E85635">
            <w:pPr>
              <w:rPr>
                <w:sz w:val="14"/>
                <w:szCs w:val="14"/>
              </w:rPr>
            </w:pPr>
          </w:p>
        </w:tc>
        <w:tc>
          <w:tcPr>
            <w:tcW w:w="0" w:type="auto"/>
            <w:vAlign w:val="center"/>
          </w:tcPr>
          <w:p w14:paraId="79873FC8" w14:textId="51CAAFF6" w:rsidR="00E85635" w:rsidRPr="00096A4D" w:rsidRDefault="00E85635" w:rsidP="00E85635">
            <w:pPr>
              <w:rPr>
                <w:sz w:val="14"/>
                <w:szCs w:val="14"/>
              </w:rPr>
            </w:pPr>
          </w:p>
        </w:tc>
        <w:tc>
          <w:tcPr>
            <w:tcW w:w="0" w:type="auto"/>
            <w:tcBorders>
              <w:top w:val="nil"/>
              <w:left w:val="nil"/>
              <w:bottom w:val="nil"/>
              <w:right w:val="nil"/>
            </w:tcBorders>
            <w:shd w:val="clear" w:color="auto" w:fill="auto"/>
            <w:vAlign w:val="center"/>
          </w:tcPr>
          <w:p w14:paraId="54A6CE4C" w14:textId="328ED9C1" w:rsidR="00E85635" w:rsidRPr="00096A4D" w:rsidRDefault="00E85635" w:rsidP="00E85635">
            <w:pPr>
              <w:rPr>
                <w:sz w:val="14"/>
                <w:szCs w:val="14"/>
              </w:rPr>
            </w:pPr>
            <w:r w:rsidRPr="00096A4D">
              <w:rPr>
                <w:color w:val="000000"/>
                <w:sz w:val="14"/>
                <w:szCs w:val="14"/>
              </w:rPr>
              <w:t>Parent: I used cannabis in past month</w:t>
            </w:r>
          </w:p>
        </w:tc>
        <w:tc>
          <w:tcPr>
            <w:tcW w:w="0" w:type="auto"/>
            <w:tcBorders>
              <w:top w:val="nil"/>
              <w:left w:val="nil"/>
              <w:bottom w:val="nil"/>
              <w:right w:val="nil"/>
            </w:tcBorders>
            <w:shd w:val="clear" w:color="auto" w:fill="auto"/>
            <w:vAlign w:val="center"/>
          </w:tcPr>
          <w:p w14:paraId="1E451027" w14:textId="716451D2" w:rsidR="00E85635" w:rsidRPr="00096A4D" w:rsidRDefault="00E85635" w:rsidP="00E85635">
            <w:pPr>
              <w:jc w:val="right"/>
              <w:rPr>
                <w:sz w:val="14"/>
                <w:szCs w:val="14"/>
              </w:rPr>
            </w:pPr>
            <w:r w:rsidRPr="00096A4D">
              <w:rPr>
                <w:color w:val="000000"/>
                <w:sz w:val="14"/>
                <w:szCs w:val="14"/>
              </w:rPr>
              <w:t>4605</w:t>
            </w:r>
          </w:p>
        </w:tc>
        <w:tc>
          <w:tcPr>
            <w:tcW w:w="0" w:type="auto"/>
            <w:tcBorders>
              <w:top w:val="nil"/>
              <w:left w:val="nil"/>
              <w:bottom w:val="nil"/>
              <w:right w:val="nil"/>
            </w:tcBorders>
            <w:shd w:val="clear" w:color="auto" w:fill="auto"/>
            <w:vAlign w:val="center"/>
          </w:tcPr>
          <w:p w14:paraId="5A897A23" w14:textId="183B0075" w:rsidR="00E85635" w:rsidRPr="00096A4D" w:rsidRDefault="00E85635" w:rsidP="00E85635">
            <w:pPr>
              <w:jc w:val="right"/>
              <w:rPr>
                <w:sz w:val="14"/>
                <w:szCs w:val="14"/>
              </w:rPr>
            </w:pPr>
            <w:r w:rsidRPr="00096A4D">
              <w:rPr>
                <w:color w:val="000000"/>
                <w:sz w:val="14"/>
                <w:szCs w:val="14"/>
              </w:rPr>
              <w:t>6%</w:t>
            </w:r>
          </w:p>
        </w:tc>
        <w:tc>
          <w:tcPr>
            <w:tcW w:w="0" w:type="auto"/>
            <w:tcBorders>
              <w:top w:val="nil"/>
              <w:left w:val="nil"/>
              <w:bottom w:val="nil"/>
              <w:right w:val="nil"/>
            </w:tcBorders>
            <w:shd w:val="clear" w:color="auto" w:fill="auto"/>
            <w:vAlign w:val="center"/>
          </w:tcPr>
          <w:p w14:paraId="671F85FA" w14:textId="0967E528" w:rsidR="00E85635" w:rsidRPr="00096A4D" w:rsidRDefault="00E85635" w:rsidP="00E85635">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3F63ABED" w14:textId="2B9C563C" w:rsidR="00E85635" w:rsidRPr="00096A4D" w:rsidRDefault="00E85635" w:rsidP="00E85635">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6DC77059" w14:textId="7E119B60" w:rsidR="00E85635" w:rsidRPr="00096A4D" w:rsidRDefault="00E85635" w:rsidP="00E85635">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172DEA97" w14:textId="2186E297" w:rsidR="00E85635" w:rsidRPr="00096A4D" w:rsidRDefault="00E85635" w:rsidP="00E85635">
            <w:pPr>
              <w:jc w:val="right"/>
              <w:rPr>
                <w:sz w:val="14"/>
                <w:szCs w:val="14"/>
              </w:rPr>
            </w:pPr>
            <w:r w:rsidRPr="00096A4D">
              <w:rPr>
                <w:color w:val="000000"/>
                <w:sz w:val="14"/>
                <w:szCs w:val="14"/>
              </w:rPr>
              <w:t>-</w:t>
            </w:r>
          </w:p>
        </w:tc>
        <w:tc>
          <w:tcPr>
            <w:tcW w:w="0" w:type="auto"/>
            <w:tcBorders>
              <w:top w:val="nil"/>
              <w:left w:val="nil"/>
              <w:bottom w:val="nil"/>
              <w:right w:val="nil"/>
            </w:tcBorders>
            <w:shd w:val="clear" w:color="auto" w:fill="auto"/>
            <w:vAlign w:val="center"/>
          </w:tcPr>
          <w:p w14:paraId="578D57D4" w14:textId="3B64E1D6" w:rsidR="00E85635" w:rsidRPr="00096A4D" w:rsidRDefault="00E85635" w:rsidP="00E85635">
            <w:pPr>
              <w:rPr>
                <w:sz w:val="14"/>
                <w:szCs w:val="14"/>
              </w:rPr>
            </w:pPr>
            <w:r w:rsidRPr="00096A4D">
              <w:rPr>
                <w:color w:val="000000"/>
                <w:sz w:val="14"/>
                <w:szCs w:val="14"/>
              </w:rPr>
              <w:t>0/1</w:t>
            </w:r>
          </w:p>
        </w:tc>
      </w:tr>
      <w:tr w:rsidR="00E85635" w:rsidRPr="00096A4D" w14:paraId="755A66B8" w14:textId="77777777" w:rsidTr="00EE1B97">
        <w:tc>
          <w:tcPr>
            <w:tcW w:w="0" w:type="auto"/>
            <w:vAlign w:val="center"/>
          </w:tcPr>
          <w:p w14:paraId="4C19B746" w14:textId="77777777" w:rsidR="00E85635" w:rsidRPr="00096A4D" w:rsidRDefault="00E85635" w:rsidP="00E85635">
            <w:pPr>
              <w:rPr>
                <w:sz w:val="14"/>
                <w:szCs w:val="14"/>
              </w:rPr>
            </w:pPr>
          </w:p>
        </w:tc>
        <w:tc>
          <w:tcPr>
            <w:tcW w:w="0" w:type="auto"/>
            <w:vAlign w:val="center"/>
          </w:tcPr>
          <w:p w14:paraId="1C755C6E" w14:textId="4B1A541D" w:rsidR="00E85635" w:rsidRPr="00096A4D" w:rsidRDefault="00E85635" w:rsidP="00E85635">
            <w:pPr>
              <w:rPr>
                <w:sz w:val="14"/>
                <w:szCs w:val="14"/>
              </w:rPr>
            </w:pPr>
            <w:r w:rsidRPr="00096A4D">
              <w:rPr>
                <w:sz w:val="14"/>
                <w:szCs w:val="14"/>
              </w:rPr>
              <w:t>Emotionality</w:t>
            </w:r>
          </w:p>
        </w:tc>
        <w:tc>
          <w:tcPr>
            <w:tcW w:w="0" w:type="auto"/>
            <w:tcBorders>
              <w:top w:val="nil"/>
              <w:left w:val="nil"/>
              <w:bottom w:val="nil"/>
              <w:right w:val="nil"/>
            </w:tcBorders>
            <w:shd w:val="clear" w:color="auto" w:fill="auto"/>
            <w:vAlign w:val="center"/>
          </w:tcPr>
          <w:p w14:paraId="5D679750" w14:textId="1F1E5F85" w:rsidR="00E85635" w:rsidRPr="00096A4D" w:rsidRDefault="00E85635" w:rsidP="00E85635">
            <w:pPr>
              <w:rPr>
                <w:sz w:val="14"/>
                <w:szCs w:val="14"/>
              </w:rPr>
            </w:pPr>
            <w:r w:rsidRPr="00096A4D">
              <w:rPr>
                <w:color w:val="000000"/>
                <w:sz w:val="14"/>
                <w:szCs w:val="14"/>
              </w:rPr>
              <w:t>Youth rating of perceived stress in past month (PSS-4)</w:t>
            </w:r>
          </w:p>
        </w:tc>
        <w:tc>
          <w:tcPr>
            <w:tcW w:w="0" w:type="auto"/>
            <w:tcBorders>
              <w:top w:val="nil"/>
              <w:left w:val="nil"/>
              <w:bottom w:val="nil"/>
              <w:right w:val="nil"/>
            </w:tcBorders>
            <w:shd w:val="clear" w:color="auto" w:fill="auto"/>
            <w:vAlign w:val="center"/>
          </w:tcPr>
          <w:p w14:paraId="6A24D078" w14:textId="0DF502BC" w:rsidR="00E85635" w:rsidRPr="00096A4D" w:rsidRDefault="00E85635" w:rsidP="00E85635">
            <w:pPr>
              <w:jc w:val="right"/>
              <w:rPr>
                <w:sz w:val="14"/>
                <w:szCs w:val="14"/>
              </w:rPr>
            </w:pPr>
            <w:r w:rsidRPr="00096A4D">
              <w:rPr>
                <w:color w:val="000000"/>
                <w:sz w:val="14"/>
                <w:szCs w:val="14"/>
              </w:rPr>
              <w:t>5388</w:t>
            </w:r>
          </w:p>
        </w:tc>
        <w:tc>
          <w:tcPr>
            <w:tcW w:w="0" w:type="auto"/>
            <w:tcBorders>
              <w:top w:val="nil"/>
              <w:left w:val="nil"/>
              <w:bottom w:val="nil"/>
              <w:right w:val="nil"/>
            </w:tcBorders>
            <w:shd w:val="clear" w:color="auto" w:fill="auto"/>
            <w:vAlign w:val="center"/>
          </w:tcPr>
          <w:p w14:paraId="215E87D4" w14:textId="612C84A2" w:rsidR="00E85635" w:rsidRPr="00096A4D" w:rsidRDefault="00E85635" w:rsidP="00E85635">
            <w:pPr>
              <w:jc w:val="right"/>
              <w:rPr>
                <w:sz w:val="14"/>
                <w:szCs w:val="14"/>
              </w:rPr>
            </w:pPr>
            <w:r w:rsidRPr="00096A4D">
              <w:rPr>
                <w:color w:val="000000"/>
                <w:sz w:val="14"/>
                <w:szCs w:val="14"/>
              </w:rPr>
              <w:t>1.38</w:t>
            </w:r>
          </w:p>
        </w:tc>
        <w:tc>
          <w:tcPr>
            <w:tcW w:w="0" w:type="auto"/>
            <w:tcBorders>
              <w:top w:val="nil"/>
              <w:left w:val="nil"/>
              <w:bottom w:val="nil"/>
              <w:right w:val="nil"/>
            </w:tcBorders>
            <w:shd w:val="clear" w:color="auto" w:fill="auto"/>
            <w:vAlign w:val="center"/>
          </w:tcPr>
          <w:p w14:paraId="428D89A3" w14:textId="2204C25E" w:rsidR="00E85635" w:rsidRPr="00096A4D" w:rsidRDefault="00E85635" w:rsidP="00E85635">
            <w:pPr>
              <w:jc w:val="right"/>
              <w:rPr>
                <w:sz w:val="14"/>
                <w:szCs w:val="14"/>
              </w:rPr>
            </w:pPr>
            <w:r w:rsidRPr="00096A4D">
              <w:rPr>
                <w:color w:val="000000"/>
                <w:sz w:val="14"/>
                <w:szCs w:val="14"/>
              </w:rPr>
              <w:t>0.73</w:t>
            </w:r>
          </w:p>
        </w:tc>
        <w:tc>
          <w:tcPr>
            <w:tcW w:w="0" w:type="auto"/>
            <w:tcBorders>
              <w:top w:val="nil"/>
              <w:left w:val="nil"/>
              <w:bottom w:val="nil"/>
              <w:right w:val="nil"/>
            </w:tcBorders>
            <w:shd w:val="clear" w:color="auto" w:fill="auto"/>
            <w:vAlign w:val="center"/>
          </w:tcPr>
          <w:p w14:paraId="4AE5FFD7" w14:textId="68CDF334" w:rsidR="00E85635" w:rsidRPr="00096A4D" w:rsidRDefault="00E85635" w:rsidP="00E85635">
            <w:pPr>
              <w:jc w:val="right"/>
              <w:rPr>
                <w:sz w:val="14"/>
                <w:szCs w:val="14"/>
              </w:rPr>
            </w:pPr>
            <w:r w:rsidRPr="00096A4D">
              <w:rPr>
                <w:color w:val="000000"/>
                <w:sz w:val="14"/>
                <w:szCs w:val="14"/>
              </w:rPr>
              <w:t>0</w:t>
            </w:r>
          </w:p>
        </w:tc>
        <w:tc>
          <w:tcPr>
            <w:tcW w:w="0" w:type="auto"/>
            <w:tcBorders>
              <w:top w:val="nil"/>
              <w:left w:val="nil"/>
              <w:bottom w:val="nil"/>
              <w:right w:val="nil"/>
            </w:tcBorders>
            <w:shd w:val="clear" w:color="auto" w:fill="auto"/>
            <w:vAlign w:val="center"/>
          </w:tcPr>
          <w:p w14:paraId="7494BBD6" w14:textId="27BBD858" w:rsidR="00E85635" w:rsidRPr="00096A4D" w:rsidRDefault="00E85635" w:rsidP="00E85635">
            <w:pPr>
              <w:jc w:val="right"/>
              <w:rPr>
                <w:sz w:val="14"/>
                <w:szCs w:val="14"/>
              </w:rPr>
            </w:pPr>
            <w:r w:rsidRPr="00096A4D">
              <w:rPr>
                <w:color w:val="000000"/>
                <w:sz w:val="14"/>
                <w:szCs w:val="14"/>
              </w:rPr>
              <w:t>4</w:t>
            </w:r>
          </w:p>
        </w:tc>
        <w:tc>
          <w:tcPr>
            <w:tcW w:w="0" w:type="auto"/>
            <w:tcBorders>
              <w:top w:val="nil"/>
              <w:left w:val="nil"/>
              <w:bottom w:val="nil"/>
              <w:right w:val="nil"/>
            </w:tcBorders>
            <w:shd w:val="clear" w:color="auto" w:fill="auto"/>
            <w:vAlign w:val="center"/>
          </w:tcPr>
          <w:p w14:paraId="08F6EDB1" w14:textId="59113DB3" w:rsidR="00E85635" w:rsidRPr="00096A4D" w:rsidRDefault="00E85635" w:rsidP="00E85635">
            <w:pPr>
              <w:jc w:val="right"/>
              <w:rPr>
                <w:sz w:val="14"/>
                <w:szCs w:val="14"/>
              </w:rPr>
            </w:pPr>
            <w:r w:rsidRPr="00096A4D">
              <w:rPr>
                <w:color w:val="000000"/>
                <w:sz w:val="14"/>
                <w:szCs w:val="14"/>
              </w:rPr>
              <w:t>0.64</w:t>
            </w:r>
          </w:p>
        </w:tc>
        <w:tc>
          <w:tcPr>
            <w:tcW w:w="0" w:type="auto"/>
            <w:tcBorders>
              <w:top w:val="nil"/>
              <w:left w:val="nil"/>
              <w:bottom w:val="nil"/>
              <w:right w:val="nil"/>
            </w:tcBorders>
            <w:shd w:val="clear" w:color="auto" w:fill="auto"/>
            <w:vAlign w:val="center"/>
          </w:tcPr>
          <w:p w14:paraId="040956FA" w14:textId="08976CFA" w:rsidR="00E85635" w:rsidRPr="00096A4D" w:rsidRDefault="00E85635" w:rsidP="00E85635">
            <w:pPr>
              <w:rPr>
                <w:sz w:val="14"/>
                <w:szCs w:val="14"/>
              </w:rPr>
            </w:pPr>
            <w:r w:rsidRPr="00096A4D">
              <w:rPr>
                <w:color w:val="000000"/>
                <w:sz w:val="14"/>
                <w:szCs w:val="14"/>
              </w:rPr>
              <w:t>Mean of 4 items rated on a 5-point Likert scale ranging from 'never' to 'very often' (2 items reverse coded)</w:t>
            </w:r>
          </w:p>
        </w:tc>
      </w:tr>
      <w:tr w:rsidR="00E85635" w:rsidRPr="00096A4D" w14:paraId="6682FD00" w14:textId="77777777" w:rsidTr="00EE1B97">
        <w:tc>
          <w:tcPr>
            <w:tcW w:w="0" w:type="auto"/>
            <w:vAlign w:val="center"/>
          </w:tcPr>
          <w:p w14:paraId="2E9694F0" w14:textId="77777777" w:rsidR="00E85635" w:rsidRPr="00096A4D" w:rsidRDefault="00E85635" w:rsidP="00E85635">
            <w:pPr>
              <w:rPr>
                <w:sz w:val="14"/>
                <w:szCs w:val="14"/>
              </w:rPr>
            </w:pPr>
          </w:p>
        </w:tc>
        <w:tc>
          <w:tcPr>
            <w:tcW w:w="0" w:type="auto"/>
            <w:vAlign w:val="center"/>
          </w:tcPr>
          <w:p w14:paraId="2823A000" w14:textId="1198D100" w:rsidR="00E85635" w:rsidRPr="00096A4D" w:rsidRDefault="00E85635" w:rsidP="00E85635">
            <w:pPr>
              <w:rPr>
                <w:sz w:val="14"/>
                <w:szCs w:val="14"/>
              </w:rPr>
            </w:pPr>
          </w:p>
        </w:tc>
        <w:tc>
          <w:tcPr>
            <w:tcW w:w="0" w:type="auto"/>
            <w:tcBorders>
              <w:top w:val="nil"/>
              <w:left w:val="nil"/>
              <w:bottom w:val="nil"/>
              <w:right w:val="nil"/>
            </w:tcBorders>
            <w:shd w:val="clear" w:color="auto" w:fill="auto"/>
            <w:vAlign w:val="center"/>
          </w:tcPr>
          <w:p w14:paraId="79BDDCEA" w14:textId="45974266" w:rsidR="00E85635" w:rsidRPr="00096A4D" w:rsidRDefault="00E85635" w:rsidP="00E85635">
            <w:pPr>
              <w:rPr>
                <w:sz w:val="14"/>
                <w:szCs w:val="14"/>
              </w:rPr>
            </w:pPr>
            <w:r w:rsidRPr="00096A4D">
              <w:rPr>
                <w:color w:val="000000"/>
                <w:sz w:val="14"/>
                <w:szCs w:val="14"/>
              </w:rPr>
              <w:t>Youth rating of anxiety in past week (</w:t>
            </w:r>
            <w:r>
              <w:rPr>
                <w:color w:val="000000"/>
                <w:sz w:val="14"/>
                <w:szCs w:val="14"/>
              </w:rPr>
              <w:t>PROMIS</w:t>
            </w:r>
            <w:r w:rsidRPr="00096A4D">
              <w:rPr>
                <w:color w:val="000000"/>
                <w:sz w:val="14"/>
                <w:szCs w:val="14"/>
              </w:rPr>
              <w:t>)</w:t>
            </w:r>
          </w:p>
        </w:tc>
        <w:tc>
          <w:tcPr>
            <w:tcW w:w="0" w:type="auto"/>
            <w:tcBorders>
              <w:top w:val="nil"/>
              <w:left w:val="nil"/>
              <w:bottom w:val="nil"/>
              <w:right w:val="nil"/>
            </w:tcBorders>
            <w:shd w:val="clear" w:color="auto" w:fill="auto"/>
            <w:vAlign w:val="center"/>
          </w:tcPr>
          <w:p w14:paraId="03D0F0B3" w14:textId="0621E40C" w:rsidR="00E85635" w:rsidRPr="00096A4D" w:rsidRDefault="00E85635" w:rsidP="00E85635">
            <w:pPr>
              <w:jc w:val="right"/>
              <w:rPr>
                <w:sz w:val="14"/>
                <w:szCs w:val="14"/>
              </w:rPr>
            </w:pPr>
            <w:r w:rsidRPr="00096A4D">
              <w:rPr>
                <w:color w:val="000000"/>
                <w:sz w:val="14"/>
                <w:szCs w:val="14"/>
              </w:rPr>
              <w:t>5716</w:t>
            </w:r>
          </w:p>
        </w:tc>
        <w:tc>
          <w:tcPr>
            <w:tcW w:w="0" w:type="auto"/>
            <w:tcBorders>
              <w:top w:val="nil"/>
              <w:left w:val="nil"/>
              <w:bottom w:val="nil"/>
              <w:right w:val="nil"/>
            </w:tcBorders>
            <w:shd w:val="clear" w:color="auto" w:fill="auto"/>
            <w:vAlign w:val="center"/>
          </w:tcPr>
          <w:p w14:paraId="01AEC7E4" w14:textId="08BF4478" w:rsidR="00E85635" w:rsidRPr="00096A4D" w:rsidRDefault="00E85635" w:rsidP="00E85635">
            <w:pPr>
              <w:jc w:val="right"/>
              <w:rPr>
                <w:sz w:val="14"/>
                <w:szCs w:val="14"/>
              </w:rPr>
            </w:pPr>
            <w:r w:rsidRPr="00096A4D">
              <w:rPr>
                <w:color w:val="000000"/>
                <w:sz w:val="14"/>
                <w:szCs w:val="14"/>
              </w:rPr>
              <w:t>0.79</w:t>
            </w:r>
          </w:p>
        </w:tc>
        <w:tc>
          <w:tcPr>
            <w:tcW w:w="0" w:type="auto"/>
            <w:tcBorders>
              <w:top w:val="nil"/>
              <w:left w:val="nil"/>
              <w:bottom w:val="nil"/>
              <w:right w:val="nil"/>
            </w:tcBorders>
            <w:shd w:val="clear" w:color="auto" w:fill="auto"/>
            <w:vAlign w:val="center"/>
          </w:tcPr>
          <w:p w14:paraId="29372689" w14:textId="52D4781B" w:rsidR="00E85635" w:rsidRPr="00096A4D" w:rsidRDefault="00E85635" w:rsidP="00E85635">
            <w:pPr>
              <w:jc w:val="right"/>
              <w:rPr>
                <w:sz w:val="14"/>
                <w:szCs w:val="14"/>
              </w:rPr>
            </w:pPr>
            <w:r w:rsidRPr="00096A4D">
              <w:rPr>
                <w:color w:val="000000"/>
                <w:sz w:val="14"/>
                <w:szCs w:val="14"/>
              </w:rPr>
              <w:t>0.77</w:t>
            </w:r>
          </w:p>
        </w:tc>
        <w:tc>
          <w:tcPr>
            <w:tcW w:w="0" w:type="auto"/>
            <w:tcBorders>
              <w:top w:val="nil"/>
              <w:left w:val="nil"/>
              <w:bottom w:val="nil"/>
              <w:right w:val="nil"/>
            </w:tcBorders>
            <w:shd w:val="clear" w:color="auto" w:fill="auto"/>
            <w:vAlign w:val="center"/>
          </w:tcPr>
          <w:p w14:paraId="43CE0BCC" w14:textId="620CBFD1" w:rsidR="00E85635" w:rsidRPr="00096A4D" w:rsidRDefault="00E85635" w:rsidP="00E85635">
            <w:pPr>
              <w:jc w:val="right"/>
              <w:rPr>
                <w:sz w:val="14"/>
                <w:szCs w:val="14"/>
              </w:rPr>
            </w:pPr>
            <w:r w:rsidRPr="00096A4D">
              <w:rPr>
                <w:color w:val="000000"/>
                <w:sz w:val="14"/>
                <w:szCs w:val="14"/>
              </w:rPr>
              <w:t>0</w:t>
            </w:r>
          </w:p>
        </w:tc>
        <w:tc>
          <w:tcPr>
            <w:tcW w:w="0" w:type="auto"/>
            <w:tcBorders>
              <w:top w:val="nil"/>
              <w:left w:val="nil"/>
              <w:bottom w:val="nil"/>
              <w:right w:val="nil"/>
            </w:tcBorders>
            <w:shd w:val="clear" w:color="auto" w:fill="auto"/>
            <w:vAlign w:val="center"/>
          </w:tcPr>
          <w:p w14:paraId="52A75A2A" w14:textId="71152A6C" w:rsidR="00E85635" w:rsidRPr="00096A4D" w:rsidRDefault="00E85635" w:rsidP="00E85635">
            <w:pPr>
              <w:jc w:val="right"/>
              <w:rPr>
                <w:sz w:val="14"/>
                <w:szCs w:val="14"/>
              </w:rPr>
            </w:pPr>
            <w:r w:rsidRPr="00096A4D">
              <w:rPr>
                <w:color w:val="000000"/>
                <w:sz w:val="14"/>
                <w:szCs w:val="14"/>
              </w:rPr>
              <w:t>4</w:t>
            </w:r>
          </w:p>
        </w:tc>
        <w:tc>
          <w:tcPr>
            <w:tcW w:w="0" w:type="auto"/>
            <w:tcBorders>
              <w:top w:val="nil"/>
              <w:left w:val="nil"/>
              <w:bottom w:val="nil"/>
              <w:right w:val="nil"/>
            </w:tcBorders>
            <w:shd w:val="clear" w:color="auto" w:fill="auto"/>
            <w:vAlign w:val="center"/>
          </w:tcPr>
          <w:p w14:paraId="793ADAEA" w14:textId="059D121E" w:rsidR="00E85635" w:rsidRPr="00096A4D" w:rsidRDefault="00E85635" w:rsidP="00E85635">
            <w:pPr>
              <w:jc w:val="right"/>
              <w:rPr>
                <w:sz w:val="14"/>
                <w:szCs w:val="14"/>
              </w:rPr>
            </w:pPr>
            <w:r w:rsidRPr="00096A4D">
              <w:rPr>
                <w:color w:val="000000"/>
                <w:sz w:val="14"/>
                <w:szCs w:val="14"/>
              </w:rPr>
              <w:t>0.93</w:t>
            </w:r>
          </w:p>
        </w:tc>
        <w:tc>
          <w:tcPr>
            <w:tcW w:w="0" w:type="auto"/>
            <w:tcBorders>
              <w:top w:val="nil"/>
              <w:left w:val="nil"/>
              <w:bottom w:val="nil"/>
              <w:right w:val="nil"/>
            </w:tcBorders>
            <w:shd w:val="clear" w:color="auto" w:fill="auto"/>
            <w:vAlign w:val="center"/>
          </w:tcPr>
          <w:p w14:paraId="61ED4528" w14:textId="4832F9C4" w:rsidR="00E85635" w:rsidRPr="00096A4D" w:rsidRDefault="00E85635" w:rsidP="00E85635">
            <w:pPr>
              <w:rPr>
                <w:sz w:val="14"/>
                <w:szCs w:val="14"/>
              </w:rPr>
            </w:pPr>
            <w:r w:rsidRPr="00096A4D">
              <w:rPr>
                <w:color w:val="000000"/>
                <w:sz w:val="14"/>
                <w:szCs w:val="14"/>
              </w:rPr>
              <w:t>Mean of 8 items rated on a 5-point Likert scale ranging from 'never' to 'almost always'</w:t>
            </w:r>
          </w:p>
        </w:tc>
      </w:tr>
      <w:tr w:rsidR="00E85635" w:rsidRPr="00096A4D" w14:paraId="205C1B58" w14:textId="77777777" w:rsidTr="00EE1B97">
        <w:trPr>
          <w:trHeight w:val="279"/>
        </w:trPr>
        <w:tc>
          <w:tcPr>
            <w:tcW w:w="0" w:type="auto"/>
            <w:tcBorders>
              <w:bottom w:val="single" w:sz="4" w:space="0" w:color="auto"/>
            </w:tcBorders>
            <w:vAlign w:val="center"/>
          </w:tcPr>
          <w:p w14:paraId="653CEB80" w14:textId="77777777" w:rsidR="00E85635" w:rsidRPr="00096A4D" w:rsidRDefault="00E85635" w:rsidP="00E85635">
            <w:pPr>
              <w:rPr>
                <w:sz w:val="14"/>
                <w:szCs w:val="14"/>
              </w:rPr>
            </w:pPr>
          </w:p>
        </w:tc>
        <w:tc>
          <w:tcPr>
            <w:tcW w:w="0" w:type="auto"/>
            <w:tcBorders>
              <w:bottom w:val="single" w:sz="4" w:space="0" w:color="auto"/>
            </w:tcBorders>
            <w:vAlign w:val="center"/>
          </w:tcPr>
          <w:p w14:paraId="4A30D14D" w14:textId="61DC8DE8" w:rsidR="00E85635" w:rsidRPr="00096A4D" w:rsidRDefault="00E85635" w:rsidP="00E85635">
            <w:pPr>
              <w:rPr>
                <w:sz w:val="14"/>
                <w:szCs w:val="14"/>
              </w:rPr>
            </w:pPr>
          </w:p>
        </w:tc>
        <w:tc>
          <w:tcPr>
            <w:tcW w:w="0" w:type="auto"/>
            <w:tcBorders>
              <w:top w:val="nil"/>
              <w:left w:val="nil"/>
              <w:bottom w:val="single" w:sz="4" w:space="0" w:color="auto"/>
              <w:right w:val="nil"/>
            </w:tcBorders>
            <w:shd w:val="clear" w:color="auto" w:fill="auto"/>
            <w:vAlign w:val="center"/>
          </w:tcPr>
          <w:p w14:paraId="4DDA4AD1" w14:textId="17F72A5C" w:rsidR="00E85635" w:rsidRPr="00096A4D" w:rsidRDefault="00E85635" w:rsidP="00E85635">
            <w:pPr>
              <w:rPr>
                <w:sz w:val="14"/>
                <w:szCs w:val="14"/>
              </w:rPr>
            </w:pPr>
            <w:r w:rsidRPr="00096A4D">
              <w:rPr>
                <w:color w:val="000000"/>
                <w:sz w:val="14"/>
                <w:szCs w:val="14"/>
              </w:rPr>
              <w:t xml:space="preserve">Youth rating of </w:t>
            </w:r>
            <w:r>
              <w:rPr>
                <w:color w:val="000000"/>
                <w:sz w:val="14"/>
                <w:szCs w:val="14"/>
              </w:rPr>
              <w:t>depressive symptoms</w:t>
            </w:r>
            <w:r w:rsidRPr="00096A4D">
              <w:rPr>
                <w:color w:val="000000"/>
                <w:sz w:val="14"/>
                <w:szCs w:val="14"/>
              </w:rPr>
              <w:t xml:space="preserve"> in past week (</w:t>
            </w:r>
            <w:r>
              <w:rPr>
                <w:color w:val="000000"/>
                <w:sz w:val="14"/>
                <w:szCs w:val="14"/>
              </w:rPr>
              <w:t>PROMIS</w:t>
            </w:r>
            <w:r w:rsidRPr="00096A4D">
              <w:rPr>
                <w:color w:val="000000"/>
                <w:sz w:val="14"/>
                <w:szCs w:val="14"/>
              </w:rPr>
              <w:t>)</w:t>
            </w:r>
          </w:p>
        </w:tc>
        <w:tc>
          <w:tcPr>
            <w:tcW w:w="0" w:type="auto"/>
            <w:tcBorders>
              <w:top w:val="nil"/>
              <w:left w:val="nil"/>
              <w:bottom w:val="single" w:sz="4" w:space="0" w:color="auto"/>
              <w:right w:val="nil"/>
            </w:tcBorders>
            <w:shd w:val="clear" w:color="auto" w:fill="auto"/>
            <w:vAlign w:val="center"/>
          </w:tcPr>
          <w:p w14:paraId="4A751795" w14:textId="0CE43354" w:rsidR="00E85635" w:rsidRPr="00096A4D" w:rsidRDefault="00E85635" w:rsidP="00E85635">
            <w:pPr>
              <w:jc w:val="right"/>
              <w:rPr>
                <w:sz w:val="14"/>
                <w:szCs w:val="14"/>
              </w:rPr>
            </w:pPr>
            <w:r w:rsidRPr="00096A4D">
              <w:rPr>
                <w:color w:val="000000"/>
                <w:sz w:val="14"/>
                <w:szCs w:val="14"/>
              </w:rPr>
              <w:t>5388</w:t>
            </w:r>
          </w:p>
        </w:tc>
        <w:tc>
          <w:tcPr>
            <w:tcW w:w="0" w:type="auto"/>
            <w:tcBorders>
              <w:top w:val="nil"/>
              <w:left w:val="nil"/>
              <w:bottom w:val="single" w:sz="4" w:space="0" w:color="auto"/>
              <w:right w:val="nil"/>
            </w:tcBorders>
            <w:shd w:val="clear" w:color="auto" w:fill="auto"/>
            <w:vAlign w:val="center"/>
          </w:tcPr>
          <w:p w14:paraId="091678F0" w14:textId="5D52CC2E" w:rsidR="00E85635" w:rsidRPr="00096A4D" w:rsidRDefault="00E85635" w:rsidP="00E85635">
            <w:pPr>
              <w:jc w:val="right"/>
              <w:rPr>
                <w:sz w:val="14"/>
                <w:szCs w:val="14"/>
              </w:rPr>
            </w:pPr>
            <w:r w:rsidRPr="00096A4D">
              <w:rPr>
                <w:color w:val="000000"/>
                <w:sz w:val="14"/>
                <w:szCs w:val="14"/>
              </w:rPr>
              <w:t>0.85</w:t>
            </w:r>
          </w:p>
        </w:tc>
        <w:tc>
          <w:tcPr>
            <w:tcW w:w="0" w:type="auto"/>
            <w:tcBorders>
              <w:top w:val="nil"/>
              <w:left w:val="nil"/>
              <w:bottom w:val="single" w:sz="4" w:space="0" w:color="auto"/>
              <w:right w:val="nil"/>
            </w:tcBorders>
            <w:shd w:val="clear" w:color="auto" w:fill="auto"/>
            <w:vAlign w:val="center"/>
          </w:tcPr>
          <w:p w14:paraId="3E2A3F71" w14:textId="7DB23BC4" w:rsidR="00E85635" w:rsidRPr="00096A4D" w:rsidRDefault="00E85635" w:rsidP="00E85635">
            <w:pPr>
              <w:jc w:val="right"/>
              <w:rPr>
                <w:sz w:val="14"/>
                <w:szCs w:val="14"/>
              </w:rPr>
            </w:pPr>
            <w:r w:rsidRPr="00096A4D">
              <w:rPr>
                <w:color w:val="000000"/>
                <w:sz w:val="14"/>
                <w:szCs w:val="14"/>
              </w:rPr>
              <w:t>0.83</w:t>
            </w:r>
          </w:p>
        </w:tc>
        <w:tc>
          <w:tcPr>
            <w:tcW w:w="0" w:type="auto"/>
            <w:tcBorders>
              <w:top w:val="nil"/>
              <w:left w:val="nil"/>
              <w:bottom w:val="single" w:sz="4" w:space="0" w:color="auto"/>
              <w:right w:val="nil"/>
            </w:tcBorders>
            <w:shd w:val="clear" w:color="auto" w:fill="auto"/>
            <w:vAlign w:val="center"/>
          </w:tcPr>
          <w:p w14:paraId="75D0AAFD" w14:textId="0E1D48E9" w:rsidR="00E85635" w:rsidRPr="00096A4D" w:rsidRDefault="00E85635" w:rsidP="00E85635">
            <w:pPr>
              <w:jc w:val="right"/>
              <w:rPr>
                <w:sz w:val="14"/>
                <w:szCs w:val="14"/>
              </w:rPr>
            </w:pPr>
            <w:r w:rsidRPr="00096A4D">
              <w:rPr>
                <w:color w:val="000000"/>
                <w:sz w:val="14"/>
                <w:szCs w:val="14"/>
              </w:rPr>
              <w:t>0</w:t>
            </w:r>
          </w:p>
        </w:tc>
        <w:tc>
          <w:tcPr>
            <w:tcW w:w="0" w:type="auto"/>
            <w:tcBorders>
              <w:top w:val="nil"/>
              <w:left w:val="nil"/>
              <w:bottom w:val="single" w:sz="4" w:space="0" w:color="auto"/>
              <w:right w:val="nil"/>
            </w:tcBorders>
            <w:shd w:val="clear" w:color="auto" w:fill="auto"/>
            <w:vAlign w:val="center"/>
          </w:tcPr>
          <w:p w14:paraId="613C9D0D" w14:textId="7B8C5BAD" w:rsidR="00E85635" w:rsidRPr="00096A4D" w:rsidRDefault="00E85635" w:rsidP="00E85635">
            <w:pPr>
              <w:jc w:val="right"/>
              <w:rPr>
                <w:sz w:val="14"/>
                <w:szCs w:val="14"/>
              </w:rPr>
            </w:pPr>
            <w:r w:rsidRPr="00096A4D">
              <w:rPr>
                <w:color w:val="000000"/>
                <w:sz w:val="14"/>
                <w:szCs w:val="14"/>
              </w:rPr>
              <w:t>4</w:t>
            </w:r>
          </w:p>
        </w:tc>
        <w:tc>
          <w:tcPr>
            <w:tcW w:w="0" w:type="auto"/>
            <w:tcBorders>
              <w:top w:val="nil"/>
              <w:left w:val="nil"/>
              <w:bottom w:val="single" w:sz="4" w:space="0" w:color="auto"/>
              <w:right w:val="nil"/>
            </w:tcBorders>
            <w:shd w:val="clear" w:color="auto" w:fill="auto"/>
            <w:vAlign w:val="center"/>
          </w:tcPr>
          <w:p w14:paraId="6D61E059" w14:textId="432842E3" w:rsidR="00E85635" w:rsidRPr="00096A4D" w:rsidRDefault="00E85635" w:rsidP="00E85635">
            <w:pPr>
              <w:jc w:val="right"/>
              <w:rPr>
                <w:sz w:val="14"/>
                <w:szCs w:val="14"/>
              </w:rPr>
            </w:pPr>
            <w:r w:rsidRPr="00096A4D">
              <w:rPr>
                <w:color w:val="000000"/>
                <w:sz w:val="14"/>
                <w:szCs w:val="14"/>
              </w:rPr>
              <w:t>0.93</w:t>
            </w:r>
          </w:p>
        </w:tc>
        <w:tc>
          <w:tcPr>
            <w:tcW w:w="0" w:type="auto"/>
            <w:tcBorders>
              <w:top w:val="nil"/>
              <w:left w:val="nil"/>
              <w:bottom w:val="single" w:sz="4" w:space="0" w:color="auto"/>
              <w:right w:val="nil"/>
            </w:tcBorders>
            <w:shd w:val="clear" w:color="auto" w:fill="auto"/>
            <w:vAlign w:val="center"/>
          </w:tcPr>
          <w:p w14:paraId="5EE8B45C" w14:textId="236B82DC" w:rsidR="00E85635" w:rsidRPr="00096A4D" w:rsidRDefault="00E85635" w:rsidP="00E85635">
            <w:pPr>
              <w:rPr>
                <w:sz w:val="14"/>
                <w:szCs w:val="14"/>
              </w:rPr>
            </w:pPr>
            <w:r w:rsidRPr="00096A4D">
              <w:rPr>
                <w:color w:val="000000"/>
                <w:sz w:val="14"/>
                <w:szCs w:val="14"/>
              </w:rPr>
              <w:t>Mean of 8 items rated on a 5-point Likert scale ranging from 'never' to 'almost always'</w:t>
            </w:r>
          </w:p>
        </w:tc>
      </w:tr>
    </w:tbl>
    <w:p w14:paraId="6C0834F7" w14:textId="231A7DC6" w:rsidR="00BB662E" w:rsidRPr="00096A4D" w:rsidRDefault="00BB662E" w:rsidP="00BB662E">
      <w:pPr>
        <w:rPr>
          <w:sz w:val="20"/>
          <w:szCs w:val="20"/>
        </w:rPr>
      </w:pPr>
      <w:r w:rsidRPr="00096A4D">
        <w:rPr>
          <w:i/>
          <w:iCs/>
          <w:sz w:val="20"/>
          <w:szCs w:val="20"/>
        </w:rPr>
        <w:t xml:space="preserve">Note. </w:t>
      </w:r>
      <w:r w:rsidRPr="00096A4D">
        <w:rPr>
          <w:sz w:val="20"/>
          <w:szCs w:val="20"/>
        </w:rPr>
        <w:t>Nobs</w:t>
      </w:r>
      <w:r w:rsidRPr="00096A4D">
        <w:rPr>
          <w:i/>
          <w:iCs/>
          <w:sz w:val="20"/>
          <w:szCs w:val="20"/>
        </w:rPr>
        <w:t xml:space="preserve"> </w:t>
      </w:r>
      <w:r w:rsidRPr="00096A4D">
        <w:rPr>
          <w:sz w:val="20"/>
          <w:szCs w:val="20"/>
        </w:rPr>
        <w:t xml:space="preserve">= number of observations, </w:t>
      </w:r>
      <w:r w:rsidRPr="00096A4D">
        <w:rPr>
          <w:i/>
          <w:iCs/>
          <w:sz w:val="20"/>
          <w:szCs w:val="20"/>
        </w:rPr>
        <w:t>SD</w:t>
      </w:r>
      <w:r w:rsidRPr="00096A4D">
        <w:rPr>
          <w:sz w:val="20"/>
          <w:szCs w:val="20"/>
        </w:rPr>
        <w:t xml:space="preserve"> = standard deviation, Min = minimum, Max = maximum, α = coefficient alpha reliability, CBCL = Child Behavior Checklist,</w:t>
      </w:r>
      <w:r w:rsidRPr="00096A4D">
        <w:rPr>
          <w:sz w:val="20"/>
          <w:szCs w:val="20"/>
        </w:rPr>
        <w:fldChar w:fldCharType="begin"/>
      </w:r>
      <w:r w:rsidR="006206C8">
        <w:rPr>
          <w:sz w:val="20"/>
          <w:szCs w:val="20"/>
        </w:rPr>
        <w:instrText xml:space="preserve"> ADDIN ZOTERO_ITEM CSL_CITATION {"citationID":"hMsjxZ42","properties":{"formattedCitation":"\\super 25\\nosupersub{}","plainCitation":"25","noteIndex":0},"citationItems":[{"id":1705,"uris":["http://zotero.org/users/2767669/items/FQPX3JMU"],"uri":["http://zotero.org/users/2767669/items/FQPX3JMU"],"itemData":{"id":1705,"type":"book","event-place":"Burlington, VT","publisher":"University of Vermont, Research Center for Children, Youth &amp; Families","publisher-place":"Burlington, VT","title":"Manual for the ASEBA School-Age Forms and Profiles","author":[{"family":"Achenbach","given":"Thomas M."},{"family":"Rescorla","given":"Leslie"}],"issued":{"date-parts":[["2001"]]}}}],"schema":"https://github.com/citation-style-language/schema/raw/master/csl-citation.json"} </w:instrText>
      </w:r>
      <w:r w:rsidRPr="00096A4D">
        <w:rPr>
          <w:sz w:val="20"/>
          <w:szCs w:val="20"/>
        </w:rPr>
        <w:fldChar w:fldCharType="separate"/>
      </w:r>
      <w:r w:rsidR="006206C8" w:rsidRPr="006206C8">
        <w:rPr>
          <w:sz w:val="20"/>
          <w:vertAlign w:val="superscript"/>
        </w:rPr>
        <w:t>25</w:t>
      </w:r>
      <w:r w:rsidRPr="00096A4D">
        <w:rPr>
          <w:sz w:val="20"/>
          <w:szCs w:val="20"/>
        </w:rPr>
        <w:fldChar w:fldCharType="end"/>
      </w:r>
      <w:r w:rsidRPr="00096A4D">
        <w:rPr>
          <w:sz w:val="20"/>
          <w:szCs w:val="20"/>
        </w:rPr>
        <w:t xml:space="preserve"> </w:t>
      </w:r>
      <w:r w:rsidR="004E6DF4" w:rsidRPr="00096A4D">
        <w:rPr>
          <w:sz w:val="20"/>
          <w:szCs w:val="20"/>
        </w:rPr>
        <w:t>BPM-Y = Brief Problem Monitor,</w:t>
      </w:r>
      <w:r w:rsidR="004E6DF4" w:rsidRPr="00096A4D">
        <w:rPr>
          <w:sz w:val="20"/>
          <w:szCs w:val="20"/>
        </w:rPr>
        <w:fldChar w:fldCharType="begin"/>
      </w:r>
      <w:r w:rsidR="006206C8">
        <w:rPr>
          <w:sz w:val="20"/>
          <w:szCs w:val="20"/>
        </w:rPr>
        <w:instrText xml:space="preserve"> ADDIN ZOTERO_ITEM CSL_CITATION {"citationID":"0J3Nghgu","properties":{"formattedCitation":"\\super 26\\nosupersub{}","plainCitation":"26","noteIndex":0},"citationItems":[{"id":13003,"uris":["http://zotero.org/users/2767669/items/BEJ6NH8X"],"uri":["http://zotero.org/users/2767669/items/BEJ6NH8X"],"itemData":{"id":13003,"type":"book","event-place":"Burlington, VT","publisher":"University of Vermont Research Center for Children, Youth, and Families","publisher-place":"Burlington, VT","title":"The Achenbach System of Empirically Based Assessment (ASEBA): Development, Findings, Theory, and Applications","author":[{"family":"Achenbach","given":"Thomas M"}],"issued":{"date-parts":[["2009"]]}}}],"schema":"https://github.com/citation-style-language/schema/raw/master/csl-citation.json"} </w:instrText>
      </w:r>
      <w:r w:rsidR="004E6DF4" w:rsidRPr="00096A4D">
        <w:rPr>
          <w:sz w:val="20"/>
          <w:szCs w:val="20"/>
        </w:rPr>
        <w:fldChar w:fldCharType="separate"/>
      </w:r>
      <w:r w:rsidR="006206C8" w:rsidRPr="006206C8">
        <w:rPr>
          <w:sz w:val="20"/>
          <w:vertAlign w:val="superscript"/>
        </w:rPr>
        <w:t>26</w:t>
      </w:r>
      <w:r w:rsidR="004E6DF4" w:rsidRPr="00096A4D">
        <w:rPr>
          <w:sz w:val="20"/>
          <w:szCs w:val="20"/>
        </w:rPr>
        <w:fldChar w:fldCharType="end"/>
      </w:r>
      <w:r w:rsidR="004E6DF4" w:rsidRPr="00096A4D">
        <w:rPr>
          <w:sz w:val="20"/>
          <w:szCs w:val="20"/>
        </w:rPr>
        <w:t xml:space="preserve"> </w:t>
      </w:r>
      <w:r w:rsidRPr="00096A4D">
        <w:rPr>
          <w:sz w:val="20"/>
          <w:szCs w:val="20"/>
        </w:rPr>
        <w:t>PSS-4 = Perceived Stress Scale,</w:t>
      </w:r>
      <w:r w:rsidRPr="00096A4D">
        <w:rPr>
          <w:sz w:val="20"/>
          <w:szCs w:val="20"/>
        </w:rPr>
        <w:fldChar w:fldCharType="begin"/>
      </w:r>
      <w:r w:rsidR="006206C8">
        <w:rPr>
          <w:sz w:val="20"/>
          <w:szCs w:val="20"/>
        </w:rPr>
        <w:instrText xml:space="preserve"> ADDIN ZOTERO_ITEM CSL_CITATION {"citationID":"OqJpU732","properties":{"formattedCitation":"\\super 27\\nosupersub{}","plainCitation":"27","noteIndex":0},"citationItems":[{"id":12802,"uris":["http://zotero.org/users/2767669/items/KEMBJAFK"],"uri":["http://zotero.org/users/2767669/items/KEMBJAFK"],"itemData":{"id":12802,"type":"article-journal","abstract":"This paper presents evidence from three samples, two of college students and one of participants in a community smoking-cessation program, for the reliability and validity of a 14-item instrument, the Perceived Stress Scale (PSS), designed to measure the degree to which situations in one's life are appraised as stressful. The PSS showed adequate reliability and, as predicted, was correlated with life-event scores, depressive and physical symptomatology, utilization of health services, social anxiety, and smoking-reduction maintenance. In all comparisons, the PSS was a better predictor of the outcome in question than were life-event scores. When compared to a depressive symptomatology scale, the PSS was found to measure a different and independently predictive construct. Additional data indicate adequate reliability and validity of a four-item version of the PSS for telephone interviews. The PSS is suggested for examining the role of nonspecific appraised stress in the etiology of disease and behavioral disorders and as an outcome measure of experienced levels of stress.","container-title":"Journal of Health and Social Behavior","DOI":"10.2307/2136404","ISSN":"0022-1465","issue":"4","note":"publisher: [American Sociological Association, Sage Publications, Inc.]","page":"385-396","source":"JSTOR","title":"A global measure of perceived stress","volume":"24","author":[{"family":"Cohen","given":"Sheldon"},{"family":"Kamarck","given":"Tom"},{"family":"Mermelstein","given":"Robin"}],"issued":{"date-parts":[["1983"]]}}}],"schema":"https://github.com/citation-style-language/schema/raw/master/csl-citation.json"} </w:instrText>
      </w:r>
      <w:r w:rsidRPr="00096A4D">
        <w:rPr>
          <w:sz w:val="20"/>
          <w:szCs w:val="20"/>
        </w:rPr>
        <w:fldChar w:fldCharType="separate"/>
      </w:r>
      <w:r w:rsidR="006206C8" w:rsidRPr="006206C8">
        <w:rPr>
          <w:sz w:val="20"/>
          <w:vertAlign w:val="superscript"/>
        </w:rPr>
        <w:t>27</w:t>
      </w:r>
      <w:r w:rsidRPr="00096A4D">
        <w:rPr>
          <w:sz w:val="20"/>
          <w:szCs w:val="20"/>
        </w:rPr>
        <w:fldChar w:fldCharType="end"/>
      </w:r>
      <w:r w:rsidRPr="00096A4D">
        <w:rPr>
          <w:sz w:val="20"/>
          <w:szCs w:val="20"/>
        </w:rPr>
        <w:t xml:space="preserve"> </w:t>
      </w:r>
      <w:r w:rsidR="008A1D7F">
        <w:rPr>
          <w:sz w:val="20"/>
          <w:szCs w:val="20"/>
        </w:rPr>
        <w:t>PROMIS</w:t>
      </w:r>
      <w:r w:rsidRPr="00096A4D">
        <w:rPr>
          <w:sz w:val="20"/>
          <w:szCs w:val="20"/>
        </w:rPr>
        <w:t xml:space="preserve"> = </w:t>
      </w:r>
      <w:r w:rsidR="008A1D7F" w:rsidRPr="008A1D7F">
        <w:rPr>
          <w:sz w:val="20"/>
          <w:szCs w:val="20"/>
        </w:rPr>
        <w:t>Patient-Reported Outcomes Measurement Information System</w:t>
      </w:r>
      <w:r w:rsidRPr="00096A4D">
        <w:rPr>
          <w:sz w:val="20"/>
          <w:szCs w:val="20"/>
        </w:rPr>
        <w:t>.</w:t>
      </w:r>
      <w:r w:rsidRPr="00096A4D">
        <w:rPr>
          <w:sz w:val="20"/>
          <w:szCs w:val="20"/>
        </w:rPr>
        <w:fldChar w:fldCharType="begin"/>
      </w:r>
      <w:r w:rsidR="006206C8">
        <w:rPr>
          <w:sz w:val="20"/>
          <w:szCs w:val="20"/>
        </w:rPr>
        <w:instrText xml:space="preserve"> ADDIN ZOTERO_ITEM CSL_CITATION {"citationID":"ap0886qh0o","properties":{"formattedCitation":"\\super 28\\nosupersub{}","plainCitation":"28","noteIndex":0},"citationItems":[{"id":14108,"uris":["http://zotero.org/users/2767669/items/MPBXBUTU"],"uri":["http://zotero.org/users/2767669/items/MPBXBUTU"],"itemData":{"id":14108,"type":"article-journal","abstract":"The primary objective was to enhance the content coverage of some of the pediatric self-report item banks for ages 8-17 years from the National Institutes of Health (NIH) Patient Reported Outcomes Measurement Information System (PROMIS®), and extend the range of precise measurement to higher levels of physical functioning.","container-title":"Health and Quality of Life Outcomes","DOI":"10.1186/s12955-014-0160-x","ISSN":"1477-7525","issue":"1","journalAbbreviation":"Health Qual Life Outcomes","language":"en","page":"160","source":"Springer Link","title":"Using item response theory to enrich and expand the PROMIS® pediatric self report banks","volume":"12","author":[{"family":"Quinn","given":"Hally"},{"family":"Thissen","given":"David"},{"family":"Liu","given":"Yang"},{"family":"Magnus","given":"Brooke"},{"family":"Lai","given":"Jin-Shei"},{"family":"Amtmann","given":"Dagmar"},{"family":"Varni","given":"James W."},{"family":"Gross","given":"Heather E."},{"family":"DeWalt","given":"Darren A."}],"issued":{"date-parts":[["2014",10,25]]}}}],"schema":"https://github.com/citation-style-language/schema/raw/master/csl-citation.json"} </w:instrText>
      </w:r>
      <w:r w:rsidRPr="00096A4D">
        <w:rPr>
          <w:sz w:val="20"/>
          <w:szCs w:val="20"/>
        </w:rPr>
        <w:fldChar w:fldCharType="separate"/>
      </w:r>
      <w:r w:rsidR="006206C8" w:rsidRPr="006206C8">
        <w:rPr>
          <w:sz w:val="20"/>
          <w:vertAlign w:val="superscript"/>
        </w:rPr>
        <w:t>28</w:t>
      </w:r>
      <w:r w:rsidRPr="00096A4D">
        <w:rPr>
          <w:sz w:val="20"/>
          <w:szCs w:val="20"/>
        </w:rPr>
        <w:fldChar w:fldCharType="end"/>
      </w:r>
      <w:r w:rsidRPr="00096A4D">
        <w:rPr>
          <w:sz w:val="20"/>
          <w:szCs w:val="20"/>
        </w:rPr>
        <w:t xml:space="preserve"> For </w:t>
      </w:r>
      <w:r w:rsidR="00EB0E2A" w:rsidRPr="00096A4D">
        <w:rPr>
          <w:sz w:val="20"/>
          <w:szCs w:val="20"/>
        </w:rPr>
        <w:t>variables measured repeatedly across</w:t>
      </w:r>
      <w:r w:rsidRPr="00096A4D">
        <w:rPr>
          <w:sz w:val="20"/>
          <w:szCs w:val="20"/>
        </w:rPr>
        <w:t xml:space="preserve"> surveys during the pandemic (COVID </w:t>
      </w:r>
      <w:proofErr w:type="spellStart"/>
      <w:r w:rsidRPr="00096A4D">
        <w:rPr>
          <w:sz w:val="20"/>
          <w:szCs w:val="20"/>
        </w:rPr>
        <w:t>Substudy</w:t>
      </w:r>
      <w:proofErr w:type="spellEnd"/>
      <w:r w:rsidRPr="00096A4D">
        <w:rPr>
          <w:sz w:val="20"/>
          <w:szCs w:val="20"/>
        </w:rPr>
        <w:t xml:space="preserve">), descriptive statistics are for the first wave at which the </w:t>
      </w:r>
      <w:r w:rsidR="008E7F03" w:rsidRPr="00096A4D">
        <w:rPr>
          <w:sz w:val="20"/>
          <w:szCs w:val="20"/>
        </w:rPr>
        <w:t>variable</w:t>
      </w:r>
      <w:r w:rsidRPr="00096A4D">
        <w:rPr>
          <w:sz w:val="20"/>
          <w:szCs w:val="20"/>
        </w:rPr>
        <w:t xml:space="preserve"> was measured.</w:t>
      </w:r>
    </w:p>
    <w:p w14:paraId="15DC1687" w14:textId="77777777" w:rsidR="00ED6F5B" w:rsidRPr="00096A4D" w:rsidRDefault="00ED6F5B" w:rsidP="00BB662E">
      <w:pPr>
        <w:rPr>
          <w:sz w:val="20"/>
          <w:szCs w:val="20"/>
        </w:rPr>
      </w:pPr>
    </w:p>
    <w:p w14:paraId="0891C45B" w14:textId="11E4E970" w:rsidR="00ED6F5B" w:rsidRPr="00096A4D" w:rsidRDefault="00ED6F5B" w:rsidP="00BB662E">
      <w:pPr>
        <w:rPr>
          <w:sz w:val="20"/>
          <w:szCs w:val="20"/>
        </w:rPr>
        <w:sectPr w:rsidR="00ED6F5B" w:rsidRPr="00096A4D" w:rsidSect="0064297D">
          <w:pgSz w:w="15840" w:h="12240" w:orient="landscape"/>
          <w:pgMar w:top="1440" w:right="1440" w:bottom="1440" w:left="1440" w:header="720" w:footer="720" w:gutter="0"/>
          <w:cols w:space="720"/>
          <w:titlePg/>
          <w:docGrid w:linePitch="360"/>
        </w:sectPr>
      </w:pPr>
    </w:p>
    <w:p w14:paraId="60DB758C" w14:textId="7B581563" w:rsidR="00140B70" w:rsidRPr="00096A4D" w:rsidRDefault="00140B70" w:rsidP="00140B70">
      <w:r w:rsidRPr="00096A4D">
        <w:lastRenderedPageBreak/>
        <w:t>Table S</w:t>
      </w:r>
      <w:r w:rsidR="00E3654D" w:rsidRPr="00096A4D">
        <w:t>2</w:t>
      </w:r>
    </w:p>
    <w:p w14:paraId="5E39758B" w14:textId="57C9DF59" w:rsidR="00140B70" w:rsidRPr="00096A4D" w:rsidRDefault="00140B70" w:rsidP="00140B70">
      <w:r w:rsidRPr="00096A4D">
        <w:rPr>
          <w:i/>
          <w:iCs/>
        </w:rPr>
        <w:t>Timing of Measurement of Correlates</w:t>
      </w:r>
    </w:p>
    <w:p w14:paraId="5D5F2EBC" w14:textId="77777777" w:rsidR="00140B70" w:rsidRPr="00096A4D" w:rsidRDefault="00140B70" w:rsidP="00140B7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3870"/>
        <w:gridCol w:w="1260"/>
        <w:gridCol w:w="1188"/>
        <w:gridCol w:w="1494"/>
        <w:gridCol w:w="1494"/>
        <w:gridCol w:w="1494"/>
      </w:tblGrid>
      <w:tr w:rsidR="00140B70" w:rsidRPr="00096A4D" w14:paraId="17CED2F6" w14:textId="77777777" w:rsidTr="00F262E3">
        <w:trPr>
          <w:tblHeader/>
        </w:trPr>
        <w:tc>
          <w:tcPr>
            <w:tcW w:w="2160" w:type="dxa"/>
            <w:vMerge w:val="restart"/>
            <w:tcBorders>
              <w:top w:val="single" w:sz="4" w:space="0" w:color="auto"/>
            </w:tcBorders>
            <w:vAlign w:val="center"/>
          </w:tcPr>
          <w:p w14:paraId="2790C8F3" w14:textId="77777777" w:rsidR="00140B70" w:rsidRPr="00096A4D" w:rsidRDefault="00140B70" w:rsidP="00B40ADC">
            <w:pPr>
              <w:rPr>
                <w:b/>
                <w:bCs/>
                <w:sz w:val="16"/>
                <w:szCs w:val="16"/>
              </w:rPr>
            </w:pPr>
            <w:r w:rsidRPr="00096A4D">
              <w:rPr>
                <w:b/>
                <w:bCs/>
                <w:sz w:val="16"/>
                <w:szCs w:val="16"/>
              </w:rPr>
              <w:t>Category</w:t>
            </w:r>
          </w:p>
        </w:tc>
        <w:tc>
          <w:tcPr>
            <w:tcW w:w="3870" w:type="dxa"/>
            <w:vMerge w:val="restart"/>
            <w:tcBorders>
              <w:top w:val="single" w:sz="4" w:space="0" w:color="auto"/>
            </w:tcBorders>
            <w:vAlign w:val="center"/>
          </w:tcPr>
          <w:p w14:paraId="7879E645" w14:textId="77777777" w:rsidR="00140B70" w:rsidRPr="00096A4D" w:rsidRDefault="00140B70" w:rsidP="00B40ADC">
            <w:pPr>
              <w:rPr>
                <w:b/>
                <w:bCs/>
                <w:sz w:val="16"/>
                <w:szCs w:val="16"/>
              </w:rPr>
            </w:pPr>
            <w:r w:rsidRPr="00096A4D">
              <w:rPr>
                <w:b/>
                <w:bCs/>
                <w:sz w:val="16"/>
                <w:szCs w:val="16"/>
              </w:rPr>
              <w:t>Predictor</w:t>
            </w:r>
          </w:p>
        </w:tc>
        <w:tc>
          <w:tcPr>
            <w:tcW w:w="6930" w:type="dxa"/>
            <w:gridSpan w:val="5"/>
            <w:tcBorders>
              <w:top w:val="single" w:sz="4" w:space="0" w:color="auto"/>
              <w:bottom w:val="single" w:sz="4" w:space="0" w:color="auto"/>
            </w:tcBorders>
            <w:vAlign w:val="center"/>
          </w:tcPr>
          <w:p w14:paraId="7783D6A8" w14:textId="77777777" w:rsidR="00140B70" w:rsidRPr="00096A4D" w:rsidRDefault="00140B70" w:rsidP="00B40ADC">
            <w:pPr>
              <w:jc w:val="center"/>
              <w:rPr>
                <w:b/>
                <w:bCs/>
                <w:sz w:val="16"/>
                <w:szCs w:val="16"/>
              </w:rPr>
            </w:pPr>
            <w:r w:rsidRPr="00096A4D">
              <w:rPr>
                <w:b/>
                <w:bCs/>
                <w:sz w:val="16"/>
                <w:szCs w:val="16"/>
              </w:rPr>
              <w:t>Timepoint of Measurement</w:t>
            </w:r>
          </w:p>
        </w:tc>
      </w:tr>
      <w:tr w:rsidR="00140B70" w:rsidRPr="00096A4D" w14:paraId="3D34C904" w14:textId="77777777" w:rsidTr="00F262E3">
        <w:trPr>
          <w:tblHeader/>
        </w:trPr>
        <w:tc>
          <w:tcPr>
            <w:tcW w:w="2160" w:type="dxa"/>
            <w:vMerge/>
            <w:vAlign w:val="center"/>
          </w:tcPr>
          <w:p w14:paraId="747FD871" w14:textId="77777777" w:rsidR="00140B70" w:rsidRPr="00096A4D" w:rsidRDefault="00140B70" w:rsidP="00B40ADC">
            <w:pPr>
              <w:rPr>
                <w:b/>
                <w:bCs/>
                <w:sz w:val="16"/>
                <w:szCs w:val="16"/>
              </w:rPr>
            </w:pPr>
          </w:p>
        </w:tc>
        <w:tc>
          <w:tcPr>
            <w:tcW w:w="3870" w:type="dxa"/>
            <w:vMerge/>
            <w:vAlign w:val="center"/>
          </w:tcPr>
          <w:p w14:paraId="679F6647" w14:textId="77777777" w:rsidR="00140B70" w:rsidRPr="00096A4D" w:rsidRDefault="00140B70" w:rsidP="00B40ADC">
            <w:pPr>
              <w:rPr>
                <w:b/>
                <w:bCs/>
                <w:sz w:val="16"/>
                <w:szCs w:val="16"/>
              </w:rPr>
            </w:pPr>
          </w:p>
        </w:tc>
        <w:tc>
          <w:tcPr>
            <w:tcW w:w="2448" w:type="dxa"/>
            <w:gridSpan w:val="2"/>
            <w:tcBorders>
              <w:top w:val="single" w:sz="4" w:space="0" w:color="auto"/>
              <w:bottom w:val="single" w:sz="4" w:space="0" w:color="auto"/>
            </w:tcBorders>
            <w:vAlign w:val="center"/>
          </w:tcPr>
          <w:p w14:paraId="69239C1D" w14:textId="7F8CD4C8" w:rsidR="00140B70" w:rsidRPr="00096A4D" w:rsidRDefault="00140B70" w:rsidP="00B40ADC">
            <w:pPr>
              <w:jc w:val="center"/>
              <w:rPr>
                <w:b/>
                <w:bCs/>
                <w:sz w:val="16"/>
                <w:szCs w:val="16"/>
              </w:rPr>
            </w:pPr>
            <w:r w:rsidRPr="00096A4D">
              <w:rPr>
                <w:b/>
                <w:bCs/>
                <w:sz w:val="16"/>
                <w:szCs w:val="16"/>
              </w:rPr>
              <w:t xml:space="preserve">Main </w:t>
            </w:r>
            <w:r w:rsidR="00941B47" w:rsidRPr="00096A4D">
              <w:rPr>
                <w:b/>
                <w:bCs/>
                <w:sz w:val="16"/>
                <w:szCs w:val="16"/>
              </w:rPr>
              <w:t xml:space="preserve">ABCD </w:t>
            </w:r>
            <w:r w:rsidRPr="00096A4D">
              <w:rPr>
                <w:b/>
                <w:bCs/>
                <w:sz w:val="16"/>
                <w:szCs w:val="16"/>
              </w:rPr>
              <w:t>Study</w:t>
            </w:r>
            <w:r w:rsidR="00D930A5" w:rsidRPr="00096A4D">
              <w:rPr>
                <w:sz w:val="16"/>
                <w:szCs w:val="16"/>
              </w:rPr>
              <w:t>®</w:t>
            </w:r>
          </w:p>
        </w:tc>
        <w:tc>
          <w:tcPr>
            <w:tcW w:w="4482" w:type="dxa"/>
            <w:gridSpan w:val="3"/>
            <w:tcBorders>
              <w:top w:val="single" w:sz="4" w:space="0" w:color="auto"/>
              <w:bottom w:val="single" w:sz="4" w:space="0" w:color="auto"/>
            </w:tcBorders>
            <w:vAlign w:val="center"/>
          </w:tcPr>
          <w:p w14:paraId="1628FB13" w14:textId="77777777" w:rsidR="00140B70" w:rsidRPr="00096A4D" w:rsidRDefault="00140B70" w:rsidP="00B40ADC">
            <w:pPr>
              <w:jc w:val="center"/>
              <w:rPr>
                <w:b/>
                <w:bCs/>
                <w:sz w:val="16"/>
                <w:szCs w:val="16"/>
              </w:rPr>
            </w:pPr>
            <w:r w:rsidRPr="00096A4D">
              <w:rPr>
                <w:b/>
                <w:bCs/>
                <w:sz w:val="16"/>
                <w:szCs w:val="16"/>
              </w:rPr>
              <w:t xml:space="preserve">COVID </w:t>
            </w:r>
            <w:proofErr w:type="spellStart"/>
            <w:r w:rsidRPr="00096A4D">
              <w:rPr>
                <w:b/>
                <w:bCs/>
                <w:sz w:val="16"/>
                <w:szCs w:val="16"/>
              </w:rPr>
              <w:t>Substudy</w:t>
            </w:r>
            <w:proofErr w:type="spellEnd"/>
          </w:p>
        </w:tc>
      </w:tr>
      <w:tr w:rsidR="00140B70" w:rsidRPr="00096A4D" w14:paraId="2D548260" w14:textId="77777777" w:rsidTr="00F262E3">
        <w:trPr>
          <w:tblHeader/>
        </w:trPr>
        <w:tc>
          <w:tcPr>
            <w:tcW w:w="2160" w:type="dxa"/>
            <w:vMerge/>
            <w:tcBorders>
              <w:bottom w:val="single" w:sz="4" w:space="0" w:color="auto"/>
            </w:tcBorders>
            <w:vAlign w:val="center"/>
          </w:tcPr>
          <w:p w14:paraId="2D107260" w14:textId="77777777" w:rsidR="00140B70" w:rsidRPr="00096A4D" w:rsidRDefault="00140B70" w:rsidP="00B40ADC">
            <w:pPr>
              <w:rPr>
                <w:b/>
                <w:bCs/>
                <w:sz w:val="16"/>
                <w:szCs w:val="16"/>
              </w:rPr>
            </w:pPr>
          </w:p>
        </w:tc>
        <w:tc>
          <w:tcPr>
            <w:tcW w:w="3870" w:type="dxa"/>
            <w:vMerge/>
            <w:tcBorders>
              <w:bottom w:val="single" w:sz="4" w:space="0" w:color="auto"/>
            </w:tcBorders>
            <w:vAlign w:val="center"/>
          </w:tcPr>
          <w:p w14:paraId="6B009122" w14:textId="77777777" w:rsidR="00140B70" w:rsidRPr="00096A4D" w:rsidRDefault="00140B70" w:rsidP="00B40ADC">
            <w:pPr>
              <w:rPr>
                <w:b/>
                <w:bCs/>
                <w:sz w:val="16"/>
                <w:szCs w:val="16"/>
              </w:rPr>
            </w:pPr>
          </w:p>
        </w:tc>
        <w:tc>
          <w:tcPr>
            <w:tcW w:w="1260" w:type="dxa"/>
            <w:tcBorders>
              <w:top w:val="single" w:sz="4" w:space="0" w:color="auto"/>
              <w:bottom w:val="single" w:sz="4" w:space="0" w:color="auto"/>
            </w:tcBorders>
            <w:vAlign w:val="center"/>
          </w:tcPr>
          <w:p w14:paraId="0FCCB167" w14:textId="443FD388" w:rsidR="00140B70" w:rsidRPr="00096A4D" w:rsidRDefault="00140B70" w:rsidP="00B40ADC">
            <w:pPr>
              <w:jc w:val="center"/>
              <w:rPr>
                <w:b/>
                <w:bCs/>
                <w:sz w:val="16"/>
                <w:szCs w:val="16"/>
              </w:rPr>
            </w:pPr>
            <w:r w:rsidRPr="00096A4D">
              <w:rPr>
                <w:b/>
                <w:bCs/>
                <w:sz w:val="16"/>
                <w:szCs w:val="16"/>
              </w:rPr>
              <w:t>Entry to</w:t>
            </w:r>
            <w:r w:rsidRPr="00096A4D">
              <w:rPr>
                <w:b/>
                <w:bCs/>
                <w:sz w:val="16"/>
                <w:szCs w:val="16"/>
              </w:rPr>
              <w:br/>
              <w:t>ABCD Study</w:t>
            </w:r>
            <w:r w:rsidR="00D930A5" w:rsidRPr="00096A4D">
              <w:rPr>
                <w:sz w:val="16"/>
                <w:szCs w:val="16"/>
              </w:rPr>
              <w:t>®</w:t>
            </w:r>
          </w:p>
        </w:tc>
        <w:tc>
          <w:tcPr>
            <w:tcW w:w="1188" w:type="dxa"/>
            <w:tcBorders>
              <w:top w:val="single" w:sz="4" w:space="0" w:color="auto"/>
              <w:bottom w:val="single" w:sz="4" w:space="0" w:color="auto"/>
            </w:tcBorders>
            <w:vAlign w:val="center"/>
          </w:tcPr>
          <w:p w14:paraId="3ABE6D32" w14:textId="113F9AD1" w:rsidR="00140B70" w:rsidRPr="00096A4D" w:rsidRDefault="00140B70" w:rsidP="00B40ADC">
            <w:pPr>
              <w:jc w:val="center"/>
              <w:rPr>
                <w:b/>
                <w:bCs/>
                <w:sz w:val="16"/>
                <w:szCs w:val="16"/>
              </w:rPr>
            </w:pPr>
            <w:r w:rsidRPr="00096A4D">
              <w:rPr>
                <w:b/>
                <w:bCs/>
                <w:sz w:val="16"/>
                <w:szCs w:val="16"/>
              </w:rPr>
              <w:t>Most recent</w:t>
            </w:r>
            <w:r w:rsidR="00F41011" w:rsidRPr="00096A4D">
              <w:rPr>
                <w:b/>
                <w:bCs/>
                <w:sz w:val="16"/>
                <w:szCs w:val="16"/>
              </w:rPr>
              <w:br/>
            </w:r>
            <w:r w:rsidRPr="00096A4D">
              <w:rPr>
                <w:b/>
                <w:bCs/>
                <w:sz w:val="16"/>
                <w:szCs w:val="16"/>
              </w:rPr>
              <w:t>pre-pandemic</w:t>
            </w:r>
            <w:r w:rsidR="00F41011" w:rsidRPr="00096A4D">
              <w:rPr>
                <w:b/>
                <w:bCs/>
                <w:sz w:val="16"/>
                <w:szCs w:val="16"/>
              </w:rPr>
              <w:br/>
            </w:r>
            <w:r w:rsidRPr="00096A4D">
              <w:rPr>
                <w:b/>
                <w:bCs/>
                <w:sz w:val="16"/>
                <w:szCs w:val="16"/>
              </w:rPr>
              <w:t>assessment</w:t>
            </w:r>
          </w:p>
        </w:tc>
        <w:tc>
          <w:tcPr>
            <w:tcW w:w="1494" w:type="dxa"/>
            <w:tcBorders>
              <w:top w:val="single" w:sz="4" w:space="0" w:color="auto"/>
              <w:bottom w:val="single" w:sz="4" w:space="0" w:color="auto"/>
            </w:tcBorders>
            <w:vAlign w:val="center"/>
          </w:tcPr>
          <w:p w14:paraId="366FFA85" w14:textId="77777777" w:rsidR="00140B70" w:rsidRPr="00096A4D" w:rsidRDefault="00140B70" w:rsidP="00B40ADC">
            <w:pPr>
              <w:jc w:val="center"/>
              <w:rPr>
                <w:b/>
                <w:bCs/>
                <w:sz w:val="16"/>
                <w:szCs w:val="16"/>
              </w:rPr>
            </w:pPr>
            <w:r w:rsidRPr="00096A4D">
              <w:rPr>
                <w:b/>
                <w:bCs/>
                <w:sz w:val="16"/>
                <w:szCs w:val="16"/>
              </w:rPr>
              <w:t>Survey 1</w:t>
            </w:r>
            <w:r w:rsidRPr="00096A4D">
              <w:rPr>
                <w:b/>
                <w:bCs/>
                <w:sz w:val="16"/>
                <w:szCs w:val="16"/>
              </w:rPr>
              <w:br/>
              <w:t>May 16 – June 11</w:t>
            </w:r>
          </w:p>
        </w:tc>
        <w:tc>
          <w:tcPr>
            <w:tcW w:w="1494" w:type="dxa"/>
            <w:tcBorders>
              <w:top w:val="single" w:sz="4" w:space="0" w:color="auto"/>
              <w:bottom w:val="single" w:sz="4" w:space="0" w:color="auto"/>
            </w:tcBorders>
            <w:vAlign w:val="center"/>
          </w:tcPr>
          <w:p w14:paraId="00EA949D" w14:textId="77777777" w:rsidR="00140B70" w:rsidRPr="00096A4D" w:rsidRDefault="00140B70" w:rsidP="00B40ADC">
            <w:pPr>
              <w:jc w:val="center"/>
              <w:rPr>
                <w:b/>
                <w:bCs/>
                <w:sz w:val="16"/>
                <w:szCs w:val="16"/>
              </w:rPr>
            </w:pPr>
            <w:r w:rsidRPr="00096A4D">
              <w:rPr>
                <w:b/>
                <w:bCs/>
                <w:sz w:val="16"/>
                <w:szCs w:val="16"/>
              </w:rPr>
              <w:t>Survey 2</w:t>
            </w:r>
            <w:r w:rsidRPr="00096A4D">
              <w:rPr>
                <w:b/>
                <w:bCs/>
                <w:sz w:val="16"/>
                <w:szCs w:val="16"/>
              </w:rPr>
              <w:br/>
              <w:t>June 23 – July 17</w:t>
            </w:r>
          </w:p>
        </w:tc>
        <w:tc>
          <w:tcPr>
            <w:tcW w:w="1494" w:type="dxa"/>
            <w:tcBorders>
              <w:top w:val="single" w:sz="4" w:space="0" w:color="auto"/>
              <w:bottom w:val="single" w:sz="4" w:space="0" w:color="auto"/>
            </w:tcBorders>
            <w:vAlign w:val="center"/>
          </w:tcPr>
          <w:p w14:paraId="42540BC6" w14:textId="77777777" w:rsidR="00140B70" w:rsidRPr="00096A4D" w:rsidRDefault="00140B70" w:rsidP="00B40ADC">
            <w:pPr>
              <w:jc w:val="center"/>
              <w:rPr>
                <w:b/>
                <w:bCs/>
                <w:sz w:val="16"/>
                <w:szCs w:val="16"/>
              </w:rPr>
            </w:pPr>
            <w:r w:rsidRPr="00096A4D">
              <w:rPr>
                <w:b/>
                <w:bCs/>
                <w:sz w:val="16"/>
                <w:szCs w:val="16"/>
              </w:rPr>
              <w:t>Survey 3</w:t>
            </w:r>
            <w:r w:rsidRPr="00096A4D">
              <w:rPr>
                <w:b/>
                <w:bCs/>
                <w:sz w:val="16"/>
                <w:szCs w:val="16"/>
              </w:rPr>
              <w:br/>
              <w:t>Aug. 4 – Aug. 19</w:t>
            </w:r>
          </w:p>
        </w:tc>
      </w:tr>
      <w:tr w:rsidR="00140B70" w:rsidRPr="00096A4D" w14:paraId="1B17F365" w14:textId="77777777" w:rsidTr="00F262E3">
        <w:tc>
          <w:tcPr>
            <w:tcW w:w="2160" w:type="dxa"/>
            <w:vAlign w:val="center"/>
          </w:tcPr>
          <w:p w14:paraId="1E1A5AD8" w14:textId="77777777" w:rsidR="00140B70" w:rsidRPr="00096A4D" w:rsidRDefault="00140B70" w:rsidP="00B40ADC">
            <w:pPr>
              <w:rPr>
                <w:b/>
                <w:bCs/>
                <w:i/>
                <w:iCs/>
                <w:sz w:val="16"/>
                <w:szCs w:val="16"/>
              </w:rPr>
            </w:pPr>
            <w:r w:rsidRPr="00096A4D">
              <w:rPr>
                <w:sz w:val="16"/>
                <w:szCs w:val="16"/>
              </w:rPr>
              <w:t>Demographics</w:t>
            </w:r>
          </w:p>
        </w:tc>
        <w:tc>
          <w:tcPr>
            <w:tcW w:w="3870" w:type="dxa"/>
            <w:tcBorders>
              <w:top w:val="single" w:sz="4" w:space="0" w:color="auto"/>
            </w:tcBorders>
            <w:vAlign w:val="center"/>
          </w:tcPr>
          <w:p w14:paraId="741BCC42" w14:textId="3AACADCC" w:rsidR="00140B70" w:rsidRPr="00096A4D" w:rsidRDefault="00591A5B" w:rsidP="00B40ADC">
            <w:pPr>
              <w:rPr>
                <w:b/>
                <w:bCs/>
                <w:i/>
                <w:iCs/>
                <w:sz w:val="16"/>
                <w:szCs w:val="16"/>
              </w:rPr>
            </w:pPr>
            <w:r w:rsidRPr="00096A4D">
              <w:rPr>
                <w:sz w:val="16"/>
                <w:szCs w:val="16"/>
              </w:rPr>
              <w:t>Youth</w:t>
            </w:r>
            <w:r w:rsidR="00140B70" w:rsidRPr="00096A4D">
              <w:rPr>
                <w:sz w:val="16"/>
                <w:szCs w:val="16"/>
              </w:rPr>
              <w:t xml:space="preserve"> is female</w:t>
            </w:r>
          </w:p>
        </w:tc>
        <w:tc>
          <w:tcPr>
            <w:tcW w:w="1260" w:type="dxa"/>
            <w:tcBorders>
              <w:top w:val="single" w:sz="4" w:space="0" w:color="auto"/>
            </w:tcBorders>
            <w:vAlign w:val="center"/>
          </w:tcPr>
          <w:p w14:paraId="6977FE3B" w14:textId="77777777" w:rsidR="00140B70" w:rsidRPr="00096A4D" w:rsidRDefault="00140B70" w:rsidP="00F262E3">
            <w:pPr>
              <w:jc w:val="center"/>
              <w:rPr>
                <w:sz w:val="16"/>
                <w:szCs w:val="16"/>
              </w:rPr>
            </w:pPr>
            <w:r w:rsidRPr="00096A4D">
              <w:rPr>
                <w:sz w:val="16"/>
                <w:szCs w:val="16"/>
              </w:rPr>
              <w:t>X</w:t>
            </w:r>
          </w:p>
        </w:tc>
        <w:tc>
          <w:tcPr>
            <w:tcW w:w="1188" w:type="dxa"/>
            <w:tcBorders>
              <w:top w:val="single" w:sz="4" w:space="0" w:color="auto"/>
            </w:tcBorders>
            <w:vAlign w:val="center"/>
          </w:tcPr>
          <w:p w14:paraId="3B60F9D2" w14:textId="77777777" w:rsidR="00140B70" w:rsidRPr="00096A4D" w:rsidRDefault="00140B70" w:rsidP="00F262E3">
            <w:pPr>
              <w:jc w:val="center"/>
              <w:rPr>
                <w:sz w:val="16"/>
                <w:szCs w:val="16"/>
              </w:rPr>
            </w:pPr>
          </w:p>
        </w:tc>
        <w:tc>
          <w:tcPr>
            <w:tcW w:w="1494" w:type="dxa"/>
            <w:tcBorders>
              <w:top w:val="single" w:sz="4" w:space="0" w:color="auto"/>
            </w:tcBorders>
            <w:vAlign w:val="center"/>
          </w:tcPr>
          <w:p w14:paraId="125CC5B5" w14:textId="77777777" w:rsidR="00140B70" w:rsidRPr="00096A4D" w:rsidRDefault="00140B70" w:rsidP="00F262E3">
            <w:pPr>
              <w:jc w:val="center"/>
              <w:rPr>
                <w:sz w:val="16"/>
                <w:szCs w:val="16"/>
              </w:rPr>
            </w:pPr>
          </w:p>
        </w:tc>
        <w:tc>
          <w:tcPr>
            <w:tcW w:w="1494" w:type="dxa"/>
            <w:tcBorders>
              <w:top w:val="single" w:sz="4" w:space="0" w:color="auto"/>
            </w:tcBorders>
            <w:vAlign w:val="center"/>
          </w:tcPr>
          <w:p w14:paraId="0C19711F" w14:textId="77777777" w:rsidR="00140B70" w:rsidRPr="00096A4D" w:rsidRDefault="00140B70" w:rsidP="00F262E3">
            <w:pPr>
              <w:jc w:val="center"/>
              <w:rPr>
                <w:sz w:val="16"/>
                <w:szCs w:val="16"/>
              </w:rPr>
            </w:pPr>
          </w:p>
        </w:tc>
        <w:tc>
          <w:tcPr>
            <w:tcW w:w="1494" w:type="dxa"/>
            <w:tcBorders>
              <w:top w:val="single" w:sz="4" w:space="0" w:color="auto"/>
            </w:tcBorders>
            <w:vAlign w:val="center"/>
          </w:tcPr>
          <w:p w14:paraId="471566DC" w14:textId="77777777" w:rsidR="00140B70" w:rsidRPr="00096A4D" w:rsidRDefault="00140B70" w:rsidP="00F262E3">
            <w:pPr>
              <w:jc w:val="center"/>
              <w:rPr>
                <w:sz w:val="16"/>
                <w:szCs w:val="16"/>
              </w:rPr>
            </w:pPr>
          </w:p>
        </w:tc>
      </w:tr>
      <w:tr w:rsidR="00140B70" w:rsidRPr="00096A4D" w14:paraId="70728CF4" w14:textId="77777777" w:rsidTr="00F262E3">
        <w:tc>
          <w:tcPr>
            <w:tcW w:w="2160" w:type="dxa"/>
            <w:vAlign w:val="center"/>
          </w:tcPr>
          <w:p w14:paraId="00E12BA2" w14:textId="77777777" w:rsidR="00140B70" w:rsidRPr="00096A4D" w:rsidRDefault="00140B70" w:rsidP="00B40ADC">
            <w:pPr>
              <w:rPr>
                <w:sz w:val="16"/>
                <w:szCs w:val="16"/>
              </w:rPr>
            </w:pPr>
          </w:p>
        </w:tc>
        <w:tc>
          <w:tcPr>
            <w:tcW w:w="3870" w:type="dxa"/>
            <w:vAlign w:val="center"/>
          </w:tcPr>
          <w:p w14:paraId="59539355" w14:textId="4C70F608" w:rsidR="00140B70" w:rsidRPr="00096A4D" w:rsidRDefault="00591A5B" w:rsidP="00B40ADC">
            <w:pPr>
              <w:rPr>
                <w:sz w:val="16"/>
                <w:szCs w:val="16"/>
              </w:rPr>
            </w:pPr>
            <w:r w:rsidRPr="00096A4D">
              <w:rPr>
                <w:sz w:val="16"/>
                <w:szCs w:val="16"/>
              </w:rPr>
              <w:t>Youth</w:t>
            </w:r>
            <w:r w:rsidR="0026009D" w:rsidRPr="00096A4D">
              <w:rPr>
                <w:sz w:val="16"/>
                <w:szCs w:val="16"/>
              </w:rPr>
              <w:t>’s race/ethnicity</w:t>
            </w:r>
          </w:p>
        </w:tc>
        <w:tc>
          <w:tcPr>
            <w:tcW w:w="1260" w:type="dxa"/>
            <w:vAlign w:val="center"/>
          </w:tcPr>
          <w:p w14:paraId="76480788" w14:textId="77777777" w:rsidR="00140B70" w:rsidRPr="00096A4D" w:rsidRDefault="00140B70" w:rsidP="00F262E3">
            <w:pPr>
              <w:jc w:val="center"/>
              <w:rPr>
                <w:sz w:val="16"/>
                <w:szCs w:val="16"/>
              </w:rPr>
            </w:pPr>
            <w:r w:rsidRPr="00096A4D">
              <w:rPr>
                <w:sz w:val="16"/>
                <w:szCs w:val="16"/>
              </w:rPr>
              <w:t>X</w:t>
            </w:r>
          </w:p>
        </w:tc>
        <w:tc>
          <w:tcPr>
            <w:tcW w:w="1188" w:type="dxa"/>
            <w:vAlign w:val="center"/>
          </w:tcPr>
          <w:p w14:paraId="4455E80A" w14:textId="77777777" w:rsidR="00140B70" w:rsidRPr="00096A4D" w:rsidRDefault="00140B70" w:rsidP="00F262E3">
            <w:pPr>
              <w:jc w:val="center"/>
              <w:rPr>
                <w:sz w:val="16"/>
                <w:szCs w:val="16"/>
              </w:rPr>
            </w:pPr>
          </w:p>
        </w:tc>
        <w:tc>
          <w:tcPr>
            <w:tcW w:w="1494" w:type="dxa"/>
            <w:vAlign w:val="center"/>
          </w:tcPr>
          <w:p w14:paraId="2EB39662" w14:textId="77777777" w:rsidR="00140B70" w:rsidRPr="00096A4D" w:rsidRDefault="00140B70" w:rsidP="00F262E3">
            <w:pPr>
              <w:jc w:val="center"/>
              <w:rPr>
                <w:sz w:val="16"/>
                <w:szCs w:val="16"/>
              </w:rPr>
            </w:pPr>
          </w:p>
        </w:tc>
        <w:tc>
          <w:tcPr>
            <w:tcW w:w="1494" w:type="dxa"/>
            <w:vAlign w:val="center"/>
          </w:tcPr>
          <w:p w14:paraId="3A9D03C5" w14:textId="77777777" w:rsidR="00140B70" w:rsidRPr="00096A4D" w:rsidRDefault="00140B70" w:rsidP="00F262E3">
            <w:pPr>
              <w:jc w:val="center"/>
              <w:rPr>
                <w:sz w:val="16"/>
                <w:szCs w:val="16"/>
              </w:rPr>
            </w:pPr>
          </w:p>
        </w:tc>
        <w:tc>
          <w:tcPr>
            <w:tcW w:w="1494" w:type="dxa"/>
            <w:vAlign w:val="center"/>
          </w:tcPr>
          <w:p w14:paraId="34A67210" w14:textId="77777777" w:rsidR="00140B70" w:rsidRPr="00096A4D" w:rsidRDefault="00140B70" w:rsidP="00F262E3">
            <w:pPr>
              <w:jc w:val="center"/>
              <w:rPr>
                <w:sz w:val="16"/>
                <w:szCs w:val="16"/>
              </w:rPr>
            </w:pPr>
          </w:p>
        </w:tc>
      </w:tr>
      <w:tr w:rsidR="00140B70" w:rsidRPr="00096A4D" w14:paraId="17387DC1" w14:textId="77777777" w:rsidTr="00F262E3">
        <w:tc>
          <w:tcPr>
            <w:tcW w:w="2160" w:type="dxa"/>
            <w:vAlign w:val="center"/>
          </w:tcPr>
          <w:p w14:paraId="05034E84" w14:textId="77777777" w:rsidR="00140B70" w:rsidRPr="00096A4D" w:rsidRDefault="00140B70" w:rsidP="00B40ADC">
            <w:pPr>
              <w:rPr>
                <w:sz w:val="16"/>
                <w:szCs w:val="16"/>
              </w:rPr>
            </w:pPr>
          </w:p>
        </w:tc>
        <w:tc>
          <w:tcPr>
            <w:tcW w:w="3870" w:type="dxa"/>
            <w:vAlign w:val="center"/>
          </w:tcPr>
          <w:p w14:paraId="6AE7CB22" w14:textId="77777777" w:rsidR="00140B70" w:rsidRPr="00096A4D" w:rsidRDefault="00140B70" w:rsidP="00B40ADC">
            <w:pPr>
              <w:rPr>
                <w:sz w:val="16"/>
                <w:szCs w:val="16"/>
              </w:rPr>
            </w:pPr>
            <w:r w:rsidRPr="00096A4D">
              <w:rPr>
                <w:sz w:val="16"/>
                <w:szCs w:val="16"/>
              </w:rPr>
              <w:t>Bioparents are married</w:t>
            </w:r>
          </w:p>
        </w:tc>
        <w:tc>
          <w:tcPr>
            <w:tcW w:w="1260" w:type="dxa"/>
            <w:vAlign w:val="center"/>
          </w:tcPr>
          <w:p w14:paraId="5968C57F" w14:textId="20ACE599" w:rsidR="00140B70" w:rsidRPr="00096A4D" w:rsidRDefault="00140B70" w:rsidP="00F262E3">
            <w:pPr>
              <w:jc w:val="center"/>
              <w:rPr>
                <w:sz w:val="16"/>
                <w:szCs w:val="16"/>
              </w:rPr>
            </w:pPr>
          </w:p>
        </w:tc>
        <w:tc>
          <w:tcPr>
            <w:tcW w:w="1188" w:type="dxa"/>
            <w:vAlign w:val="center"/>
          </w:tcPr>
          <w:p w14:paraId="236D7394" w14:textId="32B7906C" w:rsidR="00140B70" w:rsidRPr="00096A4D" w:rsidRDefault="00495C25" w:rsidP="00F262E3">
            <w:pPr>
              <w:jc w:val="center"/>
              <w:rPr>
                <w:sz w:val="16"/>
                <w:szCs w:val="16"/>
              </w:rPr>
            </w:pPr>
            <w:r w:rsidRPr="00096A4D">
              <w:rPr>
                <w:sz w:val="16"/>
                <w:szCs w:val="16"/>
              </w:rPr>
              <w:t>X</w:t>
            </w:r>
          </w:p>
        </w:tc>
        <w:tc>
          <w:tcPr>
            <w:tcW w:w="1494" w:type="dxa"/>
            <w:vAlign w:val="center"/>
          </w:tcPr>
          <w:p w14:paraId="38F7B175" w14:textId="77777777" w:rsidR="00140B70" w:rsidRPr="00096A4D" w:rsidRDefault="00140B70" w:rsidP="00F262E3">
            <w:pPr>
              <w:jc w:val="center"/>
              <w:rPr>
                <w:sz w:val="16"/>
                <w:szCs w:val="16"/>
              </w:rPr>
            </w:pPr>
          </w:p>
        </w:tc>
        <w:tc>
          <w:tcPr>
            <w:tcW w:w="1494" w:type="dxa"/>
            <w:vAlign w:val="center"/>
          </w:tcPr>
          <w:p w14:paraId="115FB44B" w14:textId="77777777" w:rsidR="00140B70" w:rsidRPr="00096A4D" w:rsidRDefault="00140B70" w:rsidP="00F262E3">
            <w:pPr>
              <w:jc w:val="center"/>
              <w:rPr>
                <w:sz w:val="16"/>
                <w:szCs w:val="16"/>
              </w:rPr>
            </w:pPr>
          </w:p>
        </w:tc>
        <w:tc>
          <w:tcPr>
            <w:tcW w:w="1494" w:type="dxa"/>
            <w:vAlign w:val="center"/>
          </w:tcPr>
          <w:p w14:paraId="1F944C1B" w14:textId="77777777" w:rsidR="00140B70" w:rsidRPr="00096A4D" w:rsidRDefault="00140B70" w:rsidP="00F262E3">
            <w:pPr>
              <w:jc w:val="center"/>
              <w:rPr>
                <w:sz w:val="16"/>
                <w:szCs w:val="16"/>
              </w:rPr>
            </w:pPr>
          </w:p>
        </w:tc>
      </w:tr>
      <w:tr w:rsidR="00140B70" w:rsidRPr="00096A4D" w14:paraId="3835F33F" w14:textId="77777777" w:rsidTr="00F262E3">
        <w:tc>
          <w:tcPr>
            <w:tcW w:w="2160" w:type="dxa"/>
            <w:vAlign w:val="center"/>
          </w:tcPr>
          <w:p w14:paraId="6D3D15B3" w14:textId="77777777" w:rsidR="00140B70" w:rsidRPr="00096A4D" w:rsidRDefault="00140B70" w:rsidP="00B40ADC">
            <w:pPr>
              <w:rPr>
                <w:sz w:val="16"/>
                <w:szCs w:val="16"/>
              </w:rPr>
            </w:pPr>
          </w:p>
        </w:tc>
        <w:tc>
          <w:tcPr>
            <w:tcW w:w="3870" w:type="dxa"/>
            <w:vAlign w:val="center"/>
          </w:tcPr>
          <w:p w14:paraId="5B7663E5" w14:textId="77777777" w:rsidR="00140B70" w:rsidRPr="00096A4D" w:rsidRDefault="00140B70" w:rsidP="00B40ADC">
            <w:pPr>
              <w:rPr>
                <w:sz w:val="16"/>
                <w:szCs w:val="16"/>
              </w:rPr>
            </w:pPr>
            <w:r w:rsidRPr="00096A4D">
              <w:rPr>
                <w:sz w:val="16"/>
                <w:szCs w:val="16"/>
              </w:rPr>
              <w:t>Highest education attained by bioparent</w:t>
            </w:r>
          </w:p>
        </w:tc>
        <w:tc>
          <w:tcPr>
            <w:tcW w:w="1260" w:type="dxa"/>
            <w:vAlign w:val="center"/>
          </w:tcPr>
          <w:p w14:paraId="67E3295F" w14:textId="08BB9E19" w:rsidR="00140B70" w:rsidRPr="00096A4D" w:rsidRDefault="00140B70" w:rsidP="00F262E3">
            <w:pPr>
              <w:jc w:val="center"/>
              <w:rPr>
                <w:sz w:val="16"/>
                <w:szCs w:val="16"/>
              </w:rPr>
            </w:pPr>
          </w:p>
        </w:tc>
        <w:tc>
          <w:tcPr>
            <w:tcW w:w="1188" w:type="dxa"/>
            <w:vAlign w:val="center"/>
          </w:tcPr>
          <w:p w14:paraId="10B711E8" w14:textId="472C4764" w:rsidR="00140B70" w:rsidRPr="00096A4D" w:rsidRDefault="00495C25" w:rsidP="00F262E3">
            <w:pPr>
              <w:jc w:val="center"/>
              <w:rPr>
                <w:sz w:val="16"/>
                <w:szCs w:val="16"/>
              </w:rPr>
            </w:pPr>
            <w:r w:rsidRPr="00096A4D">
              <w:rPr>
                <w:sz w:val="16"/>
                <w:szCs w:val="16"/>
              </w:rPr>
              <w:t>X</w:t>
            </w:r>
          </w:p>
        </w:tc>
        <w:tc>
          <w:tcPr>
            <w:tcW w:w="1494" w:type="dxa"/>
            <w:vAlign w:val="center"/>
          </w:tcPr>
          <w:p w14:paraId="5A36B670" w14:textId="77777777" w:rsidR="00140B70" w:rsidRPr="00096A4D" w:rsidRDefault="00140B70" w:rsidP="00F262E3">
            <w:pPr>
              <w:jc w:val="center"/>
              <w:rPr>
                <w:sz w:val="16"/>
                <w:szCs w:val="16"/>
              </w:rPr>
            </w:pPr>
          </w:p>
        </w:tc>
        <w:tc>
          <w:tcPr>
            <w:tcW w:w="1494" w:type="dxa"/>
            <w:vAlign w:val="center"/>
          </w:tcPr>
          <w:p w14:paraId="0001D9A2" w14:textId="77777777" w:rsidR="00140B70" w:rsidRPr="00096A4D" w:rsidRDefault="00140B70" w:rsidP="00F262E3">
            <w:pPr>
              <w:jc w:val="center"/>
              <w:rPr>
                <w:sz w:val="16"/>
                <w:szCs w:val="16"/>
              </w:rPr>
            </w:pPr>
          </w:p>
        </w:tc>
        <w:tc>
          <w:tcPr>
            <w:tcW w:w="1494" w:type="dxa"/>
            <w:vAlign w:val="center"/>
          </w:tcPr>
          <w:p w14:paraId="6206C164" w14:textId="77777777" w:rsidR="00140B70" w:rsidRPr="00096A4D" w:rsidRDefault="00140B70" w:rsidP="00F262E3">
            <w:pPr>
              <w:jc w:val="center"/>
              <w:rPr>
                <w:sz w:val="16"/>
                <w:szCs w:val="16"/>
              </w:rPr>
            </w:pPr>
          </w:p>
        </w:tc>
      </w:tr>
      <w:tr w:rsidR="00140B70" w:rsidRPr="00096A4D" w14:paraId="5B64C610" w14:textId="77777777" w:rsidTr="00F262E3">
        <w:trPr>
          <w:trHeight w:val="171"/>
        </w:trPr>
        <w:tc>
          <w:tcPr>
            <w:tcW w:w="2160" w:type="dxa"/>
            <w:vAlign w:val="center"/>
          </w:tcPr>
          <w:p w14:paraId="08C17807" w14:textId="77777777" w:rsidR="00140B70" w:rsidRPr="00096A4D" w:rsidRDefault="00140B70" w:rsidP="00B40ADC">
            <w:pPr>
              <w:rPr>
                <w:sz w:val="16"/>
                <w:szCs w:val="16"/>
              </w:rPr>
            </w:pPr>
            <w:r w:rsidRPr="00096A4D">
              <w:rPr>
                <w:sz w:val="16"/>
                <w:szCs w:val="16"/>
              </w:rPr>
              <w:t>Pre-existing psychopathology</w:t>
            </w:r>
          </w:p>
        </w:tc>
        <w:tc>
          <w:tcPr>
            <w:tcW w:w="3870" w:type="dxa"/>
            <w:vAlign w:val="center"/>
          </w:tcPr>
          <w:p w14:paraId="01266A9B" w14:textId="77777777" w:rsidR="00140B70" w:rsidRPr="00096A4D" w:rsidRDefault="00140B70" w:rsidP="00B40ADC">
            <w:pPr>
              <w:rPr>
                <w:sz w:val="16"/>
                <w:szCs w:val="16"/>
              </w:rPr>
            </w:pPr>
            <w:r w:rsidRPr="00096A4D">
              <w:rPr>
                <w:sz w:val="16"/>
                <w:szCs w:val="16"/>
              </w:rPr>
              <w:t>Parent rating of externalizing problems (CBCL)</w:t>
            </w:r>
          </w:p>
        </w:tc>
        <w:tc>
          <w:tcPr>
            <w:tcW w:w="1260" w:type="dxa"/>
            <w:vAlign w:val="center"/>
          </w:tcPr>
          <w:p w14:paraId="39D4696B" w14:textId="77777777" w:rsidR="00140B70" w:rsidRPr="00096A4D" w:rsidRDefault="00140B70" w:rsidP="00F262E3">
            <w:pPr>
              <w:jc w:val="center"/>
              <w:rPr>
                <w:sz w:val="16"/>
                <w:szCs w:val="16"/>
              </w:rPr>
            </w:pPr>
          </w:p>
        </w:tc>
        <w:tc>
          <w:tcPr>
            <w:tcW w:w="1188" w:type="dxa"/>
            <w:vAlign w:val="center"/>
          </w:tcPr>
          <w:p w14:paraId="24DCEEB0" w14:textId="77777777" w:rsidR="00140B70" w:rsidRPr="00096A4D" w:rsidRDefault="00140B70" w:rsidP="00F262E3">
            <w:pPr>
              <w:jc w:val="center"/>
              <w:rPr>
                <w:sz w:val="16"/>
                <w:szCs w:val="16"/>
              </w:rPr>
            </w:pPr>
            <w:r w:rsidRPr="00096A4D">
              <w:rPr>
                <w:sz w:val="16"/>
                <w:szCs w:val="16"/>
              </w:rPr>
              <w:t>X</w:t>
            </w:r>
          </w:p>
        </w:tc>
        <w:tc>
          <w:tcPr>
            <w:tcW w:w="1494" w:type="dxa"/>
            <w:vAlign w:val="center"/>
          </w:tcPr>
          <w:p w14:paraId="4ABD9973" w14:textId="77777777" w:rsidR="00140B70" w:rsidRPr="00096A4D" w:rsidRDefault="00140B70" w:rsidP="00F262E3">
            <w:pPr>
              <w:jc w:val="center"/>
              <w:rPr>
                <w:sz w:val="16"/>
                <w:szCs w:val="16"/>
              </w:rPr>
            </w:pPr>
          </w:p>
        </w:tc>
        <w:tc>
          <w:tcPr>
            <w:tcW w:w="1494" w:type="dxa"/>
            <w:vAlign w:val="center"/>
          </w:tcPr>
          <w:p w14:paraId="66B49D80" w14:textId="77777777" w:rsidR="00140B70" w:rsidRPr="00096A4D" w:rsidRDefault="00140B70" w:rsidP="00F262E3">
            <w:pPr>
              <w:jc w:val="center"/>
              <w:rPr>
                <w:sz w:val="16"/>
                <w:szCs w:val="16"/>
              </w:rPr>
            </w:pPr>
          </w:p>
        </w:tc>
        <w:tc>
          <w:tcPr>
            <w:tcW w:w="1494" w:type="dxa"/>
            <w:vAlign w:val="center"/>
          </w:tcPr>
          <w:p w14:paraId="3A0B37B4" w14:textId="77777777" w:rsidR="00140B70" w:rsidRPr="00096A4D" w:rsidRDefault="00140B70" w:rsidP="00F262E3">
            <w:pPr>
              <w:jc w:val="center"/>
              <w:rPr>
                <w:sz w:val="16"/>
                <w:szCs w:val="16"/>
              </w:rPr>
            </w:pPr>
          </w:p>
        </w:tc>
      </w:tr>
      <w:tr w:rsidR="00140B70" w:rsidRPr="00096A4D" w14:paraId="6E676790" w14:textId="77777777" w:rsidTr="00F262E3">
        <w:trPr>
          <w:trHeight w:val="72"/>
        </w:trPr>
        <w:tc>
          <w:tcPr>
            <w:tcW w:w="2160" w:type="dxa"/>
            <w:vAlign w:val="center"/>
          </w:tcPr>
          <w:p w14:paraId="440F2D34" w14:textId="77777777" w:rsidR="00140B70" w:rsidRPr="00096A4D" w:rsidRDefault="00140B70" w:rsidP="00B40ADC">
            <w:pPr>
              <w:rPr>
                <w:sz w:val="16"/>
                <w:szCs w:val="16"/>
              </w:rPr>
            </w:pPr>
          </w:p>
        </w:tc>
        <w:tc>
          <w:tcPr>
            <w:tcW w:w="3870" w:type="dxa"/>
            <w:vAlign w:val="center"/>
          </w:tcPr>
          <w:p w14:paraId="1545F21E" w14:textId="77777777" w:rsidR="00140B70" w:rsidRPr="00096A4D" w:rsidRDefault="00140B70" w:rsidP="00B40ADC">
            <w:pPr>
              <w:rPr>
                <w:sz w:val="16"/>
                <w:szCs w:val="16"/>
              </w:rPr>
            </w:pPr>
            <w:r w:rsidRPr="00096A4D">
              <w:rPr>
                <w:color w:val="000000"/>
                <w:sz w:val="16"/>
                <w:szCs w:val="16"/>
              </w:rPr>
              <w:t>Youth rating of internalizing behavior (BPM-Y)</w:t>
            </w:r>
          </w:p>
        </w:tc>
        <w:tc>
          <w:tcPr>
            <w:tcW w:w="1260" w:type="dxa"/>
            <w:vAlign w:val="center"/>
          </w:tcPr>
          <w:p w14:paraId="376634A7" w14:textId="77777777" w:rsidR="00140B70" w:rsidRPr="00096A4D" w:rsidRDefault="00140B70" w:rsidP="00F262E3">
            <w:pPr>
              <w:jc w:val="center"/>
              <w:rPr>
                <w:color w:val="000000"/>
                <w:sz w:val="16"/>
                <w:szCs w:val="16"/>
              </w:rPr>
            </w:pPr>
          </w:p>
        </w:tc>
        <w:tc>
          <w:tcPr>
            <w:tcW w:w="1188" w:type="dxa"/>
            <w:vAlign w:val="center"/>
          </w:tcPr>
          <w:p w14:paraId="66FEB6A5" w14:textId="4E97F7C0" w:rsidR="00140B70" w:rsidRPr="00096A4D" w:rsidRDefault="00140B70" w:rsidP="00F262E3">
            <w:pPr>
              <w:jc w:val="center"/>
              <w:rPr>
                <w:sz w:val="16"/>
                <w:szCs w:val="16"/>
              </w:rPr>
            </w:pPr>
            <w:r w:rsidRPr="00096A4D">
              <w:rPr>
                <w:sz w:val="16"/>
                <w:szCs w:val="16"/>
              </w:rPr>
              <w:t>X</w:t>
            </w:r>
          </w:p>
        </w:tc>
        <w:tc>
          <w:tcPr>
            <w:tcW w:w="1494" w:type="dxa"/>
            <w:vAlign w:val="center"/>
          </w:tcPr>
          <w:p w14:paraId="54B1B8D3" w14:textId="77777777" w:rsidR="00140B70" w:rsidRPr="00096A4D" w:rsidRDefault="00140B70" w:rsidP="00F262E3">
            <w:pPr>
              <w:jc w:val="center"/>
              <w:rPr>
                <w:sz w:val="16"/>
                <w:szCs w:val="16"/>
              </w:rPr>
            </w:pPr>
          </w:p>
        </w:tc>
        <w:tc>
          <w:tcPr>
            <w:tcW w:w="1494" w:type="dxa"/>
            <w:vAlign w:val="center"/>
          </w:tcPr>
          <w:p w14:paraId="410C4B2C" w14:textId="77777777" w:rsidR="00140B70" w:rsidRPr="00096A4D" w:rsidRDefault="00140B70" w:rsidP="00F262E3">
            <w:pPr>
              <w:jc w:val="center"/>
              <w:rPr>
                <w:sz w:val="16"/>
                <w:szCs w:val="16"/>
              </w:rPr>
            </w:pPr>
          </w:p>
        </w:tc>
        <w:tc>
          <w:tcPr>
            <w:tcW w:w="1494" w:type="dxa"/>
            <w:vAlign w:val="center"/>
          </w:tcPr>
          <w:p w14:paraId="0FACACA1" w14:textId="77777777" w:rsidR="00140B70" w:rsidRPr="00096A4D" w:rsidRDefault="00140B70" w:rsidP="00F262E3">
            <w:pPr>
              <w:jc w:val="center"/>
              <w:rPr>
                <w:sz w:val="16"/>
                <w:szCs w:val="16"/>
              </w:rPr>
            </w:pPr>
          </w:p>
        </w:tc>
      </w:tr>
      <w:tr w:rsidR="00140B70" w:rsidRPr="00096A4D" w14:paraId="33BEF93C" w14:textId="77777777" w:rsidTr="00F262E3">
        <w:tc>
          <w:tcPr>
            <w:tcW w:w="2160" w:type="dxa"/>
            <w:vAlign w:val="center"/>
          </w:tcPr>
          <w:p w14:paraId="0FFCFFAB" w14:textId="77777777" w:rsidR="00140B70" w:rsidRPr="00096A4D" w:rsidRDefault="00140B70" w:rsidP="00B40ADC">
            <w:pPr>
              <w:rPr>
                <w:sz w:val="16"/>
                <w:szCs w:val="16"/>
              </w:rPr>
            </w:pPr>
            <w:r w:rsidRPr="00096A4D">
              <w:rPr>
                <w:sz w:val="16"/>
                <w:szCs w:val="16"/>
              </w:rPr>
              <w:t>COVID direct impacts</w:t>
            </w:r>
          </w:p>
        </w:tc>
        <w:tc>
          <w:tcPr>
            <w:tcW w:w="3870" w:type="dxa"/>
            <w:vAlign w:val="center"/>
          </w:tcPr>
          <w:p w14:paraId="77E8FC70" w14:textId="77777777" w:rsidR="00140B70" w:rsidRPr="00096A4D" w:rsidRDefault="00140B70" w:rsidP="00B40ADC">
            <w:pPr>
              <w:rPr>
                <w:sz w:val="16"/>
                <w:szCs w:val="16"/>
              </w:rPr>
            </w:pPr>
            <w:r w:rsidRPr="00096A4D">
              <w:rPr>
                <w:color w:val="000000"/>
                <w:sz w:val="16"/>
                <w:szCs w:val="16"/>
              </w:rPr>
              <w:t>Youth: how worried have you been about COVID-19 in past week?</w:t>
            </w:r>
          </w:p>
        </w:tc>
        <w:tc>
          <w:tcPr>
            <w:tcW w:w="1260" w:type="dxa"/>
            <w:vAlign w:val="center"/>
          </w:tcPr>
          <w:p w14:paraId="4029532B" w14:textId="77777777" w:rsidR="00140B70" w:rsidRPr="00096A4D" w:rsidRDefault="00140B70" w:rsidP="00F262E3">
            <w:pPr>
              <w:jc w:val="center"/>
              <w:rPr>
                <w:color w:val="000000"/>
                <w:sz w:val="16"/>
                <w:szCs w:val="16"/>
              </w:rPr>
            </w:pPr>
          </w:p>
        </w:tc>
        <w:tc>
          <w:tcPr>
            <w:tcW w:w="1188" w:type="dxa"/>
            <w:vAlign w:val="center"/>
          </w:tcPr>
          <w:p w14:paraId="0C68637A" w14:textId="77777777" w:rsidR="00140B70" w:rsidRPr="00096A4D" w:rsidRDefault="00140B70" w:rsidP="00F262E3">
            <w:pPr>
              <w:jc w:val="center"/>
              <w:rPr>
                <w:color w:val="000000"/>
                <w:sz w:val="16"/>
                <w:szCs w:val="16"/>
              </w:rPr>
            </w:pPr>
          </w:p>
        </w:tc>
        <w:tc>
          <w:tcPr>
            <w:tcW w:w="1494" w:type="dxa"/>
            <w:vAlign w:val="center"/>
          </w:tcPr>
          <w:p w14:paraId="1BBD0468" w14:textId="77777777" w:rsidR="00140B70" w:rsidRPr="00096A4D" w:rsidRDefault="00140B70" w:rsidP="00F262E3">
            <w:pPr>
              <w:jc w:val="center"/>
              <w:rPr>
                <w:color w:val="000000"/>
                <w:sz w:val="16"/>
                <w:szCs w:val="16"/>
              </w:rPr>
            </w:pPr>
            <w:r w:rsidRPr="00096A4D">
              <w:rPr>
                <w:color w:val="000000"/>
                <w:sz w:val="16"/>
                <w:szCs w:val="16"/>
              </w:rPr>
              <w:t>X</w:t>
            </w:r>
          </w:p>
        </w:tc>
        <w:tc>
          <w:tcPr>
            <w:tcW w:w="1494" w:type="dxa"/>
            <w:vAlign w:val="center"/>
          </w:tcPr>
          <w:p w14:paraId="3D5ECF64" w14:textId="0AEEF3E5" w:rsidR="00140B70" w:rsidRPr="00096A4D" w:rsidRDefault="003C4F36" w:rsidP="00F262E3">
            <w:pPr>
              <w:jc w:val="center"/>
              <w:rPr>
                <w:color w:val="000000"/>
                <w:sz w:val="16"/>
                <w:szCs w:val="16"/>
              </w:rPr>
            </w:pPr>
            <w:r w:rsidRPr="00096A4D">
              <w:rPr>
                <w:color w:val="000000"/>
                <w:sz w:val="16"/>
                <w:szCs w:val="16"/>
              </w:rPr>
              <w:t>X</w:t>
            </w:r>
          </w:p>
        </w:tc>
        <w:tc>
          <w:tcPr>
            <w:tcW w:w="1494" w:type="dxa"/>
            <w:vAlign w:val="center"/>
          </w:tcPr>
          <w:p w14:paraId="7946FF59" w14:textId="77777777" w:rsidR="00140B70" w:rsidRPr="00096A4D" w:rsidRDefault="00140B70" w:rsidP="00F262E3">
            <w:pPr>
              <w:jc w:val="center"/>
              <w:rPr>
                <w:color w:val="000000"/>
                <w:sz w:val="16"/>
                <w:szCs w:val="16"/>
              </w:rPr>
            </w:pPr>
            <w:r w:rsidRPr="00096A4D">
              <w:rPr>
                <w:color w:val="000000"/>
                <w:sz w:val="16"/>
                <w:szCs w:val="16"/>
              </w:rPr>
              <w:t>X</w:t>
            </w:r>
          </w:p>
        </w:tc>
      </w:tr>
      <w:tr w:rsidR="00140B70" w:rsidRPr="00096A4D" w14:paraId="4B34CB35" w14:textId="77777777" w:rsidTr="00F262E3">
        <w:tc>
          <w:tcPr>
            <w:tcW w:w="2160" w:type="dxa"/>
            <w:vAlign w:val="center"/>
          </w:tcPr>
          <w:p w14:paraId="406C4F09" w14:textId="77777777" w:rsidR="00140B70" w:rsidRPr="00096A4D" w:rsidRDefault="00140B70" w:rsidP="00B40ADC">
            <w:pPr>
              <w:rPr>
                <w:sz w:val="16"/>
                <w:szCs w:val="16"/>
              </w:rPr>
            </w:pPr>
          </w:p>
        </w:tc>
        <w:tc>
          <w:tcPr>
            <w:tcW w:w="3870" w:type="dxa"/>
            <w:vAlign w:val="center"/>
          </w:tcPr>
          <w:p w14:paraId="1620D6C0" w14:textId="77777777" w:rsidR="00140B70" w:rsidRPr="00096A4D" w:rsidRDefault="00140B70" w:rsidP="00B40ADC">
            <w:pPr>
              <w:rPr>
                <w:sz w:val="16"/>
                <w:szCs w:val="16"/>
              </w:rPr>
            </w:pPr>
            <w:r w:rsidRPr="00096A4D">
              <w:rPr>
                <w:color w:val="000000"/>
                <w:sz w:val="16"/>
                <w:szCs w:val="16"/>
              </w:rPr>
              <w:t>Youth: how stressful have you found COVID-19-related uncertainty about the future to be in past week?</w:t>
            </w:r>
          </w:p>
        </w:tc>
        <w:tc>
          <w:tcPr>
            <w:tcW w:w="1260" w:type="dxa"/>
            <w:vAlign w:val="center"/>
          </w:tcPr>
          <w:p w14:paraId="04DB4C5C" w14:textId="77777777" w:rsidR="00140B70" w:rsidRPr="00096A4D" w:rsidRDefault="00140B70" w:rsidP="00F262E3">
            <w:pPr>
              <w:jc w:val="center"/>
              <w:rPr>
                <w:color w:val="000000"/>
                <w:sz w:val="16"/>
                <w:szCs w:val="16"/>
              </w:rPr>
            </w:pPr>
          </w:p>
        </w:tc>
        <w:tc>
          <w:tcPr>
            <w:tcW w:w="1188" w:type="dxa"/>
            <w:vAlign w:val="center"/>
          </w:tcPr>
          <w:p w14:paraId="6C0D1945" w14:textId="77777777" w:rsidR="00140B70" w:rsidRPr="00096A4D" w:rsidRDefault="00140B70" w:rsidP="00F262E3">
            <w:pPr>
              <w:jc w:val="center"/>
              <w:rPr>
                <w:color w:val="000000"/>
                <w:sz w:val="16"/>
                <w:szCs w:val="16"/>
              </w:rPr>
            </w:pPr>
          </w:p>
        </w:tc>
        <w:tc>
          <w:tcPr>
            <w:tcW w:w="1494" w:type="dxa"/>
            <w:vAlign w:val="center"/>
          </w:tcPr>
          <w:p w14:paraId="4D8F6094" w14:textId="0C0F5303" w:rsidR="00140B70" w:rsidRPr="00096A4D" w:rsidRDefault="00140B70" w:rsidP="00F262E3">
            <w:pPr>
              <w:jc w:val="center"/>
              <w:rPr>
                <w:color w:val="000000"/>
                <w:sz w:val="16"/>
                <w:szCs w:val="16"/>
              </w:rPr>
            </w:pPr>
          </w:p>
        </w:tc>
        <w:tc>
          <w:tcPr>
            <w:tcW w:w="1494" w:type="dxa"/>
            <w:vAlign w:val="center"/>
          </w:tcPr>
          <w:p w14:paraId="1078F8FE" w14:textId="77777777" w:rsidR="00140B70" w:rsidRPr="00096A4D" w:rsidRDefault="00140B70" w:rsidP="00F262E3">
            <w:pPr>
              <w:jc w:val="center"/>
              <w:rPr>
                <w:color w:val="000000"/>
                <w:sz w:val="16"/>
                <w:szCs w:val="16"/>
              </w:rPr>
            </w:pPr>
            <w:r w:rsidRPr="00096A4D">
              <w:rPr>
                <w:color w:val="000000"/>
                <w:sz w:val="16"/>
                <w:szCs w:val="16"/>
              </w:rPr>
              <w:t>X</w:t>
            </w:r>
          </w:p>
        </w:tc>
        <w:tc>
          <w:tcPr>
            <w:tcW w:w="1494" w:type="dxa"/>
            <w:vAlign w:val="center"/>
          </w:tcPr>
          <w:p w14:paraId="0BF4D8FB" w14:textId="42F0641F" w:rsidR="00140B70" w:rsidRPr="00096A4D" w:rsidRDefault="00140B70" w:rsidP="00F262E3">
            <w:pPr>
              <w:jc w:val="center"/>
              <w:rPr>
                <w:color w:val="000000"/>
                <w:sz w:val="16"/>
                <w:szCs w:val="16"/>
              </w:rPr>
            </w:pPr>
          </w:p>
        </w:tc>
      </w:tr>
      <w:tr w:rsidR="00140B70" w:rsidRPr="00096A4D" w14:paraId="2E274216" w14:textId="77777777" w:rsidTr="00F262E3">
        <w:tc>
          <w:tcPr>
            <w:tcW w:w="2160" w:type="dxa"/>
            <w:vAlign w:val="center"/>
          </w:tcPr>
          <w:p w14:paraId="436488AB" w14:textId="77777777" w:rsidR="00140B70" w:rsidRPr="00096A4D" w:rsidRDefault="00140B70" w:rsidP="00B40ADC">
            <w:pPr>
              <w:rPr>
                <w:sz w:val="16"/>
                <w:szCs w:val="16"/>
              </w:rPr>
            </w:pPr>
          </w:p>
        </w:tc>
        <w:tc>
          <w:tcPr>
            <w:tcW w:w="3870" w:type="dxa"/>
            <w:vAlign w:val="center"/>
          </w:tcPr>
          <w:p w14:paraId="02DBEEDA" w14:textId="77777777" w:rsidR="00140B70" w:rsidRPr="00096A4D" w:rsidRDefault="00140B70" w:rsidP="00B40ADC">
            <w:pPr>
              <w:rPr>
                <w:sz w:val="16"/>
                <w:szCs w:val="16"/>
              </w:rPr>
            </w:pPr>
            <w:r w:rsidRPr="00096A4D">
              <w:rPr>
                <w:color w:val="000000"/>
                <w:sz w:val="16"/>
                <w:szCs w:val="16"/>
              </w:rPr>
              <w:t>Family has engaged in social distancing over past week</w:t>
            </w:r>
          </w:p>
        </w:tc>
        <w:tc>
          <w:tcPr>
            <w:tcW w:w="1260" w:type="dxa"/>
            <w:vAlign w:val="center"/>
          </w:tcPr>
          <w:p w14:paraId="4A66D5CB" w14:textId="77777777" w:rsidR="00140B70" w:rsidRPr="00096A4D" w:rsidRDefault="00140B70" w:rsidP="00F262E3">
            <w:pPr>
              <w:jc w:val="center"/>
              <w:rPr>
                <w:color w:val="000000"/>
                <w:sz w:val="16"/>
                <w:szCs w:val="16"/>
              </w:rPr>
            </w:pPr>
          </w:p>
        </w:tc>
        <w:tc>
          <w:tcPr>
            <w:tcW w:w="1188" w:type="dxa"/>
            <w:vAlign w:val="center"/>
          </w:tcPr>
          <w:p w14:paraId="6624BA37" w14:textId="77777777" w:rsidR="00140B70" w:rsidRPr="00096A4D" w:rsidRDefault="00140B70" w:rsidP="00F262E3">
            <w:pPr>
              <w:jc w:val="center"/>
              <w:rPr>
                <w:color w:val="000000"/>
                <w:sz w:val="16"/>
                <w:szCs w:val="16"/>
              </w:rPr>
            </w:pPr>
          </w:p>
        </w:tc>
        <w:tc>
          <w:tcPr>
            <w:tcW w:w="1494" w:type="dxa"/>
            <w:vAlign w:val="center"/>
          </w:tcPr>
          <w:p w14:paraId="2A08CF49" w14:textId="77777777" w:rsidR="00140B70" w:rsidRPr="00096A4D" w:rsidRDefault="00140B70" w:rsidP="00F262E3">
            <w:pPr>
              <w:jc w:val="center"/>
              <w:rPr>
                <w:color w:val="000000"/>
                <w:sz w:val="16"/>
                <w:szCs w:val="16"/>
              </w:rPr>
            </w:pPr>
            <w:r w:rsidRPr="00096A4D">
              <w:rPr>
                <w:color w:val="000000"/>
                <w:sz w:val="16"/>
                <w:szCs w:val="16"/>
              </w:rPr>
              <w:t>X</w:t>
            </w:r>
          </w:p>
        </w:tc>
        <w:tc>
          <w:tcPr>
            <w:tcW w:w="1494" w:type="dxa"/>
            <w:vAlign w:val="center"/>
          </w:tcPr>
          <w:p w14:paraId="2F04EE4D" w14:textId="77777777" w:rsidR="00140B70" w:rsidRPr="00096A4D" w:rsidRDefault="00140B70" w:rsidP="00F262E3">
            <w:pPr>
              <w:jc w:val="center"/>
              <w:rPr>
                <w:color w:val="000000"/>
                <w:sz w:val="16"/>
                <w:szCs w:val="16"/>
              </w:rPr>
            </w:pPr>
            <w:r w:rsidRPr="00096A4D">
              <w:rPr>
                <w:color w:val="000000"/>
                <w:sz w:val="16"/>
                <w:szCs w:val="16"/>
              </w:rPr>
              <w:t>X</w:t>
            </w:r>
          </w:p>
        </w:tc>
        <w:tc>
          <w:tcPr>
            <w:tcW w:w="1494" w:type="dxa"/>
            <w:vAlign w:val="center"/>
          </w:tcPr>
          <w:p w14:paraId="6B36BE16" w14:textId="77777777" w:rsidR="00140B70" w:rsidRPr="00096A4D" w:rsidRDefault="00140B70" w:rsidP="00F262E3">
            <w:pPr>
              <w:jc w:val="center"/>
              <w:rPr>
                <w:color w:val="000000"/>
                <w:sz w:val="16"/>
                <w:szCs w:val="16"/>
              </w:rPr>
            </w:pPr>
            <w:r w:rsidRPr="00096A4D">
              <w:rPr>
                <w:color w:val="000000"/>
                <w:sz w:val="16"/>
                <w:szCs w:val="16"/>
              </w:rPr>
              <w:t>X</w:t>
            </w:r>
          </w:p>
        </w:tc>
      </w:tr>
      <w:tr w:rsidR="00AC3203" w:rsidRPr="00096A4D" w14:paraId="4EDEE066" w14:textId="77777777" w:rsidTr="00F262E3">
        <w:tc>
          <w:tcPr>
            <w:tcW w:w="2160" w:type="dxa"/>
            <w:vAlign w:val="center"/>
          </w:tcPr>
          <w:p w14:paraId="74934673" w14:textId="77777777" w:rsidR="00AC3203" w:rsidRPr="00096A4D" w:rsidRDefault="00AC3203" w:rsidP="00B40ADC">
            <w:pPr>
              <w:rPr>
                <w:sz w:val="16"/>
                <w:szCs w:val="16"/>
              </w:rPr>
            </w:pPr>
          </w:p>
        </w:tc>
        <w:tc>
          <w:tcPr>
            <w:tcW w:w="3870" w:type="dxa"/>
            <w:vAlign w:val="center"/>
          </w:tcPr>
          <w:p w14:paraId="5102A15D" w14:textId="5828BC7B" w:rsidR="00AC3203" w:rsidRPr="00096A4D" w:rsidRDefault="00AC3203" w:rsidP="00B40ADC">
            <w:pPr>
              <w:rPr>
                <w:color w:val="000000"/>
                <w:sz w:val="16"/>
                <w:szCs w:val="16"/>
              </w:rPr>
            </w:pPr>
            <w:r>
              <w:rPr>
                <w:color w:val="000000"/>
                <w:sz w:val="16"/>
                <w:szCs w:val="16"/>
              </w:rPr>
              <w:t>Youth schooling status/format</w:t>
            </w:r>
          </w:p>
        </w:tc>
        <w:tc>
          <w:tcPr>
            <w:tcW w:w="1260" w:type="dxa"/>
            <w:vAlign w:val="center"/>
          </w:tcPr>
          <w:p w14:paraId="6CF542BA" w14:textId="77777777" w:rsidR="00AC3203" w:rsidRPr="00096A4D" w:rsidRDefault="00AC3203" w:rsidP="00F262E3">
            <w:pPr>
              <w:jc w:val="center"/>
              <w:rPr>
                <w:color w:val="000000"/>
                <w:sz w:val="16"/>
                <w:szCs w:val="16"/>
              </w:rPr>
            </w:pPr>
          </w:p>
        </w:tc>
        <w:tc>
          <w:tcPr>
            <w:tcW w:w="1188" w:type="dxa"/>
            <w:vAlign w:val="center"/>
          </w:tcPr>
          <w:p w14:paraId="180DC086" w14:textId="77777777" w:rsidR="00AC3203" w:rsidRPr="00096A4D" w:rsidRDefault="00AC3203" w:rsidP="00F262E3">
            <w:pPr>
              <w:jc w:val="center"/>
              <w:rPr>
                <w:color w:val="000000"/>
                <w:sz w:val="16"/>
                <w:szCs w:val="16"/>
              </w:rPr>
            </w:pPr>
          </w:p>
        </w:tc>
        <w:tc>
          <w:tcPr>
            <w:tcW w:w="1494" w:type="dxa"/>
            <w:vAlign w:val="center"/>
          </w:tcPr>
          <w:p w14:paraId="629F9E55" w14:textId="2DD39EB7" w:rsidR="00AC3203" w:rsidRPr="00096A4D" w:rsidRDefault="00AC3203" w:rsidP="00F262E3">
            <w:pPr>
              <w:jc w:val="center"/>
              <w:rPr>
                <w:color w:val="000000"/>
                <w:sz w:val="16"/>
                <w:szCs w:val="16"/>
              </w:rPr>
            </w:pPr>
            <w:r>
              <w:rPr>
                <w:color w:val="000000"/>
                <w:sz w:val="16"/>
                <w:szCs w:val="16"/>
              </w:rPr>
              <w:t>X</w:t>
            </w:r>
          </w:p>
        </w:tc>
        <w:tc>
          <w:tcPr>
            <w:tcW w:w="1494" w:type="dxa"/>
            <w:vAlign w:val="center"/>
          </w:tcPr>
          <w:p w14:paraId="208A11ED" w14:textId="2A7C98C4" w:rsidR="00AC3203" w:rsidRPr="00096A4D" w:rsidRDefault="00AC3203" w:rsidP="00F262E3">
            <w:pPr>
              <w:jc w:val="center"/>
              <w:rPr>
                <w:color w:val="000000"/>
                <w:sz w:val="16"/>
                <w:szCs w:val="16"/>
              </w:rPr>
            </w:pPr>
            <w:r>
              <w:rPr>
                <w:color w:val="000000"/>
                <w:sz w:val="16"/>
                <w:szCs w:val="16"/>
              </w:rPr>
              <w:t>X</w:t>
            </w:r>
          </w:p>
        </w:tc>
        <w:tc>
          <w:tcPr>
            <w:tcW w:w="1494" w:type="dxa"/>
            <w:vAlign w:val="center"/>
          </w:tcPr>
          <w:p w14:paraId="6BDE6BEA" w14:textId="08FD5938" w:rsidR="00AC3203" w:rsidRPr="00096A4D" w:rsidRDefault="00AC3203" w:rsidP="00F262E3">
            <w:pPr>
              <w:jc w:val="center"/>
              <w:rPr>
                <w:color w:val="000000"/>
                <w:sz w:val="16"/>
                <w:szCs w:val="16"/>
              </w:rPr>
            </w:pPr>
            <w:r>
              <w:rPr>
                <w:color w:val="000000"/>
                <w:sz w:val="16"/>
                <w:szCs w:val="16"/>
              </w:rPr>
              <w:t>X</w:t>
            </w:r>
          </w:p>
        </w:tc>
      </w:tr>
      <w:tr w:rsidR="00140B70" w:rsidRPr="00096A4D" w14:paraId="4D7CA756" w14:textId="77777777" w:rsidTr="00F262E3">
        <w:tc>
          <w:tcPr>
            <w:tcW w:w="2160" w:type="dxa"/>
            <w:vAlign w:val="center"/>
          </w:tcPr>
          <w:p w14:paraId="331F15A4" w14:textId="77777777" w:rsidR="00140B70" w:rsidRPr="00096A4D" w:rsidRDefault="00140B70" w:rsidP="00B40ADC">
            <w:pPr>
              <w:rPr>
                <w:sz w:val="16"/>
                <w:szCs w:val="16"/>
              </w:rPr>
            </w:pPr>
          </w:p>
        </w:tc>
        <w:tc>
          <w:tcPr>
            <w:tcW w:w="3870" w:type="dxa"/>
            <w:vAlign w:val="center"/>
          </w:tcPr>
          <w:p w14:paraId="4A8E11A4" w14:textId="77777777" w:rsidR="00140B70" w:rsidRPr="00096A4D" w:rsidRDefault="00140B70" w:rsidP="00B40ADC">
            <w:pPr>
              <w:rPr>
                <w:sz w:val="16"/>
                <w:szCs w:val="16"/>
              </w:rPr>
            </w:pPr>
            <w:r w:rsidRPr="00096A4D">
              <w:rPr>
                <w:color w:val="000000"/>
                <w:sz w:val="16"/>
                <w:szCs w:val="16"/>
              </w:rPr>
              <w:t>Parent reports the household has lost income due to the COVID-19 pandemic</w:t>
            </w:r>
          </w:p>
        </w:tc>
        <w:tc>
          <w:tcPr>
            <w:tcW w:w="1260" w:type="dxa"/>
            <w:vAlign w:val="center"/>
          </w:tcPr>
          <w:p w14:paraId="47478AFB" w14:textId="77777777" w:rsidR="00140B70" w:rsidRPr="00096A4D" w:rsidRDefault="00140B70" w:rsidP="00F262E3">
            <w:pPr>
              <w:jc w:val="center"/>
              <w:rPr>
                <w:color w:val="000000"/>
                <w:sz w:val="16"/>
                <w:szCs w:val="16"/>
              </w:rPr>
            </w:pPr>
          </w:p>
        </w:tc>
        <w:tc>
          <w:tcPr>
            <w:tcW w:w="1188" w:type="dxa"/>
            <w:vAlign w:val="center"/>
          </w:tcPr>
          <w:p w14:paraId="1EABA730" w14:textId="77777777" w:rsidR="00140B70" w:rsidRPr="00096A4D" w:rsidRDefault="00140B70" w:rsidP="00F262E3">
            <w:pPr>
              <w:jc w:val="center"/>
              <w:rPr>
                <w:color w:val="000000"/>
                <w:sz w:val="16"/>
                <w:szCs w:val="16"/>
              </w:rPr>
            </w:pPr>
          </w:p>
        </w:tc>
        <w:tc>
          <w:tcPr>
            <w:tcW w:w="1494" w:type="dxa"/>
            <w:vAlign w:val="center"/>
          </w:tcPr>
          <w:p w14:paraId="3A399469" w14:textId="77777777" w:rsidR="00140B70" w:rsidRPr="00096A4D" w:rsidRDefault="00140B70" w:rsidP="00F262E3">
            <w:pPr>
              <w:jc w:val="center"/>
              <w:rPr>
                <w:color w:val="000000"/>
                <w:sz w:val="16"/>
                <w:szCs w:val="16"/>
              </w:rPr>
            </w:pPr>
            <w:r w:rsidRPr="00096A4D">
              <w:rPr>
                <w:color w:val="000000"/>
                <w:sz w:val="16"/>
                <w:szCs w:val="16"/>
              </w:rPr>
              <w:t>X</w:t>
            </w:r>
          </w:p>
        </w:tc>
        <w:tc>
          <w:tcPr>
            <w:tcW w:w="1494" w:type="dxa"/>
            <w:vAlign w:val="center"/>
          </w:tcPr>
          <w:p w14:paraId="4DFF4DEB" w14:textId="77777777" w:rsidR="00140B70" w:rsidRPr="00096A4D" w:rsidRDefault="00140B70" w:rsidP="00F262E3">
            <w:pPr>
              <w:jc w:val="center"/>
              <w:rPr>
                <w:color w:val="000000"/>
                <w:sz w:val="16"/>
                <w:szCs w:val="16"/>
              </w:rPr>
            </w:pPr>
            <w:r w:rsidRPr="00096A4D">
              <w:rPr>
                <w:color w:val="000000"/>
                <w:sz w:val="16"/>
                <w:szCs w:val="16"/>
              </w:rPr>
              <w:t>X</w:t>
            </w:r>
          </w:p>
        </w:tc>
        <w:tc>
          <w:tcPr>
            <w:tcW w:w="1494" w:type="dxa"/>
            <w:vAlign w:val="center"/>
          </w:tcPr>
          <w:p w14:paraId="565D1F0A" w14:textId="77777777" w:rsidR="00140B70" w:rsidRPr="00096A4D" w:rsidRDefault="00140B70" w:rsidP="00F262E3">
            <w:pPr>
              <w:jc w:val="center"/>
              <w:rPr>
                <w:color w:val="000000"/>
                <w:sz w:val="16"/>
                <w:szCs w:val="16"/>
              </w:rPr>
            </w:pPr>
            <w:r w:rsidRPr="00096A4D">
              <w:rPr>
                <w:color w:val="000000"/>
                <w:sz w:val="16"/>
                <w:szCs w:val="16"/>
              </w:rPr>
              <w:t>X</w:t>
            </w:r>
          </w:p>
        </w:tc>
      </w:tr>
      <w:tr w:rsidR="00140B70" w:rsidRPr="00096A4D" w14:paraId="271E6D35" w14:textId="77777777" w:rsidTr="00F262E3">
        <w:trPr>
          <w:trHeight w:val="207"/>
        </w:trPr>
        <w:tc>
          <w:tcPr>
            <w:tcW w:w="2160" w:type="dxa"/>
            <w:vAlign w:val="center"/>
          </w:tcPr>
          <w:p w14:paraId="422C6CE0" w14:textId="77777777" w:rsidR="00140B70" w:rsidRPr="00096A4D" w:rsidRDefault="00140B70" w:rsidP="00B40ADC">
            <w:pPr>
              <w:rPr>
                <w:sz w:val="16"/>
                <w:szCs w:val="16"/>
              </w:rPr>
            </w:pPr>
          </w:p>
        </w:tc>
        <w:tc>
          <w:tcPr>
            <w:tcW w:w="3870" w:type="dxa"/>
            <w:vAlign w:val="center"/>
          </w:tcPr>
          <w:p w14:paraId="3D59B706" w14:textId="7123B76D" w:rsidR="00140B70" w:rsidRPr="00096A4D" w:rsidRDefault="00140B70" w:rsidP="00B40ADC">
            <w:pPr>
              <w:rPr>
                <w:sz w:val="16"/>
                <w:szCs w:val="16"/>
              </w:rPr>
            </w:pPr>
            <w:r w:rsidRPr="00096A4D">
              <w:rPr>
                <w:color w:val="000000"/>
                <w:sz w:val="16"/>
                <w:szCs w:val="16"/>
              </w:rPr>
              <w:t xml:space="preserve">Household suffered 1+ indicator of </w:t>
            </w:r>
            <w:r w:rsidR="00DD6CEC" w:rsidRPr="00096A4D">
              <w:rPr>
                <w:color w:val="000000"/>
                <w:sz w:val="16"/>
                <w:szCs w:val="16"/>
              </w:rPr>
              <w:t>material hardship</w:t>
            </w:r>
            <w:r w:rsidRPr="00096A4D">
              <w:rPr>
                <w:color w:val="000000"/>
                <w:sz w:val="16"/>
                <w:szCs w:val="16"/>
              </w:rPr>
              <w:t xml:space="preserve"> in past month</w:t>
            </w:r>
          </w:p>
        </w:tc>
        <w:tc>
          <w:tcPr>
            <w:tcW w:w="1260" w:type="dxa"/>
            <w:vAlign w:val="center"/>
          </w:tcPr>
          <w:p w14:paraId="35CF3F5E" w14:textId="77777777" w:rsidR="00140B70" w:rsidRPr="00096A4D" w:rsidRDefault="00140B70" w:rsidP="00F262E3">
            <w:pPr>
              <w:jc w:val="center"/>
              <w:rPr>
                <w:color w:val="000000"/>
                <w:sz w:val="16"/>
                <w:szCs w:val="16"/>
              </w:rPr>
            </w:pPr>
          </w:p>
        </w:tc>
        <w:tc>
          <w:tcPr>
            <w:tcW w:w="1188" w:type="dxa"/>
            <w:vAlign w:val="center"/>
          </w:tcPr>
          <w:p w14:paraId="6ABEB8FC" w14:textId="77777777" w:rsidR="00140B70" w:rsidRPr="00096A4D" w:rsidRDefault="00140B70" w:rsidP="00F262E3">
            <w:pPr>
              <w:jc w:val="center"/>
              <w:rPr>
                <w:color w:val="000000"/>
                <w:sz w:val="16"/>
                <w:szCs w:val="16"/>
              </w:rPr>
            </w:pPr>
          </w:p>
        </w:tc>
        <w:tc>
          <w:tcPr>
            <w:tcW w:w="1494" w:type="dxa"/>
            <w:vAlign w:val="center"/>
          </w:tcPr>
          <w:p w14:paraId="31CB9276" w14:textId="77777777" w:rsidR="00140B70" w:rsidRPr="00096A4D" w:rsidRDefault="00140B70" w:rsidP="00F262E3">
            <w:pPr>
              <w:jc w:val="center"/>
              <w:rPr>
                <w:color w:val="000000"/>
                <w:sz w:val="16"/>
                <w:szCs w:val="16"/>
              </w:rPr>
            </w:pPr>
            <w:r w:rsidRPr="00096A4D">
              <w:rPr>
                <w:color w:val="000000"/>
                <w:sz w:val="16"/>
                <w:szCs w:val="16"/>
              </w:rPr>
              <w:t>X</w:t>
            </w:r>
          </w:p>
        </w:tc>
        <w:tc>
          <w:tcPr>
            <w:tcW w:w="1494" w:type="dxa"/>
            <w:vAlign w:val="center"/>
          </w:tcPr>
          <w:p w14:paraId="69BE7675" w14:textId="77777777" w:rsidR="00140B70" w:rsidRPr="00096A4D" w:rsidRDefault="00140B70" w:rsidP="00F262E3">
            <w:pPr>
              <w:jc w:val="center"/>
              <w:rPr>
                <w:color w:val="000000"/>
                <w:sz w:val="16"/>
                <w:szCs w:val="16"/>
              </w:rPr>
            </w:pPr>
            <w:r w:rsidRPr="00096A4D">
              <w:rPr>
                <w:color w:val="000000"/>
                <w:sz w:val="16"/>
                <w:szCs w:val="16"/>
              </w:rPr>
              <w:t>X</w:t>
            </w:r>
          </w:p>
        </w:tc>
        <w:tc>
          <w:tcPr>
            <w:tcW w:w="1494" w:type="dxa"/>
            <w:vAlign w:val="center"/>
          </w:tcPr>
          <w:p w14:paraId="4AD34C2E" w14:textId="77777777" w:rsidR="00140B70" w:rsidRPr="00096A4D" w:rsidRDefault="00140B70" w:rsidP="00F262E3">
            <w:pPr>
              <w:jc w:val="center"/>
              <w:rPr>
                <w:color w:val="000000"/>
                <w:sz w:val="16"/>
                <w:szCs w:val="16"/>
              </w:rPr>
            </w:pPr>
            <w:r w:rsidRPr="00096A4D">
              <w:rPr>
                <w:color w:val="000000"/>
                <w:sz w:val="16"/>
                <w:szCs w:val="16"/>
              </w:rPr>
              <w:t>X</w:t>
            </w:r>
          </w:p>
        </w:tc>
      </w:tr>
      <w:tr w:rsidR="00140B70" w:rsidRPr="00096A4D" w14:paraId="64E932C2" w14:textId="77777777" w:rsidTr="00F262E3">
        <w:tc>
          <w:tcPr>
            <w:tcW w:w="2160" w:type="dxa"/>
            <w:vAlign w:val="center"/>
          </w:tcPr>
          <w:p w14:paraId="555064B1" w14:textId="77777777" w:rsidR="00140B70" w:rsidRPr="00096A4D" w:rsidRDefault="00140B70" w:rsidP="00B40ADC">
            <w:pPr>
              <w:rPr>
                <w:sz w:val="16"/>
                <w:szCs w:val="16"/>
              </w:rPr>
            </w:pPr>
            <w:r w:rsidRPr="00096A4D">
              <w:rPr>
                <w:sz w:val="16"/>
                <w:szCs w:val="16"/>
              </w:rPr>
              <w:t>Parent use</w:t>
            </w:r>
          </w:p>
        </w:tc>
        <w:tc>
          <w:tcPr>
            <w:tcW w:w="3870" w:type="dxa"/>
            <w:vAlign w:val="center"/>
          </w:tcPr>
          <w:p w14:paraId="0833BD5C" w14:textId="77777777" w:rsidR="00140B70" w:rsidRPr="00096A4D" w:rsidRDefault="00140B70" w:rsidP="00B40ADC">
            <w:pPr>
              <w:rPr>
                <w:sz w:val="16"/>
                <w:szCs w:val="16"/>
              </w:rPr>
            </w:pPr>
            <w:r w:rsidRPr="00096A4D">
              <w:rPr>
                <w:sz w:val="16"/>
                <w:szCs w:val="16"/>
              </w:rPr>
              <w:t>Parent: number of days in past month I used alcohol</w:t>
            </w:r>
          </w:p>
        </w:tc>
        <w:tc>
          <w:tcPr>
            <w:tcW w:w="1260" w:type="dxa"/>
            <w:vAlign w:val="center"/>
          </w:tcPr>
          <w:p w14:paraId="43F42AD8" w14:textId="77777777" w:rsidR="00140B70" w:rsidRPr="00096A4D" w:rsidRDefault="00140B70" w:rsidP="00F262E3">
            <w:pPr>
              <w:jc w:val="center"/>
              <w:rPr>
                <w:sz w:val="16"/>
                <w:szCs w:val="16"/>
              </w:rPr>
            </w:pPr>
          </w:p>
        </w:tc>
        <w:tc>
          <w:tcPr>
            <w:tcW w:w="1188" w:type="dxa"/>
            <w:vAlign w:val="center"/>
          </w:tcPr>
          <w:p w14:paraId="091C71B2" w14:textId="77777777" w:rsidR="00140B70" w:rsidRPr="00096A4D" w:rsidRDefault="00140B70" w:rsidP="00F262E3">
            <w:pPr>
              <w:jc w:val="center"/>
              <w:rPr>
                <w:color w:val="000000"/>
                <w:sz w:val="16"/>
                <w:szCs w:val="16"/>
              </w:rPr>
            </w:pPr>
          </w:p>
        </w:tc>
        <w:tc>
          <w:tcPr>
            <w:tcW w:w="1494" w:type="dxa"/>
            <w:vAlign w:val="center"/>
          </w:tcPr>
          <w:p w14:paraId="2342693F" w14:textId="77777777" w:rsidR="00140B70" w:rsidRPr="00096A4D" w:rsidRDefault="00140B70" w:rsidP="00F262E3">
            <w:pPr>
              <w:jc w:val="center"/>
              <w:rPr>
                <w:color w:val="000000"/>
                <w:sz w:val="16"/>
                <w:szCs w:val="16"/>
              </w:rPr>
            </w:pPr>
          </w:p>
        </w:tc>
        <w:tc>
          <w:tcPr>
            <w:tcW w:w="1494" w:type="dxa"/>
            <w:vAlign w:val="center"/>
          </w:tcPr>
          <w:p w14:paraId="45CC567A" w14:textId="77777777" w:rsidR="00140B70" w:rsidRPr="00096A4D" w:rsidRDefault="00140B70" w:rsidP="00F262E3">
            <w:pPr>
              <w:jc w:val="center"/>
              <w:rPr>
                <w:color w:val="000000"/>
                <w:sz w:val="16"/>
                <w:szCs w:val="16"/>
              </w:rPr>
            </w:pPr>
            <w:r w:rsidRPr="00096A4D">
              <w:rPr>
                <w:color w:val="000000"/>
                <w:sz w:val="16"/>
                <w:szCs w:val="16"/>
              </w:rPr>
              <w:t>X</w:t>
            </w:r>
          </w:p>
        </w:tc>
        <w:tc>
          <w:tcPr>
            <w:tcW w:w="1494" w:type="dxa"/>
            <w:vAlign w:val="center"/>
          </w:tcPr>
          <w:p w14:paraId="4B1E4FD3" w14:textId="77777777" w:rsidR="00140B70" w:rsidRPr="00096A4D" w:rsidRDefault="00140B70" w:rsidP="00F262E3">
            <w:pPr>
              <w:jc w:val="center"/>
              <w:rPr>
                <w:color w:val="000000"/>
                <w:sz w:val="16"/>
                <w:szCs w:val="16"/>
              </w:rPr>
            </w:pPr>
          </w:p>
        </w:tc>
      </w:tr>
      <w:tr w:rsidR="00140B70" w:rsidRPr="00096A4D" w14:paraId="3D628C8F" w14:textId="77777777" w:rsidTr="00F262E3">
        <w:tc>
          <w:tcPr>
            <w:tcW w:w="2160" w:type="dxa"/>
            <w:vAlign w:val="center"/>
          </w:tcPr>
          <w:p w14:paraId="614D25E6" w14:textId="77777777" w:rsidR="00140B70" w:rsidRPr="00096A4D" w:rsidRDefault="00140B70" w:rsidP="00B40ADC">
            <w:pPr>
              <w:rPr>
                <w:sz w:val="16"/>
                <w:szCs w:val="16"/>
              </w:rPr>
            </w:pPr>
          </w:p>
        </w:tc>
        <w:tc>
          <w:tcPr>
            <w:tcW w:w="3870" w:type="dxa"/>
            <w:vAlign w:val="center"/>
          </w:tcPr>
          <w:p w14:paraId="67B3D832" w14:textId="77777777" w:rsidR="00140B70" w:rsidRPr="00096A4D" w:rsidRDefault="00140B70" w:rsidP="00B40ADC">
            <w:pPr>
              <w:rPr>
                <w:sz w:val="16"/>
                <w:szCs w:val="16"/>
              </w:rPr>
            </w:pPr>
            <w:r w:rsidRPr="00096A4D">
              <w:rPr>
                <w:sz w:val="16"/>
                <w:szCs w:val="16"/>
              </w:rPr>
              <w:t>Parent: I used either cigarettes or e-cigs in past month</w:t>
            </w:r>
          </w:p>
        </w:tc>
        <w:tc>
          <w:tcPr>
            <w:tcW w:w="1260" w:type="dxa"/>
            <w:vAlign w:val="center"/>
          </w:tcPr>
          <w:p w14:paraId="7979E8BA" w14:textId="77777777" w:rsidR="00140B70" w:rsidRPr="00096A4D" w:rsidRDefault="00140B70" w:rsidP="00F262E3">
            <w:pPr>
              <w:jc w:val="center"/>
              <w:rPr>
                <w:sz w:val="16"/>
                <w:szCs w:val="16"/>
              </w:rPr>
            </w:pPr>
          </w:p>
        </w:tc>
        <w:tc>
          <w:tcPr>
            <w:tcW w:w="1188" w:type="dxa"/>
            <w:vAlign w:val="center"/>
          </w:tcPr>
          <w:p w14:paraId="54E21D5B" w14:textId="77777777" w:rsidR="00140B70" w:rsidRPr="00096A4D" w:rsidRDefault="00140B70" w:rsidP="00F262E3">
            <w:pPr>
              <w:jc w:val="center"/>
              <w:rPr>
                <w:color w:val="000000"/>
                <w:sz w:val="16"/>
                <w:szCs w:val="16"/>
              </w:rPr>
            </w:pPr>
          </w:p>
        </w:tc>
        <w:tc>
          <w:tcPr>
            <w:tcW w:w="1494" w:type="dxa"/>
            <w:vAlign w:val="center"/>
          </w:tcPr>
          <w:p w14:paraId="018D1A95" w14:textId="77777777" w:rsidR="00140B70" w:rsidRPr="00096A4D" w:rsidRDefault="00140B70" w:rsidP="00F262E3">
            <w:pPr>
              <w:jc w:val="center"/>
              <w:rPr>
                <w:color w:val="000000"/>
                <w:sz w:val="16"/>
                <w:szCs w:val="16"/>
              </w:rPr>
            </w:pPr>
          </w:p>
        </w:tc>
        <w:tc>
          <w:tcPr>
            <w:tcW w:w="1494" w:type="dxa"/>
            <w:vAlign w:val="center"/>
          </w:tcPr>
          <w:p w14:paraId="1D417689" w14:textId="77777777" w:rsidR="00140B70" w:rsidRPr="00096A4D" w:rsidRDefault="00140B70" w:rsidP="00F262E3">
            <w:pPr>
              <w:jc w:val="center"/>
              <w:rPr>
                <w:color w:val="000000"/>
                <w:sz w:val="16"/>
                <w:szCs w:val="16"/>
              </w:rPr>
            </w:pPr>
            <w:r w:rsidRPr="00096A4D">
              <w:rPr>
                <w:color w:val="000000"/>
                <w:sz w:val="16"/>
                <w:szCs w:val="16"/>
              </w:rPr>
              <w:t>X</w:t>
            </w:r>
          </w:p>
        </w:tc>
        <w:tc>
          <w:tcPr>
            <w:tcW w:w="1494" w:type="dxa"/>
            <w:vAlign w:val="center"/>
          </w:tcPr>
          <w:p w14:paraId="736D2648" w14:textId="77777777" w:rsidR="00140B70" w:rsidRPr="00096A4D" w:rsidRDefault="00140B70" w:rsidP="00F262E3">
            <w:pPr>
              <w:jc w:val="center"/>
              <w:rPr>
                <w:color w:val="000000"/>
                <w:sz w:val="16"/>
                <w:szCs w:val="16"/>
              </w:rPr>
            </w:pPr>
          </w:p>
        </w:tc>
      </w:tr>
      <w:tr w:rsidR="00140B70" w:rsidRPr="00096A4D" w14:paraId="449A62D4" w14:textId="77777777" w:rsidTr="00F262E3">
        <w:tc>
          <w:tcPr>
            <w:tcW w:w="2160" w:type="dxa"/>
            <w:vAlign w:val="center"/>
          </w:tcPr>
          <w:p w14:paraId="08B71781" w14:textId="77777777" w:rsidR="00140B70" w:rsidRPr="00096A4D" w:rsidRDefault="00140B70" w:rsidP="00B40ADC">
            <w:pPr>
              <w:rPr>
                <w:sz w:val="16"/>
                <w:szCs w:val="16"/>
              </w:rPr>
            </w:pPr>
          </w:p>
        </w:tc>
        <w:tc>
          <w:tcPr>
            <w:tcW w:w="3870" w:type="dxa"/>
            <w:vAlign w:val="center"/>
          </w:tcPr>
          <w:p w14:paraId="730D6343" w14:textId="6787F562" w:rsidR="00140B70" w:rsidRPr="00096A4D" w:rsidRDefault="00140B70" w:rsidP="00B40ADC">
            <w:pPr>
              <w:rPr>
                <w:sz w:val="16"/>
                <w:szCs w:val="16"/>
              </w:rPr>
            </w:pPr>
            <w:r w:rsidRPr="00096A4D">
              <w:rPr>
                <w:sz w:val="16"/>
                <w:szCs w:val="16"/>
              </w:rPr>
              <w:t xml:space="preserve">Parent: I used </w:t>
            </w:r>
            <w:r w:rsidR="00D078F5" w:rsidRPr="00096A4D">
              <w:rPr>
                <w:sz w:val="16"/>
                <w:szCs w:val="16"/>
              </w:rPr>
              <w:t>cannabis</w:t>
            </w:r>
            <w:r w:rsidRPr="00096A4D">
              <w:rPr>
                <w:sz w:val="16"/>
                <w:szCs w:val="16"/>
              </w:rPr>
              <w:t xml:space="preserve"> in past month</w:t>
            </w:r>
          </w:p>
        </w:tc>
        <w:tc>
          <w:tcPr>
            <w:tcW w:w="1260" w:type="dxa"/>
            <w:vAlign w:val="center"/>
          </w:tcPr>
          <w:p w14:paraId="63A5F268" w14:textId="77777777" w:rsidR="00140B70" w:rsidRPr="00096A4D" w:rsidRDefault="00140B70" w:rsidP="00F262E3">
            <w:pPr>
              <w:jc w:val="center"/>
              <w:rPr>
                <w:sz w:val="16"/>
                <w:szCs w:val="16"/>
              </w:rPr>
            </w:pPr>
          </w:p>
        </w:tc>
        <w:tc>
          <w:tcPr>
            <w:tcW w:w="1188" w:type="dxa"/>
            <w:vAlign w:val="center"/>
          </w:tcPr>
          <w:p w14:paraId="70515D5D" w14:textId="77777777" w:rsidR="00140B70" w:rsidRPr="00096A4D" w:rsidRDefault="00140B70" w:rsidP="00F262E3">
            <w:pPr>
              <w:jc w:val="center"/>
              <w:rPr>
                <w:color w:val="000000"/>
                <w:sz w:val="16"/>
                <w:szCs w:val="16"/>
              </w:rPr>
            </w:pPr>
          </w:p>
        </w:tc>
        <w:tc>
          <w:tcPr>
            <w:tcW w:w="1494" w:type="dxa"/>
            <w:vAlign w:val="center"/>
          </w:tcPr>
          <w:p w14:paraId="7C77B3F7" w14:textId="77777777" w:rsidR="00140B70" w:rsidRPr="00096A4D" w:rsidRDefault="00140B70" w:rsidP="00F262E3">
            <w:pPr>
              <w:jc w:val="center"/>
              <w:rPr>
                <w:color w:val="000000"/>
                <w:sz w:val="16"/>
                <w:szCs w:val="16"/>
              </w:rPr>
            </w:pPr>
          </w:p>
        </w:tc>
        <w:tc>
          <w:tcPr>
            <w:tcW w:w="1494" w:type="dxa"/>
            <w:vAlign w:val="center"/>
          </w:tcPr>
          <w:p w14:paraId="173FFC40" w14:textId="77777777" w:rsidR="00140B70" w:rsidRPr="00096A4D" w:rsidRDefault="00140B70" w:rsidP="00F262E3">
            <w:pPr>
              <w:jc w:val="center"/>
              <w:rPr>
                <w:color w:val="000000"/>
                <w:sz w:val="16"/>
                <w:szCs w:val="16"/>
              </w:rPr>
            </w:pPr>
            <w:r w:rsidRPr="00096A4D">
              <w:rPr>
                <w:color w:val="000000"/>
                <w:sz w:val="16"/>
                <w:szCs w:val="16"/>
              </w:rPr>
              <w:t>X</w:t>
            </w:r>
          </w:p>
        </w:tc>
        <w:tc>
          <w:tcPr>
            <w:tcW w:w="1494" w:type="dxa"/>
            <w:vAlign w:val="center"/>
          </w:tcPr>
          <w:p w14:paraId="0CBCDDEC" w14:textId="77777777" w:rsidR="00140B70" w:rsidRPr="00096A4D" w:rsidRDefault="00140B70" w:rsidP="00F262E3">
            <w:pPr>
              <w:jc w:val="center"/>
              <w:rPr>
                <w:color w:val="000000"/>
                <w:sz w:val="16"/>
                <w:szCs w:val="16"/>
              </w:rPr>
            </w:pPr>
          </w:p>
        </w:tc>
      </w:tr>
      <w:tr w:rsidR="00140B70" w:rsidRPr="00096A4D" w14:paraId="27BC4B36" w14:textId="77777777" w:rsidTr="00F262E3">
        <w:tc>
          <w:tcPr>
            <w:tcW w:w="2160" w:type="dxa"/>
            <w:vAlign w:val="center"/>
          </w:tcPr>
          <w:p w14:paraId="71CE2C6A" w14:textId="77777777" w:rsidR="00140B70" w:rsidRPr="00096A4D" w:rsidRDefault="00140B70" w:rsidP="00B40ADC">
            <w:pPr>
              <w:rPr>
                <w:sz w:val="16"/>
                <w:szCs w:val="16"/>
              </w:rPr>
            </w:pPr>
            <w:r w:rsidRPr="00096A4D">
              <w:rPr>
                <w:sz w:val="16"/>
                <w:szCs w:val="16"/>
              </w:rPr>
              <w:t>Emotionality</w:t>
            </w:r>
          </w:p>
        </w:tc>
        <w:tc>
          <w:tcPr>
            <w:tcW w:w="3870" w:type="dxa"/>
            <w:vAlign w:val="center"/>
          </w:tcPr>
          <w:p w14:paraId="0D8AD0B4" w14:textId="77777777" w:rsidR="00140B70" w:rsidRPr="00096A4D" w:rsidRDefault="00140B70" w:rsidP="00B40ADC">
            <w:pPr>
              <w:rPr>
                <w:sz w:val="16"/>
                <w:szCs w:val="16"/>
              </w:rPr>
            </w:pPr>
            <w:r w:rsidRPr="00096A4D">
              <w:rPr>
                <w:sz w:val="16"/>
                <w:szCs w:val="16"/>
              </w:rPr>
              <w:t>Youth rating of perceived stress in past month (PSS-4)</w:t>
            </w:r>
          </w:p>
        </w:tc>
        <w:tc>
          <w:tcPr>
            <w:tcW w:w="1260" w:type="dxa"/>
            <w:vAlign w:val="center"/>
          </w:tcPr>
          <w:p w14:paraId="217535FA" w14:textId="77777777" w:rsidR="00140B70" w:rsidRPr="00096A4D" w:rsidRDefault="00140B70" w:rsidP="00F262E3">
            <w:pPr>
              <w:jc w:val="center"/>
              <w:rPr>
                <w:sz w:val="16"/>
                <w:szCs w:val="16"/>
              </w:rPr>
            </w:pPr>
          </w:p>
        </w:tc>
        <w:tc>
          <w:tcPr>
            <w:tcW w:w="1188" w:type="dxa"/>
            <w:vAlign w:val="center"/>
          </w:tcPr>
          <w:p w14:paraId="28A46E38" w14:textId="77777777" w:rsidR="00140B70" w:rsidRPr="00096A4D" w:rsidRDefault="00140B70" w:rsidP="00F262E3">
            <w:pPr>
              <w:jc w:val="center"/>
              <w:rPr>
                <w:sz w:val="16"/>
                <w:szCs w:val="16"/>
              </w:rPr>
            </w:pPr>
          </w:p>
        </w:tc>
        <w:tc>
          <w:tcPr>
            <w:tcW w:w="1494" w:type="dxa"/>
            <w:vAlign w:val="center"/>
          </w:tcPr>
          <w:p w14:paraId="47252F3D" w14:textId="77777777" w:rsidR="00140B70" w:rsidRPr="00096A4D" w:rsidRDefault="00140B70" w:rsidP="00F262E3">
            <w:pPr>
              <w:jc w:val="center"/>
              <w:rPr>
                <w:sz w:val="16"/>
                <w:szCs w:val="16"/>
              </w:rPr>
            </w:pPr>
            <w:r w:rsidRPr="00096A4D">
              <w:rPr>
                <w:sz w:val="16"/>
                <w:szCs w:val="16"/>
              </w:rPr>
              <w:t>X</w:t>
            </w:r>
          </w:p>
        </w:tc>
        <w:tc>
          <w:tcPr>
            <w:tcW w:w="1494" w:type="dxa"/>
            <w:vAlign w:val="center"/>
          </w:tcPr>
          <w:p w14:paraId="78920947" w14:textId="77777777" w:rsidR="00140B70" w:rsidRPr="00096A4D" w:rsidRDefault="00140B70" w:rsidP="00F262E3">
            <w:pPr>
              <w:jc w:val="center"/>
              <w:rPr>
                <w:sz w:val="16"/>
                <w:szCs w:val="16"/>
              </w:rPr>
            </w:pPr>
            <w:r w:rsidRPr="00096A4D">
              <w:rPr>
                <w:sz w:val="16"/>
                <w:szCs w:val="16"/>
              </w:rPr>
              <w:t>X</w:t>
            </w:r>
          </w:p>
        </w:tc>
        <w:tc>
          <w:tcPr>
            <w:tcW w:w="1494" w:type="dxa"/>
            <w:vAlign w:val="center"/>
          </w:tcPr>
          <w:p w14:paraId="157AEBFF" w14:textId="77777777" w:rsidR="00140B70" w:rsidRPr="00096A4D" w:rsidRDefault="00140B70" w:rsidP="00F262E3">
            <w:pPr>
              <w:jc w:val="center"/>
              <w:rPr>
                <w:sz w:val="16"/>
                <w:szCs w:val="16"/>
              </w:rPr>
            </w:pPr>
            <w:r w:rsidRPr="00096A4D">
              <w:rPr>
                <w:sz w:val="16"/>
                <w:szCs w:val="16"/>
              </w:rPr>
              <w:t>X</w:t>
            </w:r>
          </w:p>
        </w:tc>
      </w:tr>
      <w:tr w:rsidR="00140B70" w:rsidRPr="00096A4D" w14:paraId="181006CD" w14:textId="77777777" w:rsidTr="00F262E3">
        <w:tc>
          <w:tcPr>
            <w:tcW w:w="2160" w:type="dxa"/>
            <w:vAlign w:val="center"/>
          </w:tcPr>
          <w:p w14:paraId="7D9E2B95" w14:textId="77777777" w:rsidR="00140B70" w:rsidRPr="00096A4D" w:rsidRDefault="00140B70" w:rsidP="00B40ADC">
            <w:pPr>
              <w:rPr>
                <w:sz w:val="16"/>
                <w:szCs w:val="16"/>
              </w:rPr>
            </w:pPr>
          </w:p>
        </w:tc>
        <w:tc>
          <w:tcPr>
            <w:tcW w:w="3870" w:type="dxa"/>
            <w:vAlign w:val="center"/>
          </w:tcPr>
          <w:p w14:paraId="37FAF295" w14:textId="299803F8" w:rsidR="00140B70" w:rsidRPr="00096A4D" w:rsidRDefault="00140B70" w:rsidP="00B40ADC">
            <w:pPr>
              <w:rPr>
                <w:sz w:val="16"/>
                <w:szCs w:val="16"/>
              </w:rPr>
            </w:pPr>
            <w:r w:rsidRPr="00096A4D">
              <w:rPr>
                <w:sz w:val="16"/>
                <w:szCs w:val="16"/>
              </w:rPr>
              <w:t>Youth rating of anxiety in past week (</w:t>
            </w:r>
            <w:r w:rsidR="008A1D7F">
              <w:rPr>
                <w:sz w:val="16"/>
                <w:szCs w:val="16"/>
              </w:rPr>
              <w:t>PROMIS</w:t>
            </w:r>
            <w:r w:rsidRPr="00096A4D">
              <w:rPr>
                <w:sz w:val="16"/>
                <w:szCs w:val="16"/>
              </w:rPr>
              <w:t>)</w:t>
            </w:r>
          </w:p>
        </w:tc>
        <w:tc>
          <w:tcPr>
            <w:tcW w:w="1260" w:type="dxa"/>
            <w:vAlign w:val="center"/>
          </w:tcPr>
          <w:p w14:paraId="313916EC" w14:textId="77777777" w:rsidR="00140B70" w:rsidRPr="00096A4D" w:rsidRDefault="00140B70" w:rsidP="00F262E3">
            <w:pPr>
              <w:jc w:val="center"/>
              <w:rPr>
                <w:sz w:val="16"/>
                <w:szCs w:val="16"/>
              </w:rPr>
            </w:pPr>
          </w:p>
        </w:tc>
        <w:tc>
          <w:tcPr>
            <w:tcW w:w="1188" w:type="dxa"/>
            <w:vAlign w:val="center"/>
          </w:tcPr>
          <w:p w14:paraId="76311893" w14:textId="77777777" w:rsidR="00140B70" w:rsidRPr="00096A4D" w:rsidRDefault="00140B70" w:rsidP="00F262E3">
            <w:pPr>
              <w:jc w:val="center"/>
              <w:rPr>
                <w:sz w:val="16"/>
                <w:szCs w:val="16"/>
              </w:rPr>
            </w:pPr>
          </w:p>
        </w:tc>
        <w:tc>
          <w:tcPr>
            <w:tcW w:w="1494" w:type="dxa"/>
            <w:vAlign w:val="center"/>
          </w:tcPr>
          <w:p w14:paraId="5488AC1F" w14:textId="77777777" w:rsidR="00140B70" w:rsidRPr="00096A4D" w:rsidRDefault="00140B70" w:rsidP="00F262E3">
            <w:pPr>
              <w:jc w:val="center"/>
              <w:rPr>
                <w:sz w:val="16"/>
                <w:szCs w:val="16"/>
              </w:rPr>
            </w:pPr>
          </w:p>
        </w:tc>
        <w:tc>
          <w:tcPr>
            <w:tcW w:w="1494" w:type="dxa"/>
            <w:vAlign w:val="center"/>
          </w:tcPr>
          <w:p w14:paraId="1A4010AF" w14:textId="77777777" w:rsidR="00140B70" w:rsidRPr="00096A4D" w:rsidRDefault="00140B70" w:rsidP="00F262E3">
            <w:pPr>
              <w:jc w:val="center"/>
              <w:rPr>
                <w:sz w:val="16"/>
                <w:szCs w:val="16"/>
              </w:rPr>
            </w:pPr>
            <w:r w:rsidRPr="00096A4D">
              <w:rPr>
                <w:sz w:val="16"/>
                <w:szCs w:val="16"/>
              </w:rPr>
              <w:t>X</w:t>
            </w:r>
          </w:p>
        </w:tc>
        <w:tc>
          <w:tcPr>
            <w:tcW w:w="1494" w:type="dxa"/>
            <w:vAlign w:val="center"/>
          </w:tcPr>
          <w:p w14:paraId="26CCC0E0" w14:textId="77777777" w:rsidR="00140B70" w:rsidRPr="00096A4D" w:rsidRDefault="00140B70" w:rsidP="00F262E3">
            <w:pPr>
              <w:jc w:val="center"/>
              <w:rPr>
                <w:sz w:val="16"/>
                <w:szCs w:val="16"/>
              </w:rPr>
            </w:pPr>
          </w:p>
        </w:tc>
      </w:tr>
      <w:tr w:rsidR="00140B70" w:rsidRPr="00096A4D" w14:paraId="236F1845" w14:textId="77777777" w:rsidTr="00F262E3">
        <w:trPr>
          <w:trHeight w:val="101"/>
        </w:trPr>
        <w:tc>
          <w:tcPr>
            <w:tcW w:w="2160" w:type="dxa"/>
            <w:tcBorders>
              <w:bottom w:val="single" w:sz="4" w:space="0" w:color="auto"/>
            </w:tcBorders>
            <w:vAlign w:val="center"/>
          </w:tcPr>
          <w:p w14:paraId="39E1AD81" w14:textId="77777777" w:rsidR="00140B70" w:rsidRPr="00096A4D" w:rsidRDefault="00140B70" w:rsidP="00B40ADC">
            <w:pPr>
              <w:rPr>
                <w:sz w:val="16"/>
                <w:szCs w:val="16"/>
              </w:rPr>
            </w:pPr>
          </w:p>
        </w:tc>
        <w:tc>
          <w:tcPr>
            <w:tcW w:w="3870" w:type="dxa"/>
            <w:tcBorders>
              <w:bottom w:val="single" w:sz="4" w:space="0" w:color="auto"/>
            </w:tcBorders>
            <w:vAlign w:val="center"/>
          </w:tcPr>
          <w:p w14:paraId="21CA0F33" w14:textId="2A9D5155" w:rsidR="00140B70" w:rsidRPr="00096A4D" w:rsidRDefault="00140B70" w:rsidP="00B40ADC">
            <w:pPr>
              <w:rPr>
                <w:sz w:val="16"/>
                <w:szCs w:val="16"/>
              </w:rPr>
            </w:pPr>
            <w:r w:rsidRPr="00096A4D">
              <w:rPr>
                <w:sz w:val="16"/>
                <w:szCs w:val="16"/>
              </w:rPr>
              <w:t xml:space="preserve">Youth rating of </w:t>
            </w:r>
            <w:r w:rsidR="00F77C1C">
              <w:rPr>
                <w:sz w:val="16"/>
                <w:szCs w:val="16"/>
              </w:rPr>
              <w:t>depressive symptoms</w:t>
            </w:r>
            <w:r w:rsidRPr="00096A4D">
              <w:rPr>
                <w:sz w:val="16"/>
                <w:szCs w:val="16"/>
              </w:rPr>
              <w:t xml:space="preserve"> in past week (</w:t>
            </w:r>
            <w:r w:rsidR="008A1D7F">
              <w:rPr>
                <w:sz w:val="16"/>
                <w:szCs w:val="16"/>
              </w:rPr>
              <w:t>PROMIS</w:t>
            </w:r>
            <w:r w:rsidRPr="00096A4D">
              <w:rPr>
                <w:sz w:val="16"/>
                <w:szCs w:val="16"/>
              </w:rPr>
              <w:t>)</w:t>
            </w:r>
          </w:p>
        </w:tc>
        <w:tc>
          <w:tcPr>
            <w:tcW w:w="1260" w:type="dxa"/>
            <w:tcBorders>
              <w:bottom w:val="single" w:sz="4" w:space="0" w:color="auto"/>
            </w:tcBorders>
            <w:vAlign w:val="center"/>
          </w:tcPr>
          <w:p w14:paraId="5FB5C921" w14:textId="77777777" w:rsidR="00140B70" w:rsidRPr="00096A4D" w:rsidRDefault="00140B70" w:rsidP="00F262E3">
            <w:pPr>
              <w:jc w:val="center"/>
              <w:rPr>
                <w:sz w:val="16"/>
                <w:szCs w:val="16"/>
              </w:rPr>
            </w:pPr>
          </w:p>
        </w:tc>
        <w:tc>
          <w:tcPr>
            <w:tcW w:w="1188" w:type="dxa"/>
            <w:tcBorders>
              <w:bottom w:val="single" w:sz="4" w:space="0" w:color="auto"/>
            </w:tcBorders>
            <w:vAlign w:val="center"/>
          </w:tcPr>
          <w:p w14:paraId="5BF1DA44" w14:textId="77777777" w:rsidR="00140B70" w:rsidRPr="00096A4D" w:rsidRDefault="00140B70" w:rsidP="00F262E3">
            <w:pPr>
              <w:jc w:val="center"/>
              <w:rPr>
                <w:sz w:val="16"/>
                <w:szCs w:val="16"/>
              </w:rPr>
            </w:pPr>
          </w:p>
        </w:tc>
        <w:tc>
          <w:tcPr>
            <w:tcW w:w="1494" w:type="dxa"/>
            <w:tcBorders>
              <w:bottom w:val="single" w:sz="4" w:space="0" w:color="auto"/>
            </w:tcBorders>
            <w:vAlign w:val="center"/>
          </w:tcPr>
          <w:p w14:paraId="684F5664" w14:textId="77777777" w:rsidR="00140B70" w:rsidRPr="00096A4D" w:rsidRDefault="00140B70" w:rsidP="00F262E3">
            <w:pPr>
              <w:jc w:val="center"/>
              <w:rPr>
                <w:sz w:val="16"/>
                <w:szCs w:val="16"/>
              </w:rPr>
            </w:pPr>
            <w:r w:rsidRPr="00096A4D">
              <w:rPr>
                <w:sz w:val="16"/>
                <w:szCs w:val="16"/>
              </w:rPr>
              <w:t>X</w:t>
            </w:r>
          </w:p>
        </w:tc>
        <w:tc>
          <w:tcPr>
            <w:tcW w:w="1494" w:type="dxa"/>
            <w:tcBorders>
              <w:bottom w:val="single" w:sz="4" w:space="0" w:color="auto"/>
            </w:tcBorders>
            <w:vAlign w:val="center"/>
          </w:tcPr>
          <w:p w14:paraId="46B2258D" w14:textId="77777777" w:rsidR="00140B70" w:rsidRPr="00096A4D" w:rsidRDefault="00140B70" w:rsidP="00F262E3">
            <w:pPr>
              <w:jc w:val="center"/>
              <w:rPr>
                <w:sz w:val="16"/>
                <w:szCs w:val="16"/>
              </w:rPr>
            </w:pPr>
          </w:p>
        </w:tc>
        <w:tc>
          <w:tcPr>
            <w:tcW w:w="1494" w:type="dxa"/>
            <w:tcBorders>
              <w:bottom w:val="single" w:sz="4" w:space="0" w:color="auto"/>
            </w:tcBorders>
            <w:vAlign w:val="center"/>
          </w:tcPr>
          <w:p w14:paraId="3B57694A" w14:textId="77777777" w:rsidR="00140B70" w:rsidRPr="00096A4D" w:rsidRDefault="00140B70" w:rsidP="00F262E3">
            <w:pPr>
              <w:jc w:val="center"/>
              <w:rPr>
                <w:sz w:val="16"/>
                <w:szCs w:val="16"/>
              </w:rPr>
            </w:pPr>
            <w:r w:rsidRPr="00096A4D">
              <w:rPr>
                <w:sz w:val="16"/>
                <w:szCs w:val="16"/>
              </w:rPr>
              <w:t>X</w:t>
            </w:r>
          </w:p>
        </w:tc>
      </w:tr>
    </w:tbl>
    <w:p w14:paraId="2277406A" w14:textId="4E347FAC" w:rsidR="00140B70" w:rsidRPr="00096A4D" w:rsidRDefault="005306D0" w:rsidP="00140B70">
      <w:pPr>
        <w:rPr>
          <w:sz w:val="20"/>
          <w:szCs w:val="20"/>
        </w:rPr>
      </w:pPr>
      <w:r w:rsidRPr="00096A4D">
        <w:rPr>
          <w:i/>
          <w:iCs/>
          <w:sz w:val="20"/>
          <w:szCs w:val="20"/>
        </w:rPr>
        <w:t>Note.</w:t>
      </w:r>
      <w:r w:rsidRPr="00096A4D">
        <w:rPr>
          <w:sz w:val="20"/>
          <w:szCs w:val="20"/>
        </w:rPr>
        <w:t xml:space="preserve"> CBCL = Child Behavior Checklist,</w:t>
      </w:r>
      <w:r w:rsidRPr="00096A4D">
        <w:rPr>
          <w:sz w:val="20"/>
          <w:szCs w:val="20"/>
        </w:rPr>
        <w:fldChar w:fldCharType="begin"/>
      </w:r>
      <w:r w:rsidR="006206C8">
        <w:rPr>
          <w:sz w:val="20"/>
          <w:szCs w:val="20"/>
        </w:rPr>
        <w:instrText xml:space="preserve"> ADDIN ZOTERO_ITEM CSL_CITATION {"citationID":"VFCKJkOg","properties":{"formattedCitation":"\\super 25\\nosupersub{}","plainCitation":"25","noteIndex":0},"citationItems":[{"id":1705,"uris":["http://zotero.org/users/2767669/items/FQPX3JMU"],"uri":["http://zotero.org/users/2767669/items/FQPX3JMU"],"itemData":{"id":1705,"type":"book","event-place":"Burlington, VT","publisher":"University of Vermont, Research Center for Children, Youth &amp; Families","publisher-place":"Burlington, VT","title":"Manual for the ASEBA School-Age Forms and Profiles","author":[{"family":"Achenbach","given":"Thomas M."},{"family":"Rescorla","given":"Leslie"}],"issued":{"date-parts":[["2001"]]}}}],"schema":"https://github.com/citation-style-language/schema/raw/master/csl-citation.json"} </w:instrText>
      </w:r>
      <w:r w:rsidRPr="00096A4D">
        <w:rPr>
          <w:sz w:val="20"/>
          <w:szCs w:val="20"/>
        </w:rPr>
        <w:fldChar w:fldCharType="separate"/>
      </w:r>
      <w:r w:rsidR="006206C8" w:rsidRPr="006206C8">
        <w:rPr>
          <w:sz w:val="20"/>
          <w:vertAlign w:val="superscript"/>
        </w:rPr>
        <w:t>25</w:t>
      </w:r>
      <w:r w:rsidRPr="00096A4D">
        <w:rPr>
          <w:sz w:val="20"/>
          <w:szCs w:val="20"/>
        </w:rPr>
        <w:fldChar w:fldCharType="end"/>
      </w:r>
      <w:r w:rsidRPr="00096A4D">
        <w:rPr>
          <w:sz w:val="20"/>
          <w:szCs w:val="20"/>
        </w:rPr>
        <w:t xml:space="preserve"> BPM-Y = Brief Problem Monitor,</w:t>
      </w:r>
      <w:r w:rsidRPr="00096A4D">
        <w:rPr>
          <w:sz w:val="20"/>
          <w:szCs w:val="20"/>
        </w:rPr>
        <w:fldChar w:fldCharType="begin"/>
      </w:r>
      <w:r w:rsidR="006206C8">
        <w:rPr>
          <w:sz w:val="20"/>
          <w:szCs w:val="20"/>
        </w:rPr>
        <w:instrText xml:space="preserve"> ADDIN ZOTERO_ITEM CSL_CITATION {"citationID":"cn5DpZbz","properties":{"formattedCitation":"\\super 26\\nosupersub{}","plainCitation":"26","noteIndex":0},"citationItems":[{"id":13003,"uris":["http://zotero.org/users/2767669/items/BEJ6NH8X"],"uri":["http://zotero.org/users/2767669/items/BEJ6NH8X"],"itemData":{"id":13003,"type":"book","event-place":"Burlington, VT","publisher":"University of Vermont Research Center for Children, Youth, and Families","publisher-place":"Burlington, VT","title":"The Achenbach System of Empirically Based Assessment (ASEBA): Development, Findings, Theory, and Applications","author":[{"family":"Achenbach","given":"Thomas M"}],"issued":{"date-parts":[["2009"]]}}}],"schema":"https://github.com/citation-style-language/schema/raw/master/csl-citation.json"} </w:instrText>
      </w:r>
      <w:r w:rsidRPr="00096A4D">
        <w:rPr>
          <w:sz w:val="20"/>
          <w:szCs w:val="20"/>
        </w:rPr>
        <w:fldChar w:fldCharType="separate"/>
      </w:r>
      <w:r w:rsidR="006206C8" w:rsidRPr="006206C8">
        <w:rPr>
          <w:sz w:val="20"/>
          <w:vertAlign w:val="superscript"/>
        </w:rPr>
        <w:t>26</w:t>
      </w:r>
      <w:r w:rsidRPr="00096A4D">
        <w:rPr>
          <w:sz w:val="20"/>
          <w:szCs w:val="20"/>
        </w:rPr>
        <w:fldChar w:fldCharType="end"/>
      </w:r>
      <w:r w:rsidRPr="00096A4D">
        <w:rPr>
          <w:sz w:val="20"/>
          <w:szCs w:val="20"/>
        </w:rPr>
        <w:t xml:space="preserve"> Youth, PSS-4 = Perceived Stress Scale,</w:t>
      </w:r>
      <w:r w:rsidRPr="00096A4D">
        <w:rPr>
          <w:sz w:val="20"/>
          <w:szCs w:val="20"/>
        </w:rPr>
        <w:fldChar w:fldCharType="begin"/>
      </w:r>
      <w:r w:rsidR="006206C8">
        <w:rPr>
          <w:sz w:val="20"/>
          <w:szCs w:val="20"/>
        </w:rPr>
        <w:instrText xml:space="preserve"> ADDIN ZOTERO_ITEM CSL_CITATION {"citationID":"fCynNI8Y","properties":{"formattedCitation":"\\super 27\\nosupersub{}","plainCitation":"27","noteIndex":0},"citationItems":[{"id":12802,"uris":["http://zotero.org/users/2767669/items/KEMBJAFK"],"uri":["http://zotero.org/users/2767669/items/KEMBJAFK"],"itemData":{"id":12802,"type":"article-journal","abstract":"This paper presents evidence from three samples, two of college students and one of participants in a community smoking-cessation program, for the reliability and validity of a 14-item instrument, the Perceived Stress Scale (PSS), designed to measure the degree to which situations in one's life are appraised as stressful. The PSS showed adequate reliability and, as predicted, was correlated with life-event scores, depressive and physical symptomatology, utilization of health services, social anxiety, and smoking-reduction maintenance. In all comparisons, the PSS was a better predictor of the outcome in question than were life-event scores. When compared to a depressive symptomatology scale, the PSS was found to measure a different and independently predictive construct. Additional data indicate adequate reliability and validity of a four-item version of the PSS for telephone interviews. The PSS is suggested for examining the role of nonspecific appraised stress in the etiology of disease and behavioral disorders and as an outcome measure of experienced levels of stress.","container-title":"Journal of Health and Social Behavior","DOI":"10.2307/2136404","ISSN":"0022-1465","issue":"4","note":"publisher: [American Sociological Association, Sage Publications, Inc.]","page":"385-396","source":"JSTOR","title":"A global measure of perceived stress","volume":"24","author":[{"family":"Cohen","given":"Sheldon"},{"family":"Kamarck","given":"Tom"},{"family":"Mermelstein","given":"Robin"}],"issued":{"date-parts":[["1983"]]}}}],"schema":"https://github.com/citation-style-language/schema/raw/master/csl-citation.json"} </w:instrText>
      </w:r>
      <w:r w:rsidRPr="00096A4D">
        <w:rPr>
          <w:sz w:val="20"/>
          <w:szCs w:val="20"/>
        </w:rPr>
        <w:fldChar w:fldCharType="separate"/>
      </w:r>
      <w:r w:rsidR="006206C8" w:rsidRPr="006206C8">
        <w:rPr>
          <w:sz w:val="20"/>
          <w:vertAlign w:val="superscript"/>
        </w:rPr>
        <w:t>27</w:t>
      </w:r>
      <w:r w:rsidRPr="00096A4D">
        <w:rPr>
          <w:sz w:val="20"/>
          <w:szCs w:val="20"/>
        </w:rPr>
        <w:fldChar w:fldCharType="end"/>
      </w:r>
      <w:r w:rsidRPr="00096A4D">
        <w:rPr>
          <w:sz w:val="20"/>
          <w:szCs w:val="20"/>
        </w:rPr>
        <w:t xml:space="preserve"> </w:t>
      </w:r>
      <w:r w:rsidR="008A1D7F">
        <w:rPr>
          <w:sz w:val="20"/>
          <w:szCs w:val="20"/>
        </w:rPr>
        <w:t>PROMIS</w:t>
      </w:r>
      <w:r w:rsidR="008A1D7F" w:rsidRPr="00096A4D">
        <w:rPr>
          <w:sz w:val="20"/>
          <w:szCs w:val="20"/>
        </w:rPr>
        <w:t xml:space="preserve"> = </w:t>
      </w:r>
      <w:r w:rsidR="008A1D7F" w:rsidRPr="008A1D7F">
        <w:rPr>
          <w:sz w:val="20"/>
          <w:szCs w:val="20"/>
        </w:rPr>
        <w:t>Patient-Reported Outcomes Measurement Information System</w:t>
      </w:r>
      <w:r w:rsidR="008A1D7F" w:rsidRPr="00096A4D">
        <w:rPr>
          <w:sz w:val="20"/>
          <w:szCs w:val="20"/>
        </w:rPr>
        <w:t>.</w:t>
      </w:r>
      <w:r w:rsidR="008A1D7F" w:rsidRPr="00096A4D">
        <w:rPr>
          <w:sz w:val="20"/>
          <w:szCs w:val="20"/>
        </w:rPr>
        <w:fldChar w:fldCharType="begin"/>
      </w:r>
      <w:r w:rsidR="006206C8">
        <w:rPr>
          <w:sz w:val="20"/>
          <w:szCs w:val="20"/>
        </w:rPr>
        <w:instrText xml:space="preserve"> ADDIN ZOTERO_ITEM CSL_CITATION {"citationID":"rVktO6VM","properties":{"formattedCitation":"\\super 28\\nosupersub{}","plainCitation":"28","noteIndex":0},"citationItems":[{"id":14108,"uris":["http://zotero.org/users/2767669/items/MPBXBUTU"],"uri":["http://zotero.org/users/2767669/items/MPBXBUTU"],"itemData":{"id":14108,"type":"article-journal","abstract":"The primary objective was to enhance the content coverage of some of the pediatric self-report item banks for ages 8-17 years from the National Institutes of Health (NIH) Patient Reported Outcomes Measurement Information System (PROMIS®), and extend the range of precise measurement to higher levels of physical functioning.","container-title":"Health and Quality of Life Outcomes","DOI":"10.1186/s12955-014-0160-x","ISSN":"1477-7525","issue":"1","journalAbbreviation":"Health Qual Life Outcomes","language":"en","page":"160","source":"Springer Link","title":"Using item response theory to enrich and expand the PROMIS® pediatric self report banks","volume":"12","author":[{"family":"Quinn","given":"Hally"},{"family":"Thissen","given":"David"},{"family":"Liu","given":"Yang"},{"family":"Magnus","given":"Brooke"},{"family":"Lai","given":"Jin-Shei"},{"family":"Amtmann","given":"Dagmar"},{"family":"Varni","given":"James W."},{"family":"Gross","given":"Heather E."},{"family":"DeWalt","given":"Darren A."}],"issued":{"date-parts":[["2014",10,25]]}}}],"schema":"https://github.com/citation-style-language/schema/raw/master/csl-citation.json"} </w:instrText>
      </w:r>
      <w:r w:rsidR="008A1D7F" w:rsidRPr="00096A4D">
        <w:rPr>
          <w:sz w:val="20"/>
          <w:szCs w:val="20"/>
        </w:rPr>
        <w:fldChar w:fldCharType="separate"/>
      </w:r>
      <w:r w:rsidR="006206C8" w:rsidRPr="006206C8">
        <w:rPr>
          <w:sz w:val="20"/>
          <w:vertAlign w:val="superscript"/>
        </w:rPr>
        <w:t>28</w:t>
      </w:r>
      <w:r w:rsidR="008A1D7F" w:rsidRPr="00096A4D">
        <w:rPr>
          <w:sz w:val="20"/>
          <w:szCs w:val="20"/>
        </w:rPr>
        <w:fldChar w:fldCharType="end"/>
      </w:r>
      <w:r w:rsidR="008A1D7F" w:rsidRPr="00096A4D">
        <w:rPr>
          <w:sz w:val="20"/>
          <w:szCs w:val="20"/>
        </w:rPr>
        <w:t xml:space="preserve"> </w:t>
      </w:r>
      <w:r w:rsidR="003C4F36" w:rsidRPr="00096A4D">
        <w:rPr>
          <w:sz w:val="20"/>
          <w:szCs w:val="20"/>
        </w:rPr>
        <w:t>“X” indicates the predictor was measured at respective timepoint.</w:t>
      </w:r>
      <w:r w:rsidR="00ED6F5B" w:rsidRPr="00096A4D">
        <w:rPr>
          <w:sz w:val="20"/>
          <w:szCs w:val="20"/>
        </w:rPr>
        <w:t xml:space="preserve"> Date ranges reflect the first 95% of completed surveys—see Figure S</w:t>
      </w:r>
      <w:r w:rsidR="007C38FD">
        <w:rPr>
          <w:sz w:val="20"/>
          <w:szCs w:val="20"/>
        </w:rPr>
        <w:t>2</w:t>
      </w:r>
      <w:r w:rsidR="00ED6F5B" w:rsidRPr="00096A4D">
        <w:rPr>
          <w:sz w:val="20"/>
          <w:szCs w:val="20"/>
        </w:rPr>
        <w:t xml:space="preserve"> for histogram of </w:t>
      </w:r>
      <w:r w:rsidR="00F3644C" w:rsidRPr="00096A4D">
        <w:rPr>
          <w:sz w:val="20"/>
          <w:szCs w:val="20"/>
        </w:rPr>
        <w:t xml:space="preserve">dates of survey </w:t>
      </w:r>
      <w:r w:rsidR="00ED6F5B" w:rsidRPr="00096A4D">
        <w:rPr>
          <w:sz w:val="20"/>
          <w:szCs w:val="20"/>
        </w:rPr>
        <w:t>completion.</w:t>
      </w:r>
    </w:p>
    <w:p w14:paraId="37045A90" w14:textId="77777777" w:rsidR="0007189F" w:rsidRPr="00096A4D" w:rsidRDefault="0007189F" w:rsidP="00140B70">
      <w:pPr>
        <w:rPr>
          <w:sz w:val="20"/>
          <w:szCs w:val="20"/>
        </w:rPr>
      </w:pPr>
    </w:p>
    <w:p w14:paraId="0DB7D7B8" w14:textId="77777777" w:rsidR="00140B70" w:rsidRPr="00096A4D" w:rsidRDefault="00140B70" w:rsidP="003E3B5C">
      <w:pPr>
        <w:sectPr w:rsidR="00140B70" w:rsidRPr="00096A4D" w:rsidSect="0056156B">
          <w:pgSz w:w="15840" w:h="12240" w:orient="landscape"/>
          <w:pgMar w:top="1440" w:right="1440" w:bottom="1440" w:left="1440" w:header="720" w:footer="720" w:gutter="0"/>
          <w:cols w:space="720"/>
          <w:titlePg/>
          <w:docGrid w:linePitch="360"/>
        </w:sectPr>
      </w:pPr>
    </w:p>
    <w:p w14:paraId="387C01BD" w14:textId="4C41F739" w:rsidR="00F36084" w:rsidRPr="00096A4D" w:rsidRDefault="00F36084" w:rsidP="00E3654D">
      <w:r w:rsidRPr="00096A4D">
        <w:lastRenderedPageBreak/>
        <w:t>Table S</w:t>
      </w:r>
      <w:r w:rsidR="00FA717F">
        <w:t>3</w:t>
      </w:r>
    </w:p>
    <w:p w14:paraId="41E3ED24" w14:textId="485A0B73" w:rsidR="007B45F8" w:rsidRPr="00096A4D" w:rsidRDefault="007B45F8" w:rsidP="007B45F8">
      <w:r w:rsidRPr="00096A4D">
        <w:rPr>
          <w:i/>
          <w:iCs/>
        </w:rPr>
        <w:t xml:space="preserve">Prevalence of </w:t>
      </w:r>
      <w:r w:rsidR="00082429" w:rsidRPr="00096A4D">
        <w:rPr>
          <w:i/>
          <w:iCs/>
        </w:rPr>
        <w:t xml:space="preserve">Youth </w:t>
      </w:r>
      <w:r w:rsidRPr="00096A4D">
        <w:rPr>
          <w:i/>
          <w:iCs/>
        </w:rPr>
        <w:t>Substance Use Among 11- and 12-Year-Olds Before vs. During the Pandemic</w:t>
      </w:r>
    </w:p>
    <w:p w14:paraId="7018ABFB" w14:textId="48C23B15" w:rsidR="00F36084" w:rsidRPr="00096A4D" w:rsidRDefault="00F36084" w:rsidP="00E3654D"/>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5"/>
        <w:gridCol w:w="1169"/>
        <w:gridCol w:w="1169"/>
        <w:gridCol w:w="1169"/>
        <w:gridCol w:w="2190"/>
        <w:gridCol w:w="1169"/>
        <w:gridCol w:w="1169"/>
        <w:gridCol w:w="2190"/>
      </w:tblGrid>
      <w:tr w:rsidR="00E3379E" w:rsidRPr="00595E12" w14:paraId="7FE8ACEB" w14:textId="77777777" w:rsidTr="00ED119C">
        <w:tc>
          <w:tcPr>
            <w:tcW w:w="1055" w:type="pct"/>
            <w:vMerge w:val="restart"/>
            <w:tcBorders>
              <w:top w:val="single" w:sz="4" w:space="0" w:color="auto"/>
            </w:tcBorders>
            <w:vAlign w:val="center"/>
          </w:tcPr>
          <w:p w14:paraId="190DAEA0" w14:textId="3764B719" w:rsidR="00E3379E" w:rsidRPr="00272D0E" w:rsidRDefault="00E3379E" w:rsidP="00E3379E">
            <w:pPr>
              <w:rPr>
                <w:b/>
                <w:bCs/>
                <w:sz w:val="20"/>
                <w:szCs w:val="20"/>
              </w:rPr>
            </w:pPr>
            <w:bookmarkStart w:id="0" w:name="_Hlk63064023"/>
            <w:r w:rsidRPr="00272D0E">
              <w:rPr>
                <w:b/>
                <w:bCs/>
                <w:sz w:val="20"/>
                <w:szCs w:val="20"/>
              </w:rPr>
              <w:t>Substance</w:t>
            </w:r>
          </w:p>
        </w:tc>
        <w:tc>
          <w:tcPr>
            <w:tcW w:w="3945" w:type="pct"/>
            <w:gridSpan w:val="7"/>
            <w:tcBorders>
              <w:top w:val="single" w:sz="4" w:space="0" w:color="auto"/>
              <w:bottom w:val="single" w:sz="4" w:space="0" w:color="auto"/>
            </w:tcBorders>
            <w:vAlign w:val="center"/>
          </w:tcPr>
          <w:p w14:paraId="029742C2" w14:textId="06369698" w:rsidR="00E3379E" w:rsidRPr="00272D0E" w:rsidRDefault="00E3379E" w:rsidP="00E3379E">
            <w:pPr>
              <w:jc w:val="center"/>
              <w:rPr>
                <w:b/>
                <w:bCs/>
                <w:sz w:val="20"/>
                <w:szCs w:val="20"/>
              </w:rPr>
            </w:pPr>
            <w:r w:rsidRPr="00272D0E">
              <w:rPr>
                <w:b/>
                <w:bCs/>
                <w:sz w:val="20"/>
                <w:szCs w:val="20"/>
              </w:rPr>
              <w:t>Prevalence (%) of youth endorsing use in past 30 days</w:t>
            </w:r>
          </w:p>
        </w:tc>
      </w:tr>
      <w:tr w:rsidR="00E3379E" w:rsidRPr="00595E12" w14:paraId="2410D54B" w14:textId="77777777" w:rsidTr="00ED119C">
        <w:tc>
          <w:tcPr>
            <w:tcW w:w="1055" w:type="pct"/>
            <w:vMerge/>
          </w:tcPr>
          <w:p w14:paraId="4036A9A7" w14:textId="05C02554" w:rsidR="00E3379E" w:rsidRPr="00272D0E" w:rsidRDefault="00E3379E" w:rsidP="00471060">
            <w:pPr>
              <w:rPr>
                <w:b/>
                <w:bCs/>
                <w:sz w:val="20"/>
                <w:szCs w:val="20"/>
              </w:rPr>
            </w:pPr>
          </w:p>
        </w:tc>
        <w:tc>
          <w:tcPr>
            <w:tcW w:w="2198" w:type="pct"/>
            <w:gridSpan w:val="4"/>
            <w:tcBorders>
              <w:top w:val="single" w:sz="4" w:space="0" w:color="auto"/>
              <w:bottom w:val="single" w:sz="4" w:space="0" w:color="auto"/>
            </w:tcBorders>
            <w:vAlign w:val="center"/>
          </w:tcPr>
          <w:p w14:paraId="7267E4BE" w14:textId="638FB850" w:rsidR="00E3379E" w:rsidRPr="00272D0E" w:rsidRDefault="00132CF7" w:rsidP="00E3379E">
            <w:pPr>
              <w:jc w:val="center"/>
              <w:rPr>
                <w:b/>
                <w:bCs/>
                <w:sz w:val="20"/>
                <w:szCs w:val="20"/>
              </w:rPr>
            </w:pPr>
            <w:r w:rsidRPr="00272D0E">
              <w:rPr>
                <w:b/>
                <w:bCs/>
                <w:sz w:val="20"/>
                <w:szCs w:val="20"/>
              </w:rPr>
              <w:t xml:space="preserve">Youth </w:t>
            </w:r>
            <w:proofErr w:type="gramStart"/>
            <w:r w:rsidRPr="00272D0E">
              <w:rPr>
                <w:b/>
                <w:bCs/>
                <w:sz w:val="20"/>
                <w:szCs w:val="20"/>
              </w:rPr>
              <w:t>age</w:t>
            </w:r>
            <w:proofErr w:type="gramEnd"/>
            <w:r w:rsidRPr="00272D0E">
              <w:rPr>
                <w:b/>
                <w:bCs/>
                <w:sz w:val="20"/>
                <w:szCs w:val="20"/>
              </w:rPr>
              <w:t xml:space="preserve"> 11 years</w:t>
            </w:r>
          </w:p>
        </w:tc>
        <w:tc>
          <w:tcPr>
            <w:tcW w:w="1747" w:type="pct"/>
            <w:gridSpan w:val="3"/>
            <w:tcBorders>
              <w:top w:val="single" w:sz="4" w:space="0" w:color="auto"/>
              <w:bottom w:val="single" w:sz="4" w:space="0" w:color="auto"/>
            </w:tcBorders>
            <w:vAlign w:val="center"/>
          </w:tcPr>
          <w:p w14:paraId="3EA6E7A1" w14:textId="2CA57F5D" w:rsidR="00E3379E" w:rsidRPr="00272D0E" w:rsidRDefault="00132CF7" w:rsidP="00E3379E">
            <w:pPr>
              <w:jc w:val="center"/>
              <w:rPr>
                <w:b/>
                <w:bCs/>
                <w:sz w:val="20"/>
                <w:szCs w:val="20"/>
              </w:rPr>
            </w:pPr>
            <w:r w:rsidRPr="00272D0E">
              <w:rPr>
                <w:b/>
                <w:bCs/>
                <w:sz w:val="20"/>
                <w:szCs w:val="20"/>
              </w:rPr>
              <w:t xml:space="preserve">Youth </w:t>
            </w:r>
            <w:proofErr w:type="gramStart"/>
            <w:r w:rsidRPr="00272D0E">
              <w:rPr>
                <w:b/>
                <w:bCs/>
                <w:sz w:val="20"/>
                <w:szCs w:val="20"/>
              </w:rPr>
              <w:t>a</w:t>
            </w:r>
            <w:r w:rsidR="00E3379E" w:rsidRPr="00272D0E">
              <w:rPr>
                <w:b/>
                <w:bCs/>
                <w:sz w:val="20"/>
                <w:szCs w:val="20"/>
              </w:rPr>
              <w:t>ge</w:t>
            </w:r>
            <w:proofErr w:type="gramEnd"/>
            <w:r w:rsidR="00E3379E" w:rsidRPr="00272D0E">
              <w:rPr>
                <w:b/>
                <w:bCs/>
                <w:sz w:val="20"/>
                <w:szCs w:val="20"/>
              </w:rPr>
              <w:t xml:space="preserve"> 12 </w:t>
            </w:r>
            <w:r w:rsidRPr="00272D0E">
              <w:rPr>
                <w:b/>
                <w:bCs/>
                <w:sz w:val="20"/>
                <w:szCs w:val="20"/>
              </w:rPr>
              <w:t>y</w:t>
            </w:r>
            <w:r w:rsidR="00E3379E" w:rsidRPr="00272D0E">
              <w:rPr>
                <w:b/>
                <w:bCs/>
                <w:sz w:val="20"/>
                <w:szCs w:val="20"/>
              </w:rPr>
              <w:t>ears</w:t>
            </w:r>
          </w:p>
        </w:tc>
      </w:tr>
      <w:tr w:rsidR="00E3379E" w:rsidRPr="00595E12" w14:paraId="15E707F8" w14:textId="77777777" w:rsidTr="00ED119C">
        <w:tc>
          <w:tcPr>
            <w:tcW w:w="1055" w:type="pct"/>
            <w:vMerge/>
            <w:tcBorders>
              <w:bottom w:val="single" w:sz="4" w:space="0" w:color="auto"/>
            </w:tcBorders>
          </w:tcPr>
          <w:p w14:paraId="47DE8754" w14:textId="0ED2E00A" w:rsidR="00E3379E" w:rsidRPr="00272D0E" w:rsidRDefault="00E3379E" w:rsidP="00471060">
            <w:pPr>
              <w:rPr>
                <w:b/>
                <w:bCs/>
                <w:sz w:val="20"/>
                <w:szCs w:val="20"/>
              </w:rPr>
            </w:pPr>
          </w:p>
        </w:tc>
        <w:tc>
          <w:tcPr>
            <w:tcW w:w="451" w:type="pct"/>
            <w:tcBorders>
              <w:top w:val="single" w:sz="4" w:space="0" w:color="auto"/>
              <w:bottom w:val="single" w:sz="4" w:space="0" w:color="auto"/>
            </w:tcBorders>
            <w:vAlign w:val="center"/>
          </w:tcPr>
          <w:p w14:paraId="3EFA8E50" w14:textId="0054BAF9" w:rsidR="00E3379E" w:rsidRPr="00272D0E" w:rsidRDefault="00E3379E" w:rsidP="00E3379E">
            <w:pPr>
              <w:jc w:val="center"/>
              <w:rPr>
                <w:b/>
                <w:bCs/>
                <w:sz w:val="20"/>
                <w:szCs w:val="20"/>
              </w:rPr>
            </w:pPr>
            <w:r w:rsidRPr="00272D0E">
              <w:rPr>
                <w:b/>
                <w:bCs/>
                <w:sz w:val="20"/>
                <w:szCs w:val="20"/>
              </w:rPr>
              <w:t>2018</w:t>
            </w:r>
          </w:p>
        </w:tc>
        <w:tc>
          <w:tcPr>
            <w:tcW w:w="451" w:type="pct"/>
            <w:tcBorders>
              <w:top w:val="single" w:sz="4" w:space="0" w:color="auto"/>
              <w:bottom w:val="single" w:sz="4" w:space="0" w:color="auto"/>
            </w:tcBorders>
            <w:vAlign w:val="center"/>
          </w:tcPr>
          <w:p w14:paraId="2D326303" w14:textId="494F74FE" w:rsidR="00E3379E" w:rsidRPr="00272D0E" w:rsidRDefault="00E3379E" w:rsidP="00E3379E">
            <w:pPr>
              <w:jc w:val="center"/>
              <w:rPr>
                <w:b/>
                <w:bCs/>
                <w:sz w:val="20"/>
                <w:szCs w:val="20"/>
              </w:rPr>
            </w:pPr>
            <w:r w:rsidRPr="00272D0E">
              <w:rPr>
                <w:b/>
                <w:bCs/>
                <w:sz w:val="20"/>
                <w:szCs w:val="20"/>
              </w:rPr>
              <w:t>2019</w:t>
            </w:r>
          </w:p>
        </w:tc>
        <w:tc>
          <w:tcPr>
            <w:tcW w:w="451" w:type="pct"/>
            <w:tcBorders>
              <w:top w:val="single" w:sz="4" w:space="0" w:color="auto"/>
              <w:bottom w:val="single" w:sz="4" w:space="0" w:color="auto"/>
            </w:tcBorders>
            <w:vAlign w:val="center"/>
          </w:tcPr>
          <w:p w14:paraId="010D3CAA" w14:textId="6FA1ED5A" w:rsidR="00E3379E" w:rsidRPr="00272D0E" w:rsidRDefault="00E3379E" w:rsidP="00E3379E">
            <w:pPr>
              <w:jc w:val="center"/>
              <w:rPr>
                <w:b/>
                <w:bCs/>
                <w:sz w:val="20"/>
                <w:szCs w:val="20"/>
              </w:rPr>
            </w:pPr>
            <w:r w:rsidRPr="00272D0E">
              <w:rPr>
                <w:b/>
                <w:bCs/>
                <w:sz w:val="20"/>
                <w:szCs w:val="20"/>
              </w:rPr>
              <w:t>2020</w:t>
            </w:r>
          </w:p>
        </w:tc>
        <w:tc>
          <w:tcPr>
            <w:tcW w:w="845" w:type="pct"/>
            <w:tcBorders>
              <w:top w:val="single" w:sz="4" w:space="0" w:color="auto"/>
              <w:bottom w:val="single" w:sz="4" w:space="0" w:color="auto"/>
            </w:tcBorders>
            <w:vAlign w:val="center"/>
          </w:tcPr>
          <w:p w14:paraId="73DCFFAD" w14:textId="120EEB58" w:rsidR="00E3379E" w:rsidRPr="00272D0E" w:rsidRDefault="00E3379E" w:rsidP="00E3379E">
            <w:pPr>
              <w:jc w:val="center"/>
              <w:rPr>
                <w:b/>
                <w:bCs/>
                <w:sz w:val="20"/>
                <w:szCs w:val="20"/>
              </w:rPr>
            </w:pPr>
            <w:r w:rsidRPr="00272D0E">
              <w:rPr>
                <w:b/>
                <w:bCs/>
                <w:i/>
                <w:iCs/>
                <w:sz w:val="20"/>
                <w:szCs w:val="20"/>
              </w:rPr>
              <w:t>p</w:t>
            </w:r>
            <w:r w:rsidRPr="00272D0E">
              <w:rPr>
                <w:b/>
                <w:bCs/>
                <w:sz w:val="20"/>
                <w:szCs w:val="20"/>
              </w:rPr>
              <w:t>-value</w:t>
            </w:r>
            <w:r w:rsidR="00ED119C" w:rsidRPr="00272D0E">
              <w:rPr>
                <w:b/>
                <w:bCs/>
                <w:sz w:val="20"/>
                <w:szCs w:val="20"/>
              </w:rPr>
              <w:t xml:space="preserve"> for </w:t>
            </w:r>
            <w:r w:rsidR="00595E12" w:rsidRPr="00272D0E">
              <w:rPr>
                <w:b/>
                <w:bCs/>
                <w:sz w:val="20"/>
                <w:szCs w:val="20"/>
              </w:rPr>
              <w:t xml:space="preserve">contrast </w:t>
            </w:r>
            <w:r w:rsidR="00ED119C" w:rsidRPr="00272D0E">
              <w:rPr>
                <w:b/>
                <w:bCs/>
                <w:sz w:val="20"/>
                <w:szCs w:val="20"/>
              </w:rPr>
              <w:t xml:space="preserve">of </w:t>
            </w:r>
            <w:r w:rsidR="00EF6986" w:rsidRPr="00272D0E">
              <w:rPr>
                <w:b/>
                <w:bCs/>
                <w:sz w:val="20"/>
                <w:szCs w:val="20"/>
              </w:rPr>
              <w:t>2020 vs. 2018/2019</w:t>
            </w:r>
          </w:p>
        </w:tc>
        <w:tc>
          <w:tcPr>
            <w:tcW w:w="451" w:type="pct"/>
            <w:tcBorders>
              <w:top w:val="single" w:sz="4" w:space="0" w:color="auto"/>
              <w:bottom w:val="single" w:sz="4" w:space="0" w:color="auto"/>
            </w:tcBorders>
            <w:vAlign w:val="center"/>
          </w:tcPr>
          <w:p w14:paraId="0049795A" w14:textId="040059F8" w:rsidR="00E3379E" w:rsidRPr="00272D0E" w:rsidRDefault="00E3379E" w:rsidP="00E3379E">
            <w:pPr>
              <w:jc w:val="center"/>
              <w:rPr>
                <w:b/>
                <w:bCs/>
                <w:sz w:val="20"/>
                <w:szCs w:val="20"/>
              </w:rPr>
            </w:pPr>
            <w:r w:rsidRPr="00272D0E">
              <w:rPr>
                <w:b/>
                <w:bCs/>
                <w:sz w:val="20"/>
                <w:szCs w:val="20"/>
              </w:rPr>
              <w:t>2019</w:t>
            </w:r>
          </w:p>
        </w:tc>
        <w:tc>
          <w:tcPr>
            <w:tcW w:w="451" w:type="pct"/>
            <w:tcBorders>
              <w:top w:val="single" w:sz="4" w:space="0" w:color="auto"/>
              <w:bottom w:val="single" w:sz="4" w:space="0" w:color="auto"/>
            </w:tcBorders>
            <w:vAlign w:val="center"/>
          </w:tcPr>
          <w:p w14:paraId="1DC1271F" w14:textId="67DD56A2" w:rsidR="00E3379E" w:rsidRPr="00272D0E" w:rsidRDefault="00E3379E" w:rsidP="00E3379E">
            <w:pPr>
              <w:jc w:val="center"/>
              <w:rPr>
                <w:b/>
                <w:bCs/>
                <w:sz w:val="20"/>
                <w:szCs w:val="20"/>
              </w:rPr>
            </w:pPr>
            <w:r w:rsidRPr="00272D0E">
              <w:rPr>
                <w:b/>
                <w:bCs/>
                <w:sz w:val="20"/>
                <w:szCs w:val="20"/>
              </w:rPr>
              <w:t>2020</w:t>
            </w:r>
          </w:p>
        </w:tc>
        <w:tc>
          <w:tcPr>
            <w:tcW w:w="845" w:type="pct"/>
            <w:tcBorders>
              <w:top w:val="single" w:sz="4" w:space="0" w:color="auto"/>
              <w:bottom w:val="single" w:sz="4" w:space="0" w:color="auto"/>
            </w:tcBorders>
            <w:vAlign w:val="center"/>
          </w:tcPr>
          <w:p w14:paraId="1606974C" w14:textId="0A6F9FFA" w:rsidR="00E3379E" w:rsidRPr="00272D0E" w:rsidRDefault="00ED119C" w:rsidP="00E3379E">
            <w:pPr>
              <w:jc w:val="center"/>
              <w:rPr>
                <w:b/>
                <w:bCs/>
                <w:sz w:val="20"/>
                <w:szCs w:val="20"/>
              </w:rPr>
            </w:pPr>
            <w:r w:rsidRPr="00272D0E">
              <w:rPr>
                <w:b/>
                <w:bCs/>
                <w:i/>
                <w:iCs/>
                <w:sz w:val="20"/>
                <w:szCs w:val="20"/>
              </w:rPr>
              <w:t>p</w:t>
            </w:r>
            <w:r w:rsidRPr="00272D0E">
              <w:rPr>
                <w:b/>
                <w:bCs/>
                <w:sz w:val="20"/>
                <w:szCs w:val="20"/>
              </w:rPr>
              <w:t xml:space="preserve">-value for </w:t>
            </w:r>
            <w:r w:rsidR="00595E12" w:rsidRPr="00272D0E">
              <w:rPr>
                <w:b/>
                <w:bCs/>
                <w:sz w:val="20"/>
                <w:szCs w:val="20"/>
              </w:rPr>
              <w:t xml:space="preserve">contrast </w:t>
            </w:r>
            <w:r w:rsidRPr="00272D0E">
              <w:rPr>
                <w:b/>
                <w:bCs/>
                <w:sz w:val="20"/>
                <w:szCs w:val="20"/>
              </w:rPr>
              <w:t xml:space="preserve">of </w:t>
            </w:r>
            <w:r w:rsidR="00EF6986" w:rsidRPr="00272D0E">
              <w:rPr>
                <w:b/>
                <w:bCs/>
                <w:sz w:val="20"/>
                <w:szCs w:val="20"/>
              </w:rPr>
              <w:t>2020 vs. 2019</w:t>
            </w:r>
          </w:p>
        </w:tc>
      </w:tr>
      <w:tr w:rsidR="00E3379E" w:rsidRPr="00595E12" w14:paraId="320D3E21" w14:textId="77777777" w:rsidTr="00ED119C">
        <w:tc>
          <w:tcPr>
            <w:tcW w:w="1055" w:type="pct"/>
            <w:tcBorders>
              <w:top w:val="single" w:sz="4" w:space="0" w:color="auto"/>
            </w:tcBorders>
          </w:tcPr>
          <w:p w14:paraId="5B2961E6" w14:textId="13DE6B7B" w:rsidR="00E3379E" w:rsidRPr="00272D0E" w:rsidRDefault="00E3379E" w:rsidP="00471060">
            <w:pPr>
              <w:rPr>
                <w:i/>
                <w:iCs/>
                <w:sz w:val="20"/>
                <w:szCs w:val="20"/>
              </w:rPr>
            </w:pPr>
            <w:r w:rsidRPr="00272D0E">
              <w:rPr>
                <w:i/>
                <w:iCs/>
                <w:sz w:val="20"/>
                <w:szCs w:val="20"/>
              </w:rPr>
              <w:t>Number of observations</w:t>
            </w:r>
          </w:p>
        </w:tc>
        <w:tc>
          <w:tcPr>
            <w:tcW w:w="451" w:type="pct"/>
            <w:tcBorders>
              <w:top w:val="single" w:sz="4" w:space="0" w:color="auto"/>
            </w:tcBorders>
            <w:vAlign w:val="center"/>
          </w:tcPr>
          <w:p w14:paraId="5D9DA638" w14:textId="77777777" w:rsidR="00E3379E" w:rsidRPr="00272D0E" w:rsidRDefault="00E3379E" w:rsidP="00E3379E">
            <w:pPr>
              <w:jc w:val="center"/>
              <w:rPr>
                <w:sz w:val="20"/>
                <w:szCs w:val="20"/>
              </w:rPr>
            </w:pPr>
            <w:r w:rsidRPr="00272D0E">
              <w:rPr>
                <w:sz w:val="20"/>
                <w:szCs w:val="20"/>
              </w:rPr>
              <w:t>3058</w:t>
            </w:r>
          </w:p>
        </w:tc>
        <w:tc>
          <w:tcPr>
            <w:tcW w:w="451" w:type="pct"/>
            <w:tcBorders>
              <w:top w:val="single" w:sz="4" w:space="0" w:color="auto"/>
            </w:tcBorders>
            <w:vAlign w:val="center"/>
          </w:tcPr>
          <w:p w14:paraId="03FEA13E" w14:textId="77777777" w:rsidR="00E3379E" w:rsidRPr="00272D0E" w:rsidRDefault="00E3379E" w:rsidP="00E3379E">
            <w:pPr>
              <w:jc w:val="center"/>
              <w:rPr>
                <w:sz w:val="20"/>
                <w:szCs w:val="20"/>
              </w:rPr>
            </w:pPr>
            <w:r w:rsidRPr="00272D0E">
              <w:rPr>
                <w:sz w:val="20"/>
                <w:szCs w:val="20"/>
              </w:rPr>
              <w:t>3082</w:t>
            </w:r>
          </w:p>
        </w:tc>
        <w:tc>
          <w:tcPr>
            <w:tcW w:w="451" w:type="pct"/>
            <w:tcBorders>
              <w:top w:val="single" w:sz="4" w:space="0" w:color="auto"/>
            </w:tcBorders>
            <w:vAlign w:val="center"/>
          </w:tcPr>
          <w:p w14:paraId="5A7C7467" w14:textId="77777777" w:rsidR="00E3379E" w:rsidRPr="00272D0E" w:rsidRDefault="00E3379E" w:rsidP="00E3379E">
            <w:pPr>
              <w:jc w:val="center"/>
              <w:rPr>
                <w:sz w:val="20"/>
                <w:szCs w:val="20"/>
              </w:rPr>
            </w:pPr>
            <w:r w:rsidRPr="00272D0E">
              <w:rPr>
                <w:sz w:val="20"/>
                <w:szCs w:val="20"/>
              </w:rPr>
              <w:t>1445</w:t>
            </w:r>
          </w:p>
        </w:tc>
        <w:tc>
          <w:tcPr>
            <w:tcW w:w="845" w:type="pct"/>
            <w:tcBorders>
              <w:top w:val="single" w:sz="4" w:space="0" w:color="auto"/>
            </w:tcBorders>
            <w:vAlign w:val="center"/>
          </w:tcPr>
          <w:p w14:paraId="738A8C0D" w14:textId="77777777" w:rsidR="00E3379E" w:rsidRPr="00272D0E" w:rsidRDefault="00E3379E" w:rsidP="00E3379E">
            <w:pPr>
              <w:jc w:val="center"/>
              <w:rPr>
                <w:sz w:val="20"/>
                <w:szCs w:val="20"/>
              </w:rPr>
            </w:pPr>
            <w:r w:rsidRPr="00272D0E">
              <w:rPr>
                <w:sz w:val="20"/>
                <w:szCs w:val="20"/>
              </w:rPr>
              <w:t>-</w:t>
            </w:r>
          </w:p>
        </w:tc>
        <w:tc>
          <w:tcPr>
            <w:tcW w:w="451" w:type="pct"/>
            <w:tcBorders>
              <w:top w:val="single" w:sz="4" w:space="0" w:color="auto"/>
            </w:tcBorders>
            <w:vAlign w:val="center"/>
          </w:tcPr>
          <w:p w14:paraId="252BB97F" w14:textId="77777777" w:rsidR="00E3379E" w:rsidRPr="00272D0E" w:rsidRDefault="00E3379E" w:rsidP="00E3379E">
            <w:pPr>
              <w:jc w:val="center"/>
              <w:rPr>
                <w:sz w:val="20"/>
                <w:szCs w:val="20"/>
              </w:rPr>
            </w:pPr>
            <w:r w:rsidRPr="00272D0E">
              <w:rPr>
                <w:sz w:val="20"/>
                <w:szCs w:val="20"/>
              </w:rPr>
              <w:t>1468</w:t>
            </w:r>
          </w:p>
        </w:tc>
        <w:tc>
          <w:tcPr>
            <w:tcW w:w="451" w:type="pct"/>
            <w:tcBorders>
              <w:top w:val="single" w:sz="4" w:space="0" w:color="auto"/>
            </w:tcBorders>
            <w:vAlign w:val="center"/>
          </w:tcPr>
          <w:p w14:paraId="197810D6" w14:textId="77777777" w:rsidR="00E3379E" w:rsidRPr="00272D0E" w:rsidRDefault="00E3379E" w:rsidP="00E3379E">
            <w:pPr>
              <w:jc w:val="center"/>
              <w:rPr>
                <w:sz w:val="20"/>
                <w:szCs w:val="20"/>
              </w:rPr>
            </w:pPr>
            <w:r w:rsidRPr="00272D0E">
              <w:rPr>
                <w:sz w:val="20"/>
                <w:szCs w:val="20"/>
              </w:rPr>
              <w:t>2081</w:t>
            </w:r>
          </w:p>
        </w:tc>
        <w:tc>
          <w:tcPr>
            <w:tcW w:w="845" w:type="pct"/>
            <w:tcBorders>
              <w:top w:val="single" w:sz="4" w:space="0" w:color="auto"/>
            </w:tcBorders>
            <w:vAlign w:val="center"/>
          </w:tcPr>
          <w:p w14:paraId="2E2A9119" w14:textId="77777777" w:rsidR="00E3379E" w:rsidRPr="00272D0E" w:rsidRDefault="00E3379E" w:rsidP="00E3379E">
            <w:pPr>
              <w:jc w:val="center"/>
              <w:rPr>
                <w:sz w:val="20"/>
                <w:szCs w:val="20"/>
              </w:rPr>
            </w:pPr>
            <w:r w:rsidRPr="00272D0E">
              <w:rPr>
                <w:sz w:val="20"/>
                <w:szCs w:val="20"/>
              </w:rPr>
              <w:t>-</w:t>
            </w:r>
          </w:p>
        </w:tc>
      </w:tr>
      <w:tr w:rsidR="001B3865" w:rsidRPr="00595E12" w14:paraId="61D591C3" w14:textId="77777777" w:rsidTr="00AD4441">
        <w:tc>
          <w:tcPr>
            <w:tcW w:w="1055" w:type="pct"/>
          </w:tcPr>
          <w:p w14:paraId="41154DDB" w14:textId="77777777" w:rsidR="001B3865" w:rsidRPr="00272D0E" w:rsidRDefault="001B3865" w:rsidP="001B3865">
            <w:pPr>
              <w:rPr>
                <w:sz w:val="20"/>
                <w:szCs w:val="20"/>
              </w:rPr>
            </w:pPr>
            <w:r w:rsidRPr="00272D0E">
              <w:rPr>
                <w:sz w:val="20"/>
                <w:szCs w:val="20"/>
              </w:rPr>
              <w:t>Any substance</w:t>
            </w:r>
          </w:p>
        </w:tc>
        <w:tc>
          <w:tcPr>
            <w:tcW w:w="451" w:type="pct"/>
            <w:tcBorders>
              <w:top w:val="nil"/>
              <w:left w:val="nil"/>
              <w:bottom w:val="nil"/>
              <w:right w:val="nil"/>
            </w:tcBorders>
            <w:shd w:val="clear" w:color="auto" w:fill="auto"/>
            <w:vAlign w:val="bottom"/>
          </w:tcPr>
          <w:p w14:paraId="6958AA8A" w14:textId="3685C41C" w:rsidR="001B3865" w:rsidRPr="00272D0E" w:rsidRDefault="001B3865" w:rsidP="001B3865">
            <w:pPr>
              <w:jc w:val="center"/>
              <w:rPr>
                <w:sz w:val="20"/>
                <w:szCs w:val="20"/>
              </w:rPr>
            </w:pPr>
            <w:r w:rsidRPr="00272D0E">
              <w:rPr>
                <w:color w:val="000000"/>
                <w:sz w:val="20"/>
                <w:szCs w:val="20"/>
              </w:rPr>
              <w:t>2.0</w:t>
            </w:r>
          </w:p>
        </w:tc>
        <w:tc>
          <w:tcPr>
            <w:tcW w:w="451" w:type="pct"/>
            <w:tcBorders>
              <w:top w:val="nil"/>
              <w:left w:val="nil"/>
              <w:bottom w:val="nil"/>
              <w:right w:val="nil"/>
            </w:tcBorders>
            <w:shd w:val="clear" w:color="auto" w:fill="auto"/>
            <w:vAlign w:val="bottom"/>
          </w:tcPr>
          <w:p w14:paraId="09936420" w14:textId="7D68D87A" w:rsidR="001B3865" w:rsidRPr="00272D0E" w:rsidRDefault="001B3865" w:rsidP="001B3865">
            <w:pPr>
              <w:jc w:val="center"/>
              <w:rPr>
                <w:sz w:val="20"/>
                <w:szCs w:val="20"/>
              </w:rPr>
            </w:pPr>
            <w:r w:rsidRPr="00272D0E">
              <w:rPr>
                <w:color w:val="000000"/>
                <w:sz w:val="20"/>
                <w:szCs w:val="20"/>
              </w:rPr>
              <w:t>2.2</w:t>
            </w:r>
          </w:p>
        </w:tc>
        <w:tc>
          <w:tcPr>
            <w:tcW w:w="451" w:type="pct"/>
            <w:tcBorders>
              <w:top w:val="nil"/>
              <w:left w:val="nil"/>
              <w:bottom w:val="nil"/>
              <w:right w:val="nil"/>
            </w:tcBorders>
            <w:shd w:val="clear" w:color="auto" w:fill="auto"/>
            <w:vAlign w:val="bottom"/>
          </w:tcPr>
          <w:p w14:paraId="7674D9FE" w14:textId="3C95D72A" w:rsidR="001B3865" w:rsidRPr="00272D0E" w:rsidRDefault="001B3865" w:rsidP="001B3865">
            <w:pPr>
              <w:jc w:val="center"/>
              <w:rPr>
                <w:sz w:val="20"/>
                <w:szCs w:val="20"/>
              </w:rPr>
            </w:pPr>
            <w:r w:rsidRPr="00272D0E">
              <w:rPr>
                <w:color w:val="000000"/>
                <w:sz w:val="20"/>
                <w:szCs w:val="20"/>
              </w:rPr>
              <w:t>3.0</w:t>
            </w:r>
          </w:p>
        </w:tc>
        <w:tc>
          <w:tcPr>
            <w:tcW w:w="845" w:type="pct"/>
            <w:tcBorders>
              <w:top w:val="nil"/>
              <w:left w:val="nil"/>
              <w:bottom w:val="nil"/>
              <w:right w:val="nil"/>
            </w:tcBorders>
            <w:shd w:val="clear" w:color="auto" w:fill="auto"/>
            <w:vAlign w:val="bottom"/>
          </w:tcPr>
          <w:p w14:paraId="7BDBD237" w14:textId="7758F2EA" w:rsidR="001B3865" w:rsidRPr="00350A3B" w:rsidRDefault="001B3865" w:rsidP="001B3865">
            <w:pPr>
              <w:jc w:val="center"/>
              <w:rPr>
                <w:sz w:val="20"/>
                <w:szCs w:val="20"/>
              </w:rPr>
            </w:pPr>
            <w:r w:rsidRPr="00350A3B">
              <w:rPr>
                <w:i/>
                <w:iCs/>
                <w:color w:val="000000"/>
                <w:sz w:val="20"/>
                <w:szCs w:val="20"/>
              </w:rPr>
              <w:t>p</w:t>
            </w:r>
            <w:r w:rsidRPr="00350A3B">
              <w:rPr>
                <w:color w:val="000000"/>
                <w:sz w:val="20"/>
                <w:szCs w:val="20"/>
              </w:rPr>
              <w:t xml:space="preserve"> = 0.2</w:t>
            </w:r>
            <w:r w:rsidR="00595E12" w:rsidRPr="00350A3B">
              <w:rPr>
                <w:color w:val="000000"/>
                <w:sz w:val="20"/>
                <w:szCs w:val="20"/>
              </w:rPr>
              <w:t>3</w:t>
            </w:r>
          </w:p>
        </w:tc>
        <w:tc>
          <w:tcPr>
            <w:tcW w:w="451" w:type="pct"/>
            <w:tcBorders>
              <w:top w:val="nil"/>
              <w:left w:val="nil"/>
              <w:bottom w:val="nil"/>
              <w:right w:val="nil"/>
            </w:tcBorders>
            <w:shd w:val="clear" w:color="auto" w:fill="auto"/>
            <w:vAlign w:val="bottom"/>
          </w:tcPr>
          <w:p w14:paraId="3B1C8C61" w14:textId="692A7CC1" w:rsidR="001B3865" w:rsidRPr="00272D0E" w:rsidRDefault="001B3865" w:rsidP="001B3865">
            <w:pPr>
              <w:jc w:val="center"/>
              <w:rPr>
                <w:sz w:val="20"/>
                <w:szCs w:val="20"/>
              </w:rPr>
            </w:pPr>
            <w:r w:rsidRPr="00272D0E">
              <w:rPr>
                <w:color w:val="000000"/>
                <w:sz w:val="20"/>
                <w:szCs w:val="20"/>
              </w:rPr>
              <w:t>2.3</w:t>
            </w:r>
          </w:p>
        </w:tc>
        <w:tc>
          <w:tcPr>
            <w:tcW w:w="451" w:type="pct"/>
            <w:tcBorders>
              <w:top w:val="nil"/>
              <w:left w:val="nil"/>
              <w:bottom w:val="nil"/>
              <w:right w:val="nil"/>
            </w:tcBorders>
            <w:shd w:val="clear" w:color="auto" w:fill="auto"/>
            <w:vAlign w:val="bottom"/>
          </w:tcPr>
          <w:p w14:paraId="51423D94" w14:textId="23ADEAD8" w:rsidR="001B3865" w:rsidRPr="00272D0E" w:rsidRDefault="001B3865" w:rsidP="001B3865">
            <w:pPr>
              <w:jc w:val="center"/>
              <w:rPr>
                <w:sz w:val="20"/>
                <w:szCs w:val="20"/>
              </w:rPr>
            </w:pPr>
            <w:r w:rsidRPr="00272D0E">
              <w:rPr>
                <w:color w:val="000000"/>
                <w:sz w:val="20"/>
                <w:szCs w:val="20"/>
              </w:rPr>
              <w:t>3.2</w:t>
            </w:r>
          </w:p>
        </w:tc>
        <w:tc>
          <w:tcPr>
            <w:tcW w:w="845" w:type="pct"/>
            <w:tcBorders>
              <w:top w:val="nil"/>
              <w:left w:val="nil"/>
              <w:bottom w:val="nil"/>
              <w:right w:val="nil"/>
            </w:tcBorders>
            <w:shd w:val="clear" w:color="auto" w:fill="auto"/>
            <w:vAlign w:val="bottom"/>
          </w:tcPr>
          <w:p w14:paraId="75413685" w14:textId="2E644E8C" w:rsidR="001B3865" w:rsidRPr="00272D0E" w:rsidRDefault="001B3865" w:rsidP="001B3865">
            <w:pPr>
              <w:jc w:val="center"/>
              <w:rPr>
                <w:sz w:val="20"/>
                <w:szCs w:val="20"/>
              </w:rPr>
            </w:pPr>
            <w:r w:rsidRPr="00272D0E">
              <w:rPr>
                <w:i/>
                <w:iCs/>
                <w:color w:val="000000"/>
                <w:sz w:val="20"/>
                <w:szCs w:val="20"/>
              </w:rPr>
              <w:t>p</w:t>
            </w:r>
            <w:r w:rsidRPr="00272D0E">
              <w:rPr>
                <w:color w:val="000000"/>
                <w:sz w:val="20"/>
                <w:szCs w:val="20"/>
              </w:rPr>
              <w:t xml:space="preserve"> = 0.07</w:t>
            </w:r>
          </w:p>
        </w:tc>
      </w:tr>
      <w:tr w:rsidR="001B3865" w:rsidRPr="00595E12" w14:paraId="3D02676F" w14:textId="77777777" w:rsidTr="00AD4441">
        <w:tc>
          <w:tcPr>
            <w:tcW w:w="1055" w:type="pct"/>
          </w:tcPr>
          <w:p w14:paraId="5945D302" w14:textId="77777777" w:rsidR="001B3865" w:rsidRPr="00272D0E" w:rsidRDefault="001B3865" w:rsidP="001B3865">
            <w:pPr>
              <w:rPr>
                <w:sz w:val="20"/>
                <w:szCs w:val="20"/>
              </w:rPr>
            </w:pPr>
            <w:r w:rsidRPr="00272D0E">
              <w:rPr>
                <w:sz w:val="20"/>
                <w:szCs w:val="20"/>
              </w:rPr>
              <w:t>Alcohol</w:t>
            </w:r>
          </w:p>
        </w:tc>
        <w:tc>
          <w:tcPr>
            <w:tcW w:w="451" w:type="pct"/>
            <w:tcBorders>
              <w:top w:val="nil"/>
              <w:left w:val="nil"/>
              <w:bottom w:val="nil"/>
              <w:right w:val="nil"/>
            </w:tcBorders>
            <w:shd w:val="clear" w:color="auto" w:fill="auto"/>
            <w:vAlign w:val="bottom"/>
          </w:tcPr>
          <w:p w14:paraId="66BCE684" w14:textId="26CB3783" w:rsidR="001B3865" w:rsidRPr="00272D0E" w:rsidRDefault="001B3865" w:rsidP="001B3865">
            <w:pPr>
              <w:jc w:val="center"/>
              <w:rPr>
                <w:sz w:val="20"/>
                <w:szCs w:val="20"/>
              </w:rPr>
            </w:pPr>
            <w:r w:rsidRPr="00272D0E">
              <w:rPr>
                <w:color w:val="000000"/>
                <w:sz w:val="20"/>
                <w:szCs w:val="20"/>
              </w:rPr>
              <w:t>1.8</w:t>
            </w:r>
          </w:p>
        </w:tc>
        <w:tc>
          <w:tcPr>
            <w:tcW w:w="451" w:type="pct"/>
            <w:tcBorders>
              <w:top w:val="nil"/>
              <w:left w:val="nil"/>
              <w:bottom w:val="nil"/>
              <w:right w:val="nil"/>
            </w:tcBorders>
            <w:shd w:val="clear" w:color="auto" w:fill="auto"/>
            <w:vAlign w:val="bottom"/>
          </w:tcPr>
          <w:p w14:paraId="77E43A47" w14:textId="63C6E689" w:rsidR="001B3865" w:rsidRPr="00272D0E" w:rsidRDefault="001B3865" w:rsidP="001B3865">
            <w:pPr>
              <w:jc w:val="center"/>
              <w:rPr>
                <w:sz w:val="20"/>
                <w:szCs w:val="20"/>
              </w:rPr>
            </w:pPr>
            <w:r w:rsidRPr="00272D0E">
              <w:rPr>
                <w:color w:val="000000"/>
                <w:sz w:val="20"/>
                <w:szCs w:val="20"/>
              </w:rPr>
              <w:t>2.0</w:t>
            </w:r>
          </w:p>
        </w:tc>
        <w:tc>
          <w:tcPr>
            <w:tcW w:w="451" w:type="pct"/>
            <w:tcBorders>
              <w:top w:val="nil"/>
              <w:left w:val="nil"/>
              <w:bottom w:val="nil"/>
              <w:right w:val="nil"/>
            </w:tcBorders>
            <w:shd w:val="clear" w:color="auto" w:fill="auto"/>
            <w:vAlign w:val="bottom"/>
          </w:tcPr>
          <w:p w14:paraId="099CBE51" w14:textId="1E5BA30E" w:rsidR="001B3865" w:rsidRPr="00272D0E" w:rsidRDefault="001B3865" w:rsidP="001B3865">
            <w:pPr>
              <w:jc w:val="center"/>
              <w:rPr>
                <w:sz w:val="20"/>
                <w:szCs w:val="20"/>
              </w:rPr>
            </w:pPr>
            <w:r w:rsidRPr="00272D0E">
              <w:rPr>
                <w:color w:val="000000"/>
                <w:sz w:val="20"/>
                <w:szCs w:val="20"/>
              </w:rPr>
              <w:t>1.0</w:t>
            </w:r>
          </w:p>
        </w:tc>
        <w:tc>
          <w:tcPr>
            <w:tcW w:w="845" w:type="pct"/>
            <w:tcBorders>
              <w:top w:val="nil"/>
              <w:left w:val="nil"/>
              <w:bottom w:val="nil"/>
              <w:right w:val="nil"/>
            </w:tcBorders>
            <w:shd w:val="clear" w:color="auto" w:fill="auto"/>
            <w:vAlign w:val="bottom"/>
          </w:tcPr>
          <w:p w14:paraId="5D3DDB1A" w14:textId="2A6BE495" w:rsidR="001B3865" w:rsidRPr="00350A3B" w:rsidRDefault="001B3865" w:rsidP="001B3865">
            <w:pPr>
              <w:jc w:val="center"/>
              <w:rPr>
                <w:sz w:val="20"/>
                <w:szCs w:val="20"/>
              </w:rPr>
            </w:pPr>
            <w:r w:rsidRPr="00350A3B">
              <w:rPr>
                <w:i/>
                <w:iCs/>
                <w:color w:val="000000"/>
                <w:sz w:val="20"/>
                <w:szCs w:val="20"/>
              </w:rPr>
              <w:t>p</w:t>
            </w:r>
            <w:r w:rsidRPr="00350A3B">
              <w:rPr>
                <w:color w:val="000000"/>
                <w:sz w:val="20"/>
                <w:szCs w:val="20"/>
              </w:rPr>
              <w:t xml:space="preserve"> = 0.2</w:t>
            </w:r>
            <w:r w:rsidR="00595E12" w:rsidRPr="00350A3B">
              <w:rPr>
                <w:color w:val="000000"/>
                <w:sz w:val="20"/>
                <w:szCs w:val="20"/>
              </w:rPr>
              <w:t>1</w:t>
            </w:r>
          </w:p>
        </w:tc>
        <w:tc>
          <w:tcPr>
            <w:tcW w:w="451" w:type="pct"/>
            <w:tcBorders>
              <w:top w:val="nil"/>
              <w:left w:val="nil"/>
              <w:bottom w:val="nil"/>
              <w:right w:val="nil"/>
            </w:tcBorders>
            <w:shd w:val="clear" w:color="auto" w:fill="auto"/>
            <w:vAlign w:val="bottom"/>
          </w:tcPr>
          <w:p w14:paraId="290B5EB2" w14:textId="606EA046" w:rsidR="001B3865" w:rsidRPr="00272D0E" w:rsidRDefault="001B3865" w:rsidP="001B3865">
            <w:pPr>
              <w:jc w:val="center"/>
              <w:rPr>
                <w:sz w:val="20"/>
                <w:szCs w:val="20"/>
              </w:rPr>
            </w:pPr>
            <w:r w:rsidRPr="00272D0E">
              <w:rPr>
                <w:color w:val="000000"/>
                <w:sz w:val="20"/>
                <w:szCs w:val="20"/>
              </w:rPr>
              <w:t>2.2</w:t>
            </w:r>
          </w:p>
        </w:tc>
        <w:tc>
          <w:tcPr>
            <w:tcW w:w="451" w:type="pct"/>
            <w:tcBorders>
              <w:top w:val="nil"/>
              <w:left w:val="nil"/>
              <w:bottom w:val="nil"/>
              <w:right w:val="nil"/>
            </w:tcBorders>
            <w:shd w:val="clear" w:color="auto" w:fill="auto"/>
            <w:vAlign w:val="bottom"/>
          </w:tcPr>
          <w:p w14:paraId="343C9BDF" w14:textId="2E714CFA" w:rsidR="001B3865" w:rsidRPr="00272D0E" w:rsidRDefault="001B3865" w:rsidP="001B3865">
            <w:pPr>
              <w:jc w:val="center"/>
              <w:rPr>
                <w:sz w:val="20"/>
                <w:szCs w:val="20"/>
              </w:rPr>
            </w:pPr>
            <w:r w:rsidRPr="00272D0E">
              <w:rPr>
                <w:color w:val="000000"/>
                <w:sz w:val="20"/>
                <w:szCs w:val="20"/>
              </w:rPr>
              <w:t>1.2</w:t>
            </w:r>
          </w:p>
        </w:tc>
        <w:tc>
          <w:tcPr>
            <w:tcW w:w="845" w:type="pct"/>
            <w:tcBorders>
              <w:top w:val="nil"/>
              <w:left w:val="nil"/>
              <w:bottom w:val="nil"/>
              <w:right w:val="nil"/>
            </w:tcBorders>
            <w:shd w:val="clear" w:color="auto" w:fill="auto"/>
            <w:vAlign w:val="bottom"/>
          </w:tcPr>
          <w:p w14:paraId="14347F40" w14:textId="44D69BA2" w:rsidR="001B3865" w:rsidRPr="00272D0E" w:rsidRDefault="001B3865" w:rsidP="001B3865">
            <w:pPr>
              <w:jc w:val="center"/>
              <w:rPr>
                <w:sz w:val="20"/>
                <w:szCs w:val="20"/>
              </w:rPr>
            </w:pPr>
            <w:r w:rsidRPr="00272D0E">
              <w:rPr>
                <w:i/>
                <w:iCs/>
                <w:color w:val="000000"/>
                <w:sz w:val="20"/>
                <w:szCs w:val="20"/>
              </w:rPr>
              <w:t>p</w:t>
            </w:r>
            <w:r w:rsidRPr="00272D0E">
              <w:rPr>
                <w:color w:val="000000"/>
                <w:sz w:val="20"/>
                <w:szCs w:val="20"/>
              </w:rPr>
              <w:t xml:space="preserve"> = 0.01</w:t>
            </w:r>
          </w:p>
        </w:tc>
      </w:tr>
      <w:tr w:rsidR="001B3865" w:rsidRPr="00595E12" w14:paraId="0B0F677F" w14:textId="77777777" w:rsidTr="00AD4441">
        <w:tc>
          <w:tcPr>
            <w:tcW w:w="1055" w:type="pct"/>
          </w:tcPr>
          <w:p w14:paraId="2046D51C" w14:textId="24FB46E2" w:rsidR="001B3865" w:rsidRPr="00272D0E" w:rsidRDefault="001B3865" w:rsidP="001B3865">
            <w:pPr>
              <w:rPr>
                <w:sz w:val="20"/>
                <w:szCs w:val="20"/>
              </w:rPr>
            </w:pPr>
            <w:r w:rsidRPr="00272D0E">
              <w:rPr>
                <w:sz w:val="20"/>
                <w:szCs w:val="20"/>
              </w:rPr>
              <w:t>Nicotine (any format)</w:t>
            </w:r>
          </w:p>
        </w:tc>
        <w:tc>
          <w:tcPr>
            <w:tcW w:w="451" w:type="pct"/>
            <w:tcBorders>
              <w:top w:val="nil"/>
              <w:left w:val="nil"/>
              <w:bottom w:val="nil"/>
              <w:right w:val="nil"/>
            </w:tcBorders>
            <w:shd w:val="clear" w:color="auto" w:fill="auto"/>
            <w:vAlign w:val="bottom"/>
          </w:tcPr>
          <w:p w14:paraId="586A4719" w14:textId="1F100B6B" w:rsidR="001B3865" w:rsidRPr="00272D0E" w:rsidRDefault="001B3865" w:rsidP="001B3865">
            <w:pPr>
              <w:jc w:val="center"/>
              <w:rPr>
                <w:sz w:val="20"/>
                <w:szCs w:val="20"/>
              </w:rPr>
            </w:pPr>
            <w:r w:rsidRPr="00272D0E">
              <w:rPr>
                <w:color w:val="000000"/>
                <w:sz w:val="20"/>
                <w:szCs w:val="20"/>
              </w:rPr>
              <w:t>0.2</w:t>
            </w:r>
          </w:p>
        </w:tc>
        <w:tc>
          <w:tcPr>
            <w:tcW w:w="451" w:type="pct"/>
            <w:tcBorders>
              <w:top w:val="nil"/>
              <w:left w:val="nil"/>
              <w:bottom w:val="nil"/>
              <w:right w:val="nil"/>
            </w:tcBorders>
            <w:shd w:val="clear" w:color="auto" w:fill="auto"/>
            <w:vAlign w:val="bottom"/>
          </w:tcPr>
          <w:p w14:paraId="00365F34" w14:textId="2DA7E346" w:rsidR="001B3865" w:rsidRPr="00272D0E" w:rsidRDefault="001B3865" w:rsidP="001B3865">
            <w:pPr>
              <w:jc w:val="center"/>
              <w:rPr>
                <w:sz w:val="20"/>
                <w:szCs w:val="20"/>
              </w:rPr>
            </w:pPr>
            <w:r w:rsidRPr="00272D0E">
              <w:rPr>
                <w:color w:val="000000"/>
                <w:sz w:val="20"/>
                <w:szCs w:val="20"/>
              </w:rPr>
              <w:t>0.1</w:t>
            </w:r>
          </w:p>
        </w:tc>
        <w:tc>
          <w:tcPr>
            <w:tcW w:w="451" w:type="pct"/>
            <w:tcBorders>
              <w:top w:val="nil"/>
              <w:left w:val="nil"/>
              <w:bottom w:val="nil"/>
              <w:right w:val="nil"/>
            </w:tcBorders>
            <w:shd w:val="clear" w:color="auto" w:fill="auto"/>
            <w:vAlign w:val="bottom"/>
          </w:tcPr>
          <w:p w14:paraId="40EF0E8E" w14:textId="1200BD73" w:rsidR="001B3865" w:rsidRPr="00272D0E" w:rsidRDefault="001B3865" w:rsidP="001B3865">
            <w:pPr>
              <w:jc w:val="center"/>
              <w:rPr>
                <w:sz w:val="20"/>
                <w:szCs w:val="20"/>
              </w:rPr>
            </w:pPr>
            <w:r w:rsidRPr="00272D0E">
              <w:rPr>
                <w:color w:val="000000"/>
                <w:sz w:val="20"/>
                <w:szCs w:val="20"/>
              </w:rPr>
              <w:t>1.8</w:t>
            </w:r>
          </w:p>
        </w:tc>
        <w:tc>
          <w:tcPr>
            <w:tcW w:w="845" w:type="pct"/>
            <w:tcBorders>
              <w:top w:val="nil"/>
              <w:left w:val="nil"/>
              <w:bottom w:val="nil"/>
              <w:right w:val="nil"/>
            </w:tcBorders>
            <w:shd w:val="clear" w:color="auto" w:fill="auto"/>
            <w:vAlign w:val="bottom"/>
          </w:tcPr>
          <w:p w14:paraId="2E0E2E10" w14:textId="170F4CFA" w:rsidR="001B3865" w:rsidRPr="00350A3B" w:rsidRDefault="001B3865" w:rsidP="001B3865">
            <w:pPr>
              <w:jc w:val="center"/>
              <w:rPr>
                <w:sz w:val="20"/>
                <w:szCs w:val="20"/>
              </w:rPr>
            </w:pPr>
            <w:r w:rsidRPr="00350A3B">
              <w:rPr>
                <w:i/>
                <w:iCs/>
                <w:color w:val="000000"/>
                <w:sz w:val="20"/>
                <w:szCs w:val="20"/>
              </w:rPr>
              <w:t>p</w:t>
            </w:r>
            <w:r w:rsidRPr="00350A3B">
              <w:rPr>
                <w:color w:val="000000"/>
                <w:sz w:val="20"/>
                <w:szCs w:val="20"/>
              </w:rPr>
              <w:t xml:space="preserve"> &lt; .001</w:t>
            </w:r>
          </w:p>
        </w:tc>
        <w:tc>
          <w:tcPr>
            <w:tcW w:w="451" w:type="pct"/>
            <w:tcBorders>
              <w:top w:val="nil"/>
              <w:left w:val="nil"/>
              <w:bottom w:val="nil"/>
              <w:right w:val="nil"/>
            </w:tcBorders>
            <w:shd w:val="clear" w:color="auto" w:fill="auto"/>
            <w:vAlign w:val="bottom"/>
          </w:tcPr>
          <w:p w14:paraId="7109E0D2" w14:textId="41324DC2" w:rsidR="001B3865" w:rsidRPr="00272D0E" w:rsidRDefault="001B3865" w:rsidP="001B3865">
            <w:pPr>
              <w:jc w:val="center"/>
              <w:rPr>
                <w:sz w:val="20"/>
                <w:szCs w:val="20"/>
              </w:rPr>
            </w:pPr>
            <w:r w:rsidRPr="00272D0E">
              <w:rPr>
                <w:color w:val="000000"/>
                <w:sz w:val="20"/>
                <w:szCs w:val="20"/>
              </w:rPr>
              <w:t>0.0</w:t>
            </w:r>
          </w:p>
        </w:tc>
        <w:tc>
          <w:tcPr>
            <w:tcW w:w="451" w:type="pct"/>
            <w:tcBorders>
              <w:top w:val="nil"/>
              <w:left w:val="nil"/>
              <w:bottom w:val="nil"/>
              <w:right w:val="nil"/>
            </w:tcBorders>
            <w:shd w:val="clear" w:color="auto" w:fill="auto"/>
            <w:vAlign w:val="bottom"/>
          </w:tcPr>
          <w:p w14:paraId="2302BD4B" w14:textId="2E03254C" w:rsidR="001B3865" w:rsidRPr="00272D0E" w:rsidRDefault="001B3865" w:rsidP="001B3865">
            <w:pPr>
              <w:jc w:val="center"/>
              <w:rPr>
                <w:sz w:val="20"/>
                <w:szCs w:val="20"/>
              </w:rPr>
            </w:pPr>
            <w:r w:rsidRPr="00272D0E">
              <w:rPr>
                <w:color w:val="000000"/>
                <w:sz w:val="20"/>
                <w:szCs w:val="20"/>
              </w:rPr>
              <w:t>1.2</w:t>
            </w:r>
          </w:p>
        </w:tc>
        <w:tc>
          <w:tcPr>
            <w:tcW w:w="845" w:type="pct"/>
            <w:tcBorders>
              <w:top w:val="nil"/>
              <w:left w:val="nil"/>
              <w:bottom w:val="nil"/>
              <w:right w:val="nil"/>
            </w:tcBorders>
            <w:shd w:val="clear" w:color="auto" w:fill="auto"/>
            <w:vAlign w:val="bottom"/>
          </w:tcPr>
          <w:p w14:paraId="3B24BA64" w14:textId="19FCC0DE" w:rsidR="001B3865" w:rsidRPr="00272D0E" w:rsidRDefault="001B3865" w:rsidP="001B3865">
            <w:pPr>
              <w:jc w:val="center"/>
              <w:rPr>
                <w:sz w:val="20"/>
                <w:szCs w:val="20"/>
              </w:rPr>
            </w:pPr>
            <w:r w:rsidRPr="00272D0E">
              <w:rPr>
                <w:i/>
                <w:iCs/>
                <w:color w:val="000000"/>
                <w:sz w:val="20"/>
                <w:szCs w:val="20"/>
              </w:rPr>
              <w:t>p</w:t>
            </w:r>
            <w:r w:rsidRPr="00272D0E">
              <w:rPr>
                <w:color w:val="000000"/>
                <w:sz w:val="20"/>
                <w:szCs w:val="20"/>
              </w:rPr>
              <w:t xml:space="preserve"> &lt; .001</w:t>
            </w:r>
          </w:p>
        </w:tc>
      </w:tr>
      <w:tr w:rsidR="001B3865" w:rsidRPr="00595E12" w14:paraId="24DC8965" w14:textId="77777777" w:rsidTr="00AD4441">
        <w:tc>
          <w:tcPr>
            <w:tcW w:w="1055" w:type="pct"/>
          </w:tcPr>
          <w:p w14:paraId="69022C74" w14:textId="525FED95" w:rsidR="001B3865" w:rsidRPr="00272D0E" w:rsidRDefault="001B3865" w:rsidP="001B3865">
            <w:pPr>
              <w:rPr>
                <w:sz w:val="20"/>
                <w:szCs w:val="20"/>
              </w:rPr>
            </w:pPr>
            <w:r w:rsidRPr="00272D0E">
              <w:rPr>
                <w:sz w:val="20"/>
                <w:szCs w:val="20"/>
              </w:rPr>
              <w:t>Cannabis (any format)</w:t>
            </w:r>
          </w:p>
        </w:tc>
        <w:tc>
          <w:tcPr>
            <w:tcW w:w="451" w:type="pct"/>
            <w:tcBorders>
              <w:top w:val="nil"/>
              <w:left w:val="nil"/>
              <w:bottom w:val="nil"/>
              <w:right w:val="nil"/>
            </w:tcBorders>
            <w:shd w:val="clear" w:color="auto" w:fill="auto"/>
            <w:vAlign w:val="bottom"/>
          </w:tcPr>
          <w:p w14:paraId="13705C9F" w14:textId="0DDBBFE8" w:rsidR="001B3865" w:rsidRPr="00272D0E" w:rsidRDefault="001B3865" w:rsidP="001B3865">
            <w:pPr>
              <w:jc w:val="center"/>
              <w:rPr>
                <w:sz w:val="20"/>
                <w:szCs w:val="20"/>
              </w:rPr>
            </w:pPr>
            <w:r w:rsidRPr="00272D0E">
              <w:rPr>
                <w:color w:val="000000"/>
                <w:sz w:val="20"/>
                <w:szCs w:val="20"/>
              </w:rPr>
              <w:t>0.1</w:t>
            </w:r>
          </w:p>
        </w:tc>
        <w:tc>
          <w:tcPr>
            <w:tcW w:w="451" w:type="pct"/>
            <w:tcBorders>
              <w:top w:val="nil"/>
              <w:left w:val="nil"/>
              <w:bottom w:val="nil"/>
              <w:right w:val="nil"/>
            </w:tcBorders>
            <w:shd w:val="clear" w:color="auto" w:fill="auto"/>
            <w:vAlign w:val="bottom"/>
          </w:tcPr>
          <w:p w14:paraId="589E0A9D" w14:textId="2473239A" w:rsidR="001B3865" w:rsidRPr="00272D0E" w:rsidRDefault="001B3865" w:rsidP="001B3865">
            <w:pPr>
              <w:jc w:val="center"/>
              <w:rPr>
                <w:sz w:val="20"/>
                <w:szCs w:val="20"/>
              </w:rPr>
            </w:pPr>
            <w:r w:rsidRPr="00272D0E">
              <w:rPr>
                <w:color w:val="000000"/>
                <w:sz w:val="20"/>
                <w:szCs w:val="20"/>
              </w:rPr>
              <w:t>0.1</w:t>
            </w:r>
          </w:p>
        </w:tc>
        <w:tc>
          <w:tcPr>
            <w:tcW w:w="451" w:type="pct"/>
            <w:tcBorders>
              <w:top w:val="nil"/>
              <w:left w:val="nil"/>
              <w:bottom w:val="nil"/>
              <w:right w:val="nil"/>
            </w:tcBorders>
            <w:shd w:val="clear" w:color="auto" w:fill="auto"/>
            <w:vAlign w:val="bottom"/>
          </w:tcPr>
          <w:p w14:paraId="420A147C" w14:textId="03CF7C4E" w:rsidR="001B3865" w:rsidRPr="00272D0E" w:rsidRDefault="001B3865" w:rsidP="001B3865">
            <w:pPr>
              <w:jc w:val="center"/>
              <w:rPr>
                <w:sz w:val="20"/>
                <w:szCs w:val="20"/>
              </w:rPr>
            </w:pPr>
            <w:r w:rsidRPr="00272D0E">
              <w:rPr>
                <w:color w:val="000000"/>
                <w:sz w:val="20"/>
                <w:szCs w:val="20"/>
              </w:rPr>
              <w:t>0.4</w:t>
            </w:r>
          </w:p>
        </w:tc>
        <w:tc>
          <w:tcPr>
            <w:tcW w:w="845" w:type="pct"/>
            <w:tcBorders>
              <w:top w:val="nil"/>
              <w:left w:val="nil"/>
              <w:bottom w:val="nil"/>
              <w:right w:val="nil"/>
            </w:tcBorders>
            <w:shd w:val="clear" w:color="auto" w:fill="auto"/>
            <w:vAlign w:val="bottom"/>
          </w:tcPr>
          <w:p w14:paraId="17C09EA8" w14:textId="082CFF6D" w:rsidR="001B3865" w:rsidRPr="00350A3B" w:rsidRDefault="001B3865" w:rsidP="001B3865">
            <w:pPr>
              <w:jc w:val="center"/>
              <w:rPr>
                <w:sz w:val="20"/>
                <w:szCs w:val="20"/>
              </w:rPr>
            </w:pPr>
            <w:r w:rsidRPr="00350A3B">
              <w:rPr>
                <w:i/>
                <w:iCs/>
                <w:color w:val="000000"/>
                <w:sz w:val="20"/>
                <w:szCs w:val="20"/>
              </w:rPr>
              <w:t>p</w:t>
            </w:r>
            <w:r w:rsidRPr="00350A3B">
              <w:rPr>
                <w:color w:val="000000"/>
                <w:sz w:val="20"/>
                <w:szCs w:val="20"/>
              </w:rPr>
              <w:t xml:space="preserve"> = 0.</w:t>
            </w:r>
            <w:r w:rsidR="00595E12" w:rsidRPr="00350A3B">
              <w:rPr>
                <w:color w:val="000000"/>
                <w:sz w:val="20"/>
                <w:szCs w:val="20"/>
              </w:rPr>
              <w:t>2</w:t>
            </w:r>
            <w:r w:rsidRPr="00350A3B">
              <w:rPr>
                <w:color w:val="000000"/>
                <w:sz w:val="20"/>
                <w:szCs w:val="20"/>
              </w:rPr>
              <w:t>8</w:t>
            </w:r>
          </w:p>
        </w:tc>
        <w:tc>
          <w:tcPr>
            <w:tcW w:w="451" w:type="pct"/>
            <w:tcBorders>
              <w:top w:val="nil"/>
              <w:left w:val="nil"/>
              <w:bottom w:val="nil"/>
              <w:right w:val="nil"/>
            </w:tcBorders>
            <w:shd w:val="clear" w:color="auto" w:fill="auto"/>
            <w:vAlign w:val="bottom"/>
          </w:tcPr>
          <w:p w14:paraId="5393630E" w14:textId="36C6BD51" w:rsidR="001B3865" w:rsidRPr="00272D0E" w:rsidRDefault="001B3865" w:rsidP="001B3865">
            <w:pPr>
              <w:jc w:val="center"/>
              <w:rPr>
                <w:sz w:val="20"/>
                <w:szCs w:val="20"/>
              </w:rPr>
            </w:pPr>
            <w:r w:rsidRPr="00272D0E">
              <w:rPr>
                <w:color w:val="000000"/>
                <w:sz w:val="20"/>
                <w:szCs w:val="20"/>
              </w:rPr>
              <w:t>0.1</w:t>
            </w:r>
          </w:p>
        </w:tc>
        <w:tc>
          <w:tcPr>
            <w:tcW w:w="451" w:type="pct"/>
            <w:tcBorders>
              <w:top w:val="nil"/>
              <w:left w:val="nil"/>
              <w:bottom w:val="nil"/>
              <w:right w:val="nil"/>
            </w:tcBorders>
            <w:shd w:val="clear" w:color="auto" w:fill="auto"/>
            <w:vAlign w:val="bottom"/>
          </w:tcPr>
          <w:p w14:paraId="584BE9A0" w14:textId="686043F5" w:rsidR="001B3865" w:rsidRPr="00272D0E" w:rsidRDefault="001B3865" w:rsidP="001B3865">
            <w:pPr>
              <w:jc w:val="center"/>
              <w:rPr>
                <w:sz w:val="20"/>
                <w:szCs w:val="20"/>
              </w:rPr>
            </w:pPr>
            <w:r w:rsidRPr="00272D0E">
              <w:rPr>
                <w:color w:val="000000"/>
                <w:sz w:val="20"/>
                <w:szCs w:val="20"/>
              </w:rPr>
              <w:t>0.1</w:t>
            </w:r>
          </w:p>
        </w:tc>
        <w:tc>
          <w:tcPr>
            <w:tcW w:w="845" w:type="pct"/>
            <w:tcBorders>
              <w:top w:val="nil"/>
              <w:left w:val="nil"/>
              <w:bottom w:val="nil"/>
              <w:right w:val="nil"/>
            </w:tcBorders>
            <w:shd w:val="clear" w:color="auto" w:fill="auto"/>
            <w:vAlign w:val="bottom"/>
          </w:tcPr>
          <w:p w14:paraId="734E7B49" w14:textId="5D7CB9DB" w:rsidR="001B3865" w:rsidRPr="00272D0E" w:rsidRDefault="001B3865" w:rsidP="001B3865">
            <w:pPr>
              <w:jc w:val="center"/>
              <w:rPr>
                <w:sz w:val="20"/>
                <w:szCs w:val="20"/>
              </w:rPr>
            </w:pPr>
            <w:r w:rsidRPr="00272D0E">
              <w:rPr>
                <w:i/>
                <w:iCs/>
                <w:color w:val="000000"/>
                <w:sz w:val="20"/>
                <w:szCs w:val="20"/>
              </w:rPr>
              <w:t>p</w:t>
            </w:r>
            <w:r w:rsidRPr="00272D0E">
              <w:rPr>
                <w:color w:val="000000"/>
                <w:sz w:val="20"/>
                <w:szCs w:val="20"/>
              </w:rPr>
              <w:t xml:space="preserve"> = 0.75</w:t>
            </w:r>
          </w:p>
        </w:tc>
      </w:tr>
      <w:tr w:rsidR="001B3865" w:rsidRPr="00595E12" w14:paraId="632E5A56" w14:textId="77777777" w:rsidTr="001B3865">
        <w:tc>
          <w:tcPr>
            <w:tcW w:w="1055" w:type="pct"/>
          </w:tcPr>
          <w:p w14:paraId="3B8FB47E" w14:textId="77777777" w:rsidR="001B3865" w:rsidRPr="00272D0E" w:rsidRDefault="001B3865" w:rsidP="001B3865">
            <w:pPr>
              <w:rPr>
                <w:sz w:val="20"/>
                <w:szCs w:val="20"/>
              </w:rPr>
            </w:pPr>
            <w:r w:rsidRPr="00272D0E">
              <w:rPr>
                <w:sz w:val="20"/>
                <w:szCs w:val="20"/>
              </w:rPr>
              <w:t>Prescription drugs</w:t>
            </w:r>
          </w:p>
        </w:tc>
        <w:tc>
          <w:tcPr>
            <w:tcW w:w="451" w:type="pct"/>
            <w:tcBorders>
              <w:top w:val="nil"/>
              <w:left w:val="nil"/>
              <w:right w:val="nil"/>
            </w:tcBorders>
            <w:shd w:val="clear" w:color="auto" w:fill="auto"/>
            <w:vAlign w:val="bottom"/>
          </w:tcPr>
          <w:p w14:paraId="130C2695" w14:textId="5F0BAB84" w:rsidR="001B3865" w:rsidRPr="00272D0E" w:rsidRDefault="001B3865" w:rsidP="001B3865">
            <w:pPr>
              <w:jc w:val="center"/>
              <w:rPr>
                <w:sz w:val="20"/>
                <w:szCs w:val="20"/>
              </w:rPr>
            </w:pPr>
            <w:r w:rsidRPr="00272D0E">
              <w:rPr>
                <w:color w:val="000000"/>
                <w:sz w:val="20"/>
                <w:szCs w:val="20"/>
              </w:rPr>
              <w:t>0.0</w:t>
            </w:r>
          </w:p>
        </w:tc>
        <w:tc>
          <w:tcPr>
            <w:tcW w:w="451" w:type="pct"/>
            <w:tcBorders>
              <w:top w:val="nil"/>
              <w:left w:val="nil"/>
              <w:right w:val="nil"/>
            </w:tcBorders>
            <w:shd w:val="clear" w:color="auto" w:fill="auto"/>
            <w:vAlign w:val="bottom"/>
          </w:tcPr>
          <w:p w14:paraId="5430EFAE" w14:textId="11F2DA2D" w:rsidR="001B3865" w:rsidRPr="00272D0E" w:rsidRDefault="001B3865" w:rsidP="001B3865">
            <w:pPr>
              <w:jc w:val="center"/>
              <w:rPr>
                <w:sz w:val="20"/>
                <w:szCs w:val="20"/>
              </w:rPr>
            </w:pPr>
            <w:r w:rsidRPr="00272D0E">
              <w:rPr>
                <w:color w:val="000000"/>
                <w:sz w:val="20"/>
                <w:szCs w:val="20"/>
              </w:rPr>
              <w:t>0.0</w:t>
            </w:r>
          </w:p>
        </w:tc>
        <w:tc>
          <w:tcPr>
            <w:tcW w:w="451" w:type="pct"/>
            <w:tcBorders>
              <w:top w:val="nil"/>
              <w:left w:val="nil"/>
              <w:right w:val="nil"/>
            </w:tcBorders>
            <w:shd w:val="clear" w:color="auto" w:fill="auto"/>
            <w:vAlign w:val="bottom"/>
          </w:tcPr>
          <w:p w14:paraId="7467BFF9" w14:textId="0F5C6927" w:rsidR="001B3865" w:rsidRPr="00272D0E" w:rsidRDefault="001B3865" w:rsidP="001B3865">
            <w:pPr>
              <w:jc w:val="center"/>
              <w:rPr>
                <w:sz w:val="20"/>
                <w:szCs w:val="20"/>
              </w:rPr>
            </w:pPr>
            <w:r w:rsidRPr="00272D0E">
              <w:rPr>
                <w:color w:val="000000"/>
                <w:sz w:val="20"/>
                <w:szCs w:val="20"/>
              </w:rPr>
              <w:t>0.9</w:t>
            </w:r>
          </w:p>
        </w:tc>
        <w:tc>
          <w:tcPr>
            <w:tcW w:w="845" w:type="pct"/>
            <w:tcBorders>
              <w:top w:val="nil"/>
              <w:left w:val="nil"/>
              <w:right w:val="nil"/>
            </w:tcBorders>
            <w:shd w:val="clear" w:color="auto" w:fill="auto"/>
            <w:vAlign w:val="bottom"/>
          </w:tcPr>
          <w:p w14:paraId="4B3CA486" w14:textId="414F9D2A" w:rsidR="001B3865" w:rsidRPr="00350A3B" w:rsidRDefault="001B3865" w:rsidP="001B3865">
            <w:pPr>
              <w:jc w:val="center"/>
              <w:rPr>
                <w:sz w:val="20"/>
                <w:szCs w:val="20"/>
              </w:rPr>
            </w:pPr>
            <w:r w:rsidRPr="00350A3B">
              <w:rPr>
                <w:i/>
                <w:iCs/>
                <w:color w:val="000000"/>
                <w:sz w:val="20"/>
                <w:szCs w:val="20"/>
              </w:rPr>
              <w:t>p</w:t>
            </w:r>
            <w:r w:rsidRPr="00350A3B">
              <w:rPr>
                <w:color w:val="000000"/>
                <w:sz w:val="20"/>
                <w:szCs w:val="20"/>
              </w:rPr>
              <w:t xml:space="preserve"> = 0.0</w:t>
            </w:r>
            <w:r w:rsidR="00595E12" w:rsidRPr="00350A3B">
              <w:rPr>
                <w:color w:val="000000"/>
                <w:sz w:val="20"/>
                <w:szCs w:val="20"/>
              </w:rPr>
              <w:t>05</w:t>
            </w:r>
          </w:p>
        </w:tc>
        <w:tc>
          <w:tcPr>
            <w:tcW w:w="451" w:type="pct"/>
            <w:tcBorders>
              <w:top w:val="nil"/>
              <w:left w:val="nil"/>
              <w:right w:val="nil"/>
            </w:tcBorders>
            <w:shd w:val="clear" w:color="auto" w:fill="auto"/>
            <w:vAlign w:val="bottom"/>
          </w:tcPr>
          <w:p w14:paraId="70808643" w14:textId="78EF8361" w:rsidR="001B3865" w:rsidRPr="00272D0E" w:rsidRDefault="001B3865" w:rsidP="001B3865">
            <w:pPr>
              <w:jc w:val="center"/>
              <w:rPr>
                <w:sz w:val="20"/>
                <w:szCs w:val="20"/>
              </w:rPr>
            </w:pPr>
            <w:r w:rsidRPr="00272D0E">
              <w:rPr>
                <w:color w:val="000000"/>
                <w:sz w:val="20"/>
                <w:szCs w:val="20"/>
              </w:rPr>
              <w:t>0.0</w:t>
            </w:r>
          </w:p>
        </w:tc>
        <w:tc>
          <w:tcPr>
            <w:tcW w:w="451" w:type="pct"/>
            <w:tcBorders>
              <w:top w:val="nil"/>
              <w:left w:val="nil"/>
              <w:right w:val="nil"/>
            </w:tcBorders>
            <w:shd w:val="clear" w:color="auto" w:fill="auto"/>
            <w:vAlign w:val="bottom"/>
          </w:tcPr>
          <w:p w14:paraId="0DABB386" w14:textId="15092067" w:rsidR="001B3865" w:rsidRPr="00272D0E" w:rsidRDefault="001B3865" w:rsidP="001B3865">
            <w:pPr>
              <w:jc w:val="center"/>
              <w:rPr>
                <w:sz w:val="20"/>
                <w:szCs w:val="20"/>
              </w:rPr>
            </w:pPr>
            <w:r w:rsidRPr="00272D0E">
              <w:rPr>
                <w:color w:val="000000"/>
                <w:sz w:val="20"/>
                <w:szCs w:val="20"/>
              </w:rPr>
              <w:t>0.6</w:t>
            </w:r>
          </w:p>
        </w:tc>
        <w:tc>
          <w:tcPr>
            <w:tcW w:w="845" w:type="pct"/>
            <w:tcBorders>
              <w:top w:val="nil"/>
              <w:left w:val="nil"/>
              <w:right w:val="nil"/>
            </w:tcBorders>
            <w:shd w:val="clear" w:color="auto" w:fill="auto"/>
            <w:vAlign w:val="bottom"/>
          </w:tcPr>
          <w:p w14:paraId="0F12E6D6" w14:textId="41660690" w:rsidR="001B3865" w:rsidRPr="00272D0E" w:rsidRDefault="001B3865" w:rsidP="001B3865">
            <w:pPr>
              <w:jc w:val="center"/>
              <w:rPr>
                <w:sz w:val="20"/>
                <w:szCs w:val="20"/>
              </w:rPr>
            </w:pPr>
            <w:r w:rsidRPr="00272D0E">
              <w:rPr>
                <w:i/>
                <w:iCs/>
                <w:color w:val="000000"/>
                <w:sz w:val="20"/>
                <w:szCs w:val="20"/>
              </w:rPr>
              <w:t>p</w:t>
            </w:r>
            <w:r w:rsidRPr="00272D0E">
              <w:rPr>
                <w:color w:val="000000"/>
                <w:sz w:val="20"/>
                <w:szCs w:val="20"/>
              </w:rPr>
              <w:t xml:space="preserve"> = 0.006</w:t>
            </w:r>
          </w:p>
        </w:tc>
      </w:tr>
      <w:tr w:rsidR="001B3865" w:rsidRPr="00595E12" w14:paraId="646B6862" w14:textId="77777777" w:rsidTr="001B3865">
        <w:tc>
          <w:tcPr>
            <w:tcW w:w="1055" w:type="pct"/>
            <w:tcBorders>
              <w:bottom w:val="single" w:sz="4" w:space="0" w:color="auto"/>
            </w:tcBorders>
          </w:tcPr>
          <w:p w14:paraId="044C70BC" w14:textId="77777777" w:rsidR="001B3865" w:rsidRPr="00272D0E" w:rsidRDefault="001B3865" w:rsidP="001B3865">
            <w:pPr>
              <w:rPr>
                <w:sz w:val="20"/>
                <w:szCs w:val="20"/>
              </w:rPr>
            </w:pPr>
            <w:r w:rsidRPr="00272D0E">
              <w:rPr>
                <w:sz w:val="20"/>
                <w:szCs w:val="20"/>
              </w:rPr>
              <w:t>Inhalants</w:t>
            </w:r>
          </w:p>
        </w:tc>
        <w:tc>
          <w:tcPr>
            <w:tcW w:w="451" w:type="pct"/>
            <w:tcBorders>
              <w:top w:val="nil"/>
              <w:left w:val="nil"/>
              <w:bottom w:val="single" w:sz="4" w:space="0" w:color="auto"/>
              <w:right w:val="nil"/>
            </w:tcBorders>
            <w:shd w:val="clear" w:color="auto" w:fill="auto"/>
            <w:vAlign w:val="bottom"/>
          </w:tcPr>
          <w:p w14:paraId="038D8776" w14:textId="2575A251" w:rsidR="001B3865" w:rsidRPr="00272D0E" w:rsidRDefault="001B3865" w:rsidP="001B3865">
            <w:pPr>
              <w:jc w:val="center"/>
              <w:rPr>
                <w:sz w:val="20"/>
                <w:szCs w:val="20"/>
              </w:rPr>
            </w:pPr>
            <w:r w:rsidRPr="00272D0E">
              <w:rPr>
                <w:color w:val="000000"/>
                <w:sz w:val="20"/>
                <w:szCs w:val="20"/>
              </w:rPr>
              <w:t>0.0</w:t>
            </w:r>
          </w:p>
        </w:tc>
        <w:tc>
          <w:tcPr>
            <w:tcW w:w="451" w:type="pct"/>
            <w:tcBorders>
              <w:top w:val="nil"/>
              <w:left w:val="nil"/>
              <w:bottom w:val="single" w:sz="4" w:space="0" w:color="auto"/>
              <w:right w:val="nil"/>
            </w:tcBorders>
            <w:shd w:val="clear" w:color="auto" w:fill="auto"/>
            <w:vAlign w:val="bottom"/>
          </w:tcPr>
          <w:p w14:paraId="67925EF4" w14:textId="072F0DD0" w:rsidR="001B3865" w:rsidRPr="00272D0E" w:rsidRDefault="001B3865" w:rsidP="001B3865">
            <w:pPr>
              <w:jc w:val="center"/>
              <w:rPr>
                <w:sz w:val="20"/>
                <w:szCs w:val="20"/>
              </w:rPr>
            </w:pPr>
            <w:r w:rsidRPr="00272D0E">
              <w:rPr>
                <w:color w:val="000000"/>
                <w:sz w:val="20"/>
                <w:szCs w:val="20"/>
              </w:rPr>
              <w:t>0.0</w:t>
            </w:r>
          </w:p>
        </w:tc>
        <w:tc>
          <w:tcPr>
            <w:tcW w:w="451" w:type="pct"/>
            <w:tcBorders>
              <w:top w:val="nil"/>
              <w:left w:val="nil"/>
              <w:bottom w:val="single" w:sz="4" w:space="0" w:color="auto"/>
              <w:right w:val="nil"/>
            </w:tcBorders>
            <w:shd w:val="clear" w:color="auto" w:fill="auto"/>
            <w:vAlign w:val="bottom"/>
          </w:tcPr>
          <w:p w14:paraId="7551B378" w14:textId="301A2865" w:rsidR="001B3865" w:rsidRPr="00272D0E" w:rsidRDefault="001B3865" w:rsidP="001B3865">
            <w:pPr>
              <w:jc w:val="center"/>
              <w:rPr>
                <w:sz w:val="20"/>
                <w:szCs w:val="20"/>
              </w:rPr>
            </w:pPr>
            <w:r w:rsidRPr="00272D0E">
              <w:rPr>
                <w:color w:val="000000"/>
                <w:sz w:val="20"/>
                <w:szCs w:val="20"/>
              </w:rPr>
              <w:t>0.4</w:t>
            </w:r>
          </w:p>
        </w:tc>
        <w:tc>
          <w:tcPr>
            <w:tcW w:w="845" w:type="pct"/>
            <w:tcBorders>
              <w:top w:val="nil"/>
              <w:left w:val="nil"/>
              <w:bottom w:val="single" w:sz="4" w:space="0" w:color="auto"/>
              <w:right w:val="nil"/>
            </w:tcBorders>
            <w:shd w:val="clear" w:color="auto" w:fill="auto"/>
            <w:vAlign w:val="bottom"/>
          </w:tcPr>
          <w:p w14:paraId="5A5EF3F5" w14:textId="264D2050" w:rsidR="001B3865" w:rsidRPr="00350A3B" w:rsidRDefault="001B3865" w:rsidP="001B3865">
            <w:pPr>
              <w:jc w:val="center"/>
              <w:rPr>
                <w:sz w:val="20"/>
                <w:szCs w:val="20"/>
              </w:rPr>
            </w:pPr>
            <w:r w:rsidRPr="00350A3B">
              <w:rPr>
                <w:i/>
                <w:iCs/>
                <w:color w:val="000000"/>
                <w:sz w:val="20"/>
                <w:szCs w:val="20"/>
              </w:rPr>
              <w:t>p</w:t>
            </w:r>
            <w:r w:rsidRPr="00350A3B">
              <w:rPr>
                <w:color w:val="000000"/>
                <w:sz w:val="20"/>
                <w:szCs w:val="20"/>
              </w:rPr>
              <w:t xml:space="preserve"> = 0.</w:t>
            </w:r>
            <w:r w:rsidR="00595E12" w:rsidRPr="00350A3B">
              <w:rPr>
                <w:color w:val="000000"/>
                <w:sz w:val="20"/>
                <w:szCs w:val="20"/>
              </w:rPr>
              <w:t>15</w:t>
            </w:r>
          </w:p>
        </w:tc>
        <w:tc>
          <w:tcPr>
            <w:tcW w:w="451" w:type="pct"/>
            <w:tcBorders>
              <w:top w:val="nil"/>
              <w:left w:val="nil"/>
              <w:bottom w:val="single" w:sz="4" w:space="0" w:color="auto"/>
              <w:right w:val="nil"/>
            </w:tcBorders>
            <w:shd w:val="clear" w:color="auto" w:fill="auto"/>
            <w:vAlign w:val="bottom"/>
          </w:tcPr>
          <w:p w14:paraId="07C1F777" w14:textId="0DAF9298" w:rsidR="001B3865" w:rsidRPr="00272D0E" w:rsidRDefault="001B3865" w:rsidP="001B3865">
            <w:pPr>
              <w:jc w:val="center"/>
              <w:rPr>
                <w:sz w:val="20"/>
                <w:szCs w:val="20"/>
              </w:rPr>
            </w:pPr>
            <w:r w:rsidRPr="00272D0E">
              <w:rPr>
                <w:color w:val="000000"/>
                <w:sz w:val="20"/>
                <w:szCs w:val="20"/>
              </w:rPr>
              <w:t>0.0</w:t>
            </w:r>
          </w:p>
        </w:tc>
        <w:tc>
          <w:tcPr>
            <w:tcW w:w="451" w:type="pct"/>
            <w:tcBorders>
              <w:top w:val="nil"/>
              <w:left w:val="nil"/>
              <w:bottom w:val="single" w:sz="4" w:space="0" w:color="auto"/>
              <w:right w:val="nil"/>
            </w:tcBorders>
            <w:shd w:val="clear" w:color="auto" w:fill="auto"/>
            <w:vAlign w:val="bottom"/>
          </w:tcPr>
          <w:p w14:paraId="373F5491" w14:textId="439A1CB3" w:rsidR="001B3865" w:rsidRPr="00272D0E" w:rsidRDefault="001B3865" w:rsidP="001B3865">
            <w:pPr>
              <w:jc w:val="center"/>
              <w:rPr>
                <w:sz w:val="20"/>
                <w:szCs w:val="20"/>
              </w:rPr>
            </w:pPr>
            <w:r w:rsidRPr="00272D0E">
              <w:rPr>
                <w:color w:val="000000"/>
                <w:sz w:val="20"/>
                <w:szCs w:val="20"/>
              </w:rPr>
              <w:t>0.5</w:t>
            </w:r>
          </w:p>
        </w:tc>
        <w:tc>
          <w:tcPr>
            <w:tcW w:w="845" w:type="pct"/>
            <w:tcBorders>
              <w:top w:val="nil"/>
              <w:left w:val="nil"/>
              <w:bottom w:val="single" w:sz="4" w:space="0" w:color="auto"/>
              <w:right w:val="nil"/>
            </w:tcBorders>
            <w:shd w:val="clear" w:color="auto" w:fill="auto"/>
            <w:vAlign w:val="bottom"/>
          </w:tcPr>
          <w:p w14:paraId="139C0B55" w14:textId="19A37BA5" w:rsidR="001B3865" w:rsidRPr="00272D0E" w:rsidRDefault="001B3865" w:rsidP="001B3865">
            <w:pPr>
              <w:jc w:val="center"/>
              <w:rPr>
                <w:sz w:val="20"/>
                <w:szCs w:val="20"/>
              </w:rPr>
            </w:pPr>
            <w:r w:rsidRPr="00272D0E">
              <w:rPr>
                <w:i/>
                <w:iCs/>
                <w:color w:val="000000"/>
                <w:sz w:val="20"/>
                <w:szCs w:val="20"/>
              </w:rPr>
              <w:t>p</w:t>
            </w:r>
            <w:r w:rsidRPr="00272D0E">
              <w:rPr>
                <w:color w:val="000000"/>
                <w:sz w:val="20"/>
                <w:szCs w:val="20"/>
              </w:rPr>
              <w:t xml:space="preserve"> = 0.03</w:t>
            </w:r>
          </w:p>
        </w:tc>
      </w:tr>
    </w:tbl>
    <w:bookmarkEnd w:id="0"/>
    <w:p w14:paraId="0967D782" w14:textId="56EB1416" w:rsidR="009D3D8A" w:rsidRPr="00096A4D" w:rsidRDefault="007B45F8" w:rsidP="009D3D8A">
      <w:r w:rsidRPr="00096A4D">
        <w:rPr>
          <w:i/>
          <w:iCs/>
        </w:rPr>
        <w:t>Note.</w:t>
      </w:r>
      <w:r w:rsidRPr="00096A4D">
        <w:t xml:space="preserve"> </w:t>
      </w:r>
      <w:r w:rsidR="00E3379E" w:rsidRPr="00096A4D">
        <w:rPr>
          <w:i/>
          <w:iCs/>
        </w:rPr>
        <w:t>p</w:t>
      </w:r>
      <w:r w:rsidR="00E3379E" w:rsidRPr="00096A4D">
        <w:t>-value is</w:t>
      </w:r>
      <w:r w:rsidR="00835A7A" w:rsidRPr="00096A4D">
        <w:t xml:space="preserve"> </w:t>
      </w:r>
      <w:r w:rsidR="00910A62" w:rsidRPr="00096A4D">
        <w:t xml:space="preserve">for </w:t>
      </w:r>
      <w:r w:rsidR="00835A7A" w:rsidRPr="00096A4D">
        <w:t xml:space="preserve">difference in prevalence across </w:t>
      </w:r>
      <w:r w:rsidR="00A52C44" w:rsidRPr="00096A4D">
        <w:t xml:space="preserve">calendar </w:t>
      </w:r>
      <w:r w:rsidR="00835A7A" w:rsidRPr="00096A4D">
        <w:t>years,</w:t>
      </w:r>
      <w:r w:rsidR="00E3379E" w:rsidRPr="00096A4D">
        <w:t xml:space="preserve"> per chi-square test</w:t>
      </w:r>
      <w:r w:rsidR="00595E12" w:rsidRPr="00096A4D">
        <w:fldChar w:fldCharType="begin"/>
      </w:r>
      <w:r w:rsidR="00595E12">
        <w:instrText xml:space="preserve"> ADDIN ZOTERO_ITEM CSL_CITATION {"citationID":"a2cctc43cnq","properties":{"formattedCitation":"\\super 30\\nosupersub{}","plainCitation":"30","noteIndex":0},"citationItems":[{"id":10025,"uris":["http://zotero.org/users/2767669/items/AI5ZRWTA"],"uri":["http://zotero.org/users/2767669/items/AI5ZRWTA"],"itemData":{"id":10025,"type":"article-journal","abstract":"The impact of survey design on standard multinomial-based methods for a multiway contingency table is studied, under nested loglinear models. The asymptotic null distribution of the Pearson chi-squared test statistic, X2 (or the likelihood ratio test statistic, G2) is obtained as a weighted sum of independent χ2 1 random variables, and the weights are then related to the familiar design effects (deffs) used by survey samplers. A simple correction to X2 (or G2) is also obtained which requires the knowledge of only the cell deffs and the deffs for collapsed tables (marginals), whenever the model admits a direct solution of likelihood equations under multinomial sampling. Finally, an example on the relative performance of X2 and some corrected X2 statistics in a three-way table is given, using some data from the Canada Health Survey, 1978-1979.","archive":"JSTOR","container-title":"The Annals of Statistics","ISSN":"0090-5364","issue":"1","note":"publisher: Institute of Mathematical Statistics","page":"46-60","source":"JSTOR","title":"On chi-squared tests for multiway contingency tables with cell proportions estimated from survey data","volume":"12","author":[{"family":"Rao","given":"J. N. K."},{"family":"Scott","given":"A. J."}],"issued":{"date-parts":[["1984"]]}}}],"schema":"https://github.com/citation-style-language/schema/raw/master/csl-citation.json"} </w:instrText>
      </w:r>
      <w:r w:rsidR="00595E12" w:rsidRPr="00096A4D">
        <w:fldChar w:fldCharType="separate"/>
      </w:r>
      <w:r w:rsidR="00595E12" w:rsidRPr="006206C8">
        <w:rPr>
          <w:vertAlign w:val="superscript"/>
        </w:rPr>
        <w:t>30</w:t>
      </w:r>
      <w:r w:rsidR="00595E12" w:rsidRPr="00096A4D">
        <w:fldChar w:fldCharType="end"/>
      </w:r>
      <w:r w:rsidR="00FB5281">
        <w:t xml:space="preserve"> (for 11-year-olds, 2020 was contrasted against </w:t>
      </w:r>
      <w:r w:rsidR="0096331C">
        <w:t>2018/2019 combined</w:t>
      </w:r>
      <w:r w:rsidR="00FB5281">
        <w:t>)</w:t>
      </w:r>
      <w:r w:rsidR="00E3379E" w:rsidRPr="00096A4D">
        <w:t>.</w:t>
      </w:r>
      <w:r w:rsidR="0082320B" w:rsidRPr="00096A4D">
        <w:t xml:space="preserve"> Findings were similar when covarying youth age in </w:t>
      </w:r>
      <w:r w:rsidR="00CE312B" w:rsidRPr="00096A4D">
        <w:t>months</w:t>
      </w:r>
      <w:r w:rsidR="0082320B" w:rsidRPr="00096A4D">
        <w:t xml:space="preserve"> to adjust for residual differences across calendar years.</w:t>
      </w:r>
      <w:r w:rsidR="009D3D8A" w:rsidRPr="00096A4D">
        <w:t xml:space="preserve"> “Any substance” is pooled across all 13 items enquiring about substances. Prescription drugs refers to misuse thereof. Nicotine rates collapse across smoking cigarettes, cigars, hookah, or a pipe; vaping an e-nicotine product; using smokeless tobacco, chew, or snus. Cannabis rates collapse across smoking/vaping flower, smoking/vaping concentrates, and using edibles.</w:t>
      </w:r>
    </w:p>
    <w:p w14:paraId="241981C9" w14:textId="77777777" w:rsidR="007B45F8" w:rsidRPr="00096A4D" w:rsidRDefault="007B45F8" w:rsidP="00E3654D"/>
    <w:p w14:paraId="449E9B33" w14:textId="38C28B2A" w:rsidR="007B45F8" w:rsidRPr="00096A4D" w:rsidRDefault="007B45F8" w:rsidP="00E3654D">
      <w:pPr>
        <w:sectPr w:rsidR="007B45F8" w:rsidRPr="00096A4D" w:rsidSect="0056156B">
          <w:pgSz w:w="15840" w:h="12240" w:orient="landscape"/>
          <w:pgMar w:top="1440" w:right="1440" w:bottom="1440" w:left="1440" w:header="720" w:footer="720" w:gutter="0"/>
          <w:cols w:space="720"/>
          <w:titlePg/>
          <w:docGrid w:linePitch="360"/>
        </w:sectPr>
      </w:pPr>
    </w:p>
    <w:p w14:paraId="3C3243D2" w14:textId="19B6319B" w:rsidR="00E3654D" w:rsidRPr="00096A4D" w:rsidRDefault="00E3654D" w:rsidP="00E3654D">
      <w:r w:rsidRPr="00096A4D">
        <w:lastRenderedPageBreak/>
        <w:t>Table S</w:t>
      </w:r>
      <w:r w:rsidR="00FA717F">
        <w:t>4</w:t>
      </w:r>
    </w:p>
    <w:p w14:paraId="6F60AF6B" w14:textId="77777777" w:rsidR="00E3654D" w:rsidRPr="00096A4D" w:rsidRDefault="00E3654D" w:rsidP="00E3654D">
      <w:pPr>
        <w:rPr>
          <w:i/>
          <w:iCs/>
        </w:rPr>
      </w:pPr>
      <w:r w:rsidRPr="00096A4D">
        <w:rPr>
          <w:i/>
          <w:iCs/>
        </w:rPr>
        <w:t>Correlates of Youth Use of Any Substance During Pandemic</w:t>
      </w:r>
    </w:p>
    <w:p w14:paraId="6B369DCB" w14:textId="77777777" w:rsidR="00E3654D" w:rsidRPr="00096A4D" w:rsidRDefault="00E3654D" w:rsidP="00E3654D">
      <w:pPr>
        <w:rPr>
          <w:i/>
          <w:iC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8"/>
        <w:gridCol w:w="1310"/>
        <w:gridCol w:w="4421"/>
        <w:gridCol w:w="539"/>
        <w:gridCol w:w="721"/>
        <w:gridCol w:w="721"/>
        <w:gridCol w:w="630"/>
        <w:gridCol w:w="721"/>
        <w:gridCol w:w="539"/>
        <w:gridCol w:w="1260"/>
        <w:gridCol w:w="1260"/>
      </w:tblGrid>
      <w:tr w:rsidR="00B83FE2" w:rsidRPr="00096A4D" w14:paraId="657EA5D7" w14:textId="77777777" w:rsidTr="00B83FE2">
        <w:tc>
          <w:tcPr>
            <w:tcW w:w="323" w:type="pct"/>
            <w:vMerge w:val="restart"/>
            <w:tcBorders>
              <w:top w:val="single" w:sz="4" w:space="0" w:color="auto"/>
            </w:tcBorders>
            <w:vAlign w:val="center"/>
          </w:tcPr>
          <w:p w14:paraId="295073C0" w14:textId="77777777" w:rsidR="00E3654D" w:rsidRPr="00096A4D" w:rsidRDefault="00E3654D" w:rsidP="00F40407">
            <w:pPr>
              <w:rPr>
                <w:b/>
                <w:bCs/>
                <w:sz w:val="16"/>
                <w:szCs w:val="16"/>
              </w:rPr>
            </w:pPr>
            <w:r w:rsidRPr="00096A4D">
              <w:rPr>
                <w:b/>
                <w:bCs/>
                <w:sz w:val="16"/>
                <w:szCs w:val="16"/>
              </w:rPr>
              <w:t>Timing</w:t>
            </w:r>
          </w:p>
        </w:tc>
        <w:tc>
          <w:tcPr>
            <w:tcW w:w="505" w:type="pct"/>
            <w:vMerge w:val="restart"/>
            <w:tcBorders>
              <w:top w:val="single" w:sz="4" w:space="0" w:color="auto"/>
            </w:tcBorders>
            <w:vAlign w:val="center"/>
          </w:tcPr>
          <w:p w14:paraId="0E756219" w14:textId="77777777" w:rsidR="00E3654D" w:rsidRPr="00096A4D" w:rsidRDefault="00E3654D" w:rsidP="00F40407">
            <w:pPr>
              <w:rPr>
                <w:b/>
                <w:bCs/>
                <w:sz w:val="16"/>
                <w:szCs w:val="16"/>
              </w:rPr>
            </w:pPr>
            <w:r w:rsidRPr="00096A4D">
              <w:rPr>
                <w:b/>
                <w:bCs/>
                <w:sz w:val="16"/>
                <w:szCs w:val="16"/>
              </w:rPr>
              <w:t>Domain</w:t>
            </w:r>
          </w:p>
        </w:tc>
        <w:tc>
          <w:tcPr>
            <w:tcW w:w="1706" w:type="pct"/>
            <w:vMerge w:val="restart"/>
            <w:tcBorders>
              <w:top w:val="single" w:sz="4" w:space="0" w:color="auto"/>
            </w:tcBorders>
            <w:vAlign w:val="center"/>
          </w:tcPr>
          <w:p w14:paraId="48410849" w14:textId="77777777" w:rsidR="00E3654D" w:rsidRPr="00096A4D" w:rsidRDefault="00E3654D" w:rsidP="00F40407">
            <w:pPr>
              <w:rPr>
                <w:b/>
                <w:bCs/>
                <w:sz w:val="16"/>
                <w:szCs w:val="16"/>
              </w:rPr>
            </w:pPr>
            <w:r w:rsidRPr="00096A4D">
              <w:rPr>
                <w:b/>
                <w:bCs/>
                <w:sz w:val="16"/>
                <w:szCs w:val="16"/>
              </w:rPr>
              <w:t>Predictor</w:t>
            </w:r>
          </w:p>
        </w:tc>
        <w:tc>
          <w:tcPr>
            <w:tcW w:w="208" w:type="pct"/>
            <w:vMerge w:val="restart"/>
            <w:tcBorders>
              <w:top w:val="single" w:sz="4" w:space="0" w:color="auto"/>
            </w:tcBorders>
            <w:vAlign w:val="center"/>
          </w:tcPr>
          <w:p w14:paraId="01E7C2FF" w14:textId="77777777" w:rsidR="00E3654D" w:rsidRPr="00096A4D" w:rsidRDefault="00E3654D" w:rsidP="00F40407">
            <w:pPr>
              <w:jc w:val="right"/>
              <w:rPr>
                <w:b/>
                <w:bCs/>
                <w:i/>
                <w:iCs/>
                <w:sz w:val="16"/>
                <w:szCs w:val="16"/>
              </w:rPr>
            </w:pPr>
            <w:r w:rsidRPr="00096A4D">
              <w:rPr>
                <w:b/>
                <w:bCs/>
                <w:i/>
                <w:iCs/>
                <w:sz w:val="16"/>
                <w:szCs w:val="16"/>
              </w:rPr>
              <w:t>n</w:t>
            </w:r>
          </w:p>
        </w:tc>
        <w:tc>
          <w:tcPr>
            <w:tcW w:w="278" w:type="pct"/>
            <w:vMerge w:val="restart"/>
            <w:tcBorders>
              <w:top w:val="single" w:sz="4" w:space="0" w:color="auto"/>
            </w:tcBorders>
            <w:vAlign w:val="center"/>
          </w:tcPr>
          <w:p w14:paraId="33306862" w14:textId="77777777" w:rsidR="00E3654D" w:rsidRPr="00096A4D" w:rsidRDefault="00E3654D" w:rsidP="00F40407">
            <w:pPr>
              <w:jc w:val="right"/>
              <w:rPr>
                <w:b/>
                <w:bCs/>
                <w:i/>
                <w:iCs/>
                <w:sz w:val="16"/>
                <w:szCs w:val="16"/>
              </w:rPr>
            </w:pPr>
            <w:r w:rsidRPr="00096A4D">
              <w:rPr>
                <w:b/>
                <w:bCs/>
                <w:i/>
                <w:iCs/>
                <w:sz w:val="16"/>
                <w:szCs w:val="16"/>
              </w:rPr>
              <w:t>Nobs</w:t>
            </w:r>
          </w:p>
        </w:tc>
        <w:tc>
          <w:tcPr>
            <w:tcW w:w="1007" w:type="pct"/>
            <w:gridSpan w:val="4"/>
            <w:tcBorders>
              <w:top w:val="single" w:sz="4" w:space="0" w:color="auto"/>
              <w:bottom w:val="single" w:sz="4" w:space="0" w:color="auto"/>
            </w:tcBorders>
            <w:vAlign w:val="center"/>
          </w:tcPr>
          <w:p w14:paraId="632156D6" w14:textId="77777777" w:rsidR="00E3654D" w:rsidRPr="00096A4D" w:rsidRDefault="00E3654D" w:rsidP="00F40407">
            <w:pPr>
              <w:jc w:val="center"/>
              <w:rPr>
                <w:b/>
                <w:bCs/>
                <w:sz w:val="16"/>
                <w:szCs w:val="16"/>
              </w:rPr>
            </w:pPr>
            <w:r w:rsidRPr="00096A4D">
              <w:rPr>
                <w:b/>
                <w:bCs/>
                <w:sz w:val="16"/>
                <w:szCs w:val="16"/>
              </w:rPr>
              <w:t>D.V.: any substance use</w:t>
            </w:r>
          </w:p>
        </w:tc>
        <w:tc>
          <w:tcPr>
            <w:tcW w:w="486" w:type="pct"/>
            <w:vMerge w:val="restart"/>
            <w:tcBorders>
              <w:top w:val="single" w:sz="4" w:space="0" w:color="auto"/>
            </w:tcBorders>
          </w:tcPr>
          <w:p w14:paraId="110D3B6B" w14:textId="14CAD34A" w:rsidR="00E3654D" w:rsidRPr="00096A4D" w:rsidRDefault="00877AC9" w:rsidP="00F40407">
            <w:pPr>
              <w:jc w:val="center"/>
              <w:rPr>
                <w:b/>
                <w:bCs/>
                <w:sz w:val="16"/>
                <w:szCs w:val="16"/>
              </w:rPr>
            </w:pPr>
            <w:r w:rsidRPr="00096A4D">
              <w:rPr>
                <w:b/>
                <w:bCs/>
                <w:i/>
                <w:iCs/>
                <w:sz w:val="16"/>
                <w:szCs w:val="16"/>
              </w:rPr>
              <w:t>p</w:t>
            </w:r>
            <w:r w:rsidRPr="00096A4D">
              <w:rPr>
                <w:b/>
                <w:bCs/>
                <w:sz w:val="16"/>
                <w:szCs w:val="16"/>
              </w:rPr>
              <w:t>-value</w:t>
            </w:r>
            <w:r w:rsidR="00B83FE2" w:rsidRPr="00096A4D">
              <w:rPr>
                <w:b/>
                <w:bCs/>
                <w:sz w:val="16"/>
                <w:szCs w:val="16"/>
              </w:rPr>
              <w:br/>
            </w:r>
            <w:r w:rsidRPr="00096A4D">
              <w:rPr>
                <w:b/>
                <w:bCs/>
                <w:sz w:val="16"/>
                <w:szCs w:val="16"/>
              </w:rPr>
              <w:t>for interaction</w:t>
            </w:r>
            <w:r w:rsidR="00B83FE2" w:rsidRPr="00096A4D">
              <w:rPr>
                <w:b/>
                <w:bCs/>
                <w:sz w:val="16"/>
                <w:szCs w:val="16"/>
              </w:rPr>
              <w:br/>
            </w:r>
            <w:r w:rsidRPr="00096A4D">
              <w:rPr>
                <w:b/>
                <w:bCs/>
                <w:sz w:val="16"/>
                <w:szCs w:val="16"/>
              </w:rPr>
              <w:t xml:space="preserve">with youth </w:t>
            </w:r>
            <w:r w:rsidR="00B83FE2" w:rsidRPr="00096A4D">
              <w:rPr>
                <w:b/>
                <w:bCs/>
                <w:sz w:val="16"/>
                <w:szCs w:val="16"/>
              </w:rPr>
              <w:t>sex</w:t>
            </w:r>
          </w:p>
        </w:tc>
        <w:tc>
          <w:tcPr>
            <w:tcW w:w="486" w:type="pct"/>
            <w:vMerge w:val="restart"/>
            <w:tcBorders>
              <w:top w:val="single" w:sz="4" w:space="0" w:color="auto"/>
            </w:tcBorders>
          </w:tcPr>
          <w:p w14:paraId="43AD2C05" w14:textId="69834616" w:rsidR="00E3654D" w:rsidRPr="00096A4D" w:rsidRDefault="00877AC9" w:rsidP="00F40407">
            <w:pPr>
              <w:jc w:val="center"/>
              <w:rPr>
                <w:b/>
                <w:bCs/>
                <w:sz w:val="16"/>
                <w:szCs w:val="16"/>
              </w:rPr>
            </w:pPr>
            <w:r w:rsidRPr="00096A4D">
              <w:rPr>
                <w:b/>
                <w:bCs/>
                <w:i/>
                <w:iCs/>
                <w:sz w:val="16"/>
                <w:szCs w:val="16"/>
              </w:rPr>
              <w:t>p</w:t>
            </w:r>
            <w:r w:rsidRPr="00096A4D">
              <w:rPr>
                <w:b/>
                <w:bCs/>
                <w:sz w:val="16"/>
                <w:szCs w:val="16"/>
              </w:rPr>
              <w:t>-value</w:t>
            </w:r>
            <w:r w:rsidR="00B83FE2" w:rsidRPr="00096A4D">
              <w:rPr>
                <w:b/>
                <w:bCs/>
                <w:sz w:val="16"/>
                <w:szCs w:val="16"/>
              </w:rPr>
              <w:br/>
            </w:r>
            <w:r w:rsidRPr="00096A4D">
              <w:rPr>
                <w:b/>
                <w:bCs/>
                <w:sz w:val="16"/>
                <w:szCs w:val="16"/>
              </w:rPr>
              <w:t>for interaction</w:t>
            </w:r>
            <w:r w:rsidRPr="00096A4D">
              <w:rPr>
                <w:b/>
                <w:bCs/>
                <w:sz w:val="16"/>
                <w:szCs w:val="16"/>
              </w:rPr>
              <w:br/>
              <w:t>with youth age</w:t>
            </w:r>
          </w:p>
        </w:tc>
      </w:tr>
      <w:tr w:rsidR="00B83FE2" w:rsidRPr="00096A4D" w14:paraId="0FDB289A" w14:textId="77777777" w:rsidTr="00B83FE2">
        <w:tc>
          <w:tcPr>
            <w:tcW w:w="323" w:type="pct"/>
            <w:vMerge/>
            <w:tcBorders>
              <w:bottom w:val="single" w:sz="4" w:space="0" w:color="auto"/>
            </w:tcBorders>
          </w:tcPr>
          <w:p w14:paraId="46AD03C5" w14:textId="77777777" w:rsidR="00E3654D" w:rsidRPr="00096A4D" w:rsidRDefault="00E3654D" w:rsidP="00F40407">
            <w:pPr>
              <w:rPr>
                <w:b/>
                <w:bCs/>
                <w:sz w:val="16"/>
                <w:szCs w:val="16"/>
              </w:rPr>
            </w:pPr>
          </w:p>
        </w:tc>
        <w:tc>
          <w:tcPr>
            <w:tcW w:w="505" w:type="pct"/>
            <w:vMerge/>
            <w:tcBorders>
              <w:bottom w:val="single" w:sz="4" w:space="0" w:color="auto"/>
            </w:tcBorders>
            <w:vAlign w:val="center"/>
          </w:tcPr>
          <w:p w14:paraId="76766E29" w14:textId="77777777" w:rsidR="00E3654D" w:rsidRPr="00096A4D" w:rsidRDefault="00E3654D" w:rsidP="00F40407">
            <w:pPr>
              <w:rPr>
                <w:b/>
                <w:bCs/>
                <w:sz w:val="16"/>
                <w:szCs w:val="16"/>
              </w:rPr>
            </w:pPr>
          </w:p>
        </w:tc>
        <w:tc>
          <w:tcPr>
            <w:tcW w:w="1706" w:type="pct"/>
            <w:vMerge/>
            <w:tcBorders>
              <w:bottom w:val="single" w:sz="4" w:space="0" w:color="auto"/>
            </w:tcBorders>
            <w:vAlign w:val="center"/>
          </w:tcPr>
          <w:p w14:paraId="386D13AE" w14:textId="77777777" w:rsidR="00E3654D" w:rsidRPr="00096A4D" w:rsidRDefault="00E3654D" w:rsidP="00F40407">
            <w:pPr>
              <w:rPr>
                <w:b/>
                <w:bCs/>
                <w:sz w:val="16"/>
                <w:szCs w:val="16"/>
              </w:rPr>
            </w:pPr>
          </w:p>
        </w:tc>
        <w:tc>
          <w:tcPr>
            <w:tcW w:w="208" w:type="pct"/>
            <w:vMerge/>
            <w:tcBorders>
              <w:bottom w:val="single" w:sz="4" w:space="0" w:color="auto"/>
            </w:tcBorders>
            <w:vAlign w:val="center"/>
          </w:tcPr>
          <w:p w14:paraId="4B98CC8F" w14:textId="77777777" w:rsidR="00E3654D" w:rsidRPr="00096A4D" w:rsidRDefault="00E3654D" w:rsidP="00F40407">
            <w:pPr>
              <w:jc w:val="right"/>
              <w:rPr>
                <w:b/>
                <w:bCs/>
                <w:sz w:val="16"/>
                <w:szCs w:val="16"/>
              </w:rPr>
            </w:pPr>
          </w:p>
        </w:tc>
        <w:tc>
          <w:tcPr>
            <w:tcW w:w="278" w:type="pct"/>
            <w:vMerge/>
            <w:tcBorders>
              <w:bottom w:val="single" w:sz="4" w:space="0" w:color="auto"/>
            </w:tcBorders>
            <w:vAlign w:val="center"/>
          </w:tcPr>
          <w:p w14:paraId="3FEC5554" w14:textId="77777777" w:rsidR="00E3654D" w:rsidRPr="00096A4D" w:rsidRDefault="00E3654D" w:rsidP="00F40407">
            <w:pPr>
              <w:jc w:val="right"/>
              <w:rPr>
                <w:b/>
                <w:bCs/>
                <w:sz w:val="16"/>
                <w:szCs w:val="16"/>
              </w:rPr>
            </w:pPr>
          </w:p>
        </w:tc>
        <w:tc>
          <w:tcPr>
            <w:tcW w:w="278" w:type="pct"/>
            <w:tcBorders>
              <w:top w:val="single" w:sz="4" w:space="0" w:color="auto"/>
              <w:bottom w:val="single" w:sz="4" w:space="0" w:color="auto"/>
            </w:tcBorders>
            <w:vAlign w:val="center"/>
          </w:tcPr>
          <w:p w14:paraId="68924703" w14:textId="77777777" w:rsidR="00E3654D" w:rsidRPr="00096A4D" w:rsidRDefault="00E3654D" w:rsidP="00F40407">
            <w:pPr>
              <w:jc w:val="right"/>
              <w:rPr>
                <w:b/>
                <w:bCs/>
                <w:sz w:val="16"/>
                <w:szCs w:val="16"/>
              </w:rPr>
            </w:pPr>
            <w:r w:rsidRPr="00096A4D">
              <w:rPr>
                <w:b/>
                <w:bCs/>
                <w:sz w:val="16"/>
                <w:szCs w:val="16"/>
              </w:rPr>
              <w:t>Coef.</w:t>
            </w:r>
          </w:p>
        </w:tc>
        <w:tc>
          <w:tcPr>
            <w:tcW w:w="243" w:type="pct"/>
            <w:tcBorders>
              <w:top w:val="single" w:sz="4" w:space="0" w:color="auto"/>
              <w:bottom w:val="single" w:sz="4" w:space="0" w:color="auto"/>
            </w:tcBorders>
            <w:vAlign w:val="center"/>
          </w:tcPr>
          <w:p w14:paraId="4EBB3394" w14:textId="77777777" w:rsidR="00E3654D" w:rsidRPr="00096A4D" w:rsidRDefault="00E3654D" w:rsidP="00F40407">
            <w:pPr>
              <w:jc w:val="right"/>
              <w:rPr>
                <w:b/>
                <w:bCs/>
                <w:sz w:val="16"/>
                <w:szCs w:val="16"/>
              </w:rPr>
            </w:pPr>
            <w:r w:rsidRPr="00096A4D">
              <w:rPr>
                <w:b/>
                <w:bCs/>
                <w:sz w:val="16"/>
                <w:szCs w:val="16"/>
              </w:rPr>
              <w:t>S.E.</w:t>
            </w:r>
          </w:p>
        </w:tc>
        <w:tc>
          <w:tcPr>
            <w:tcW w:w="278" w:type="pct"/>
            <w:tcBorders>
              <w:top w:val="single" w:sz="4" w:space="0" w:color="auto"/>
              <w:bottom w:val="single" w:sz="4" w:space="0" w:color="auto"/>
            </w:tcBorders>
            <w:vAlign w:val="center"/>
          </w:tcPr>
          <w:p w14:paraId="7EB68768" w14:textId="734EDF7A" w:rsidR="00E3654D" w:rsidRPr="00096A4D" w:rsidRDefault="00877AC9" w:rsidP="003E3678">
            <w:pPr>
              <w:jc w:val="right"/>
              <w:rPr>
                <w:b/>
                <w:bCs/>
                <w:sz w:val="16"/>
                <w:szCs w:val="16"/>
              </w:rPr>
            </w:pPr>
            <w:r w:rsidRPr="00096A4D">
              <w:rPr>
                <w:b/>
                <w:bCs/>
                <w:i/>
                <w:iCs/>
                <w:sz w:val="16"/>
                <w:szCs w:val="16"/>
              </w:rPr>
              <w:t>p</w:t>
            </w:r>
            <w:r w:rsidRPr="00096A4D">
              <w:rPr>
                <w:b/>
                <w:bCs/>
                <w:sz w:val="16"/>
                <w:szCs w:val="16"/>
              </w:rPr>
              <w:t>-value</w:t>
            </w:r>
          </w:p>
        </w:tc>
        <w:tc>
          <w:tcPr>
            <w:tcW w:w="208" w:type="pct"/>
            <w:tcBorders>
              <w:top w:val="single" w:sz="4" w:space="0" w:color="auto"/>
              <w:bottom w:val="single" w:sz="4" w:space="0" w:color="auto"/>
            </w:tcBorders>
            <w:vAlign w:val="center"/>
          </w:tcPr>
          <w:p w14:paraId="3B75AE65" w14:textId="77777777" w:rsidR="00E3654D" w:rsidRPr="00096A4D" w:rsidRDefault="00E3654D" w:rsidP="00F40407">
            <w:pPr>
              <w:jc w:val="right"/>
              <w:rPr>
                <w:b/>
                <w:bCs/>
                <w:sz w:val="16"/>
                <w:szCs w:val="16"/>
              </w:rPr>
            </w:pPr>
            <w:r w:rsidRPr="00096A4D">
              <w:rPr>
                <w:b/>
                <w:bCs/>
                <w:sz w:val="16"/>
                <w:szCs w:val="16"/>
              </w:rPr>
              <w:t>OR</w:t>
            </w:r>
          </w:p>
        </w:tc>
        <w:tc>
          <w:tcPr>
            <w:tcW w:w="486" w:type="pct"/>
            <w:vMerge/>
            <w:tcBorders>
              <w:bottom w:val="single" w:sz="4" w:space="0" w:color="auto"/>
            </w:tcBorders>
            <w:vAlign w:val="center"/>
          </w:tcPr>
          <w:p w14:paraId="2CB03E39" w14:textId="77777777" w:rsidR="00E3654D" w:rsidRPr="00096A4D" w:rsidRDefault="00E3654D" w:rsidP="00F40407">
            <w:pPr>
              <w:jc w:val="center"/>
              <w:rPr>
                <w:b/>
                <w:bCs/>
                <w:sz w:val="16"/>
                <w:szCs w:val="16"/>
              </w:rPr>
            </w:pPr>
          </w:p>
        </w:tc>
        <w:tc>
          <w:tcPr>
            <w:tcW w:w="486" w:type="pct"/>
            <w:vMerge/>
            <w:tcBorders>
              <w:bottom w:val="single" w:sz="4" w:space="0" w:color="auto"/>
            </w:tcBorders>
            <w:vAlign w:val="center"/>
          </w:tcPr>
          <w:p w14:paraId="004FC8E8" w14:textId="77777777" w:rsidR="00E3654D" w:rsidRPr="00096A4D" w:rsidRDefault="00E3654D" w:rsidP="00F40407">
            <w:pPr>
              <w:jc w:val="center"/>
              <w:rPr>
                <w:b/>
                <w:bCs/>
                <w:sz w:val="16"/>
                <w:szCs w:val="16"/>
              </w:rPr>
            </w:pPr>
          </w:p>
        </w:tc>
      </w:tr>
      <w:tr w:rsidR="00B83FE2" w:rsidRPr="00096A4D" w14:paraId="623D28F1" w14:textId="77777777" w:rsidTr="00045813">
        <w:tc>
          <w:tcPr>
            <w:tcW w:w="323" w:type="pct"/>
            <w:tcBorders>
              <w:top w:val="single" w:sz="4" w:space="0" w:color="auto"/>
            </w:tcBorders>
            <w:vAlign w:val="center"/>
          </w:tcPr>
          <w:p w14:paraId="65B157E3" w14:textId="77777777" w:rsidR="003E3678" w:rsidRPr="00096A4D" w:rsidRDefault="003E3678" w:rsidP="003E3678">
            <w:pPr>
              <w:rPr>
                <w:sz w:val="16"/>
                <w:szCs w:val="16"/>
              </w:rPr>
            </w:pPr>
            <w:r w:rsidRPr="00096A4D">
              <w:rPr>
                <w:sz w:val="16"/>
                <w:szCs w:val="16"/>
              </w:rPr>
              <w:t>Before pandemic</w:t>
            </w:r>
          </w:p>
        </w:tc>
        <w:tc>
          <w:tcPr>
            <w:tcW w:w="505" w:type="pct"/>
            <w:tcBorders>
              <w:top w:val="single" w:sz="4" w:space="0" w:color="auto"/>
            </w:tcBorders>
            <w:vAlign w:val="center"/>
          </w:tcPr>
          <w:p w14:paraId="5F8593A9" w14:textId="77777777" w:rsidR="003E3678" w:rsidRPr="00096A4D" w:rsidRDefault="003E3678" w:rsidP="003E3678">
            <w:pPr>
              <w:rPr>
                <w:sz w:val="16"/>
                <w:szCs w:val="16"/>
              </w:rPr>
            </w:pPr>
            <w:r w:rsidRPr="00096A4D">
              <w:rPr>
                <w:sz w:val="16"/>
                <w:szCs w:val="16"/>
              </w:rPr>
              <w:t>Demographics</w:t>
            </w:r>
          </w:p>
        </w:tc>
        <w:tc>
          <w:tcPr>
            <w:tcW w:w="1706" w:type="pct"/>
            <w:tcBorders>
              <w:top w:val="single" w:sz="4" w:space="0" w:color="auto"/>
            </w:tcBorders>
            <w:vAlign w:val="center"/>
          </w:tcPr>
          <w:p w14:paraId="227E918A" w14:textId="77777777" w:rsidR="003E3678" w:rsidRPr="00096A4D" w:rsidRDefault="003E3678" w:rsidP="003E3678">
            <w:pPr>
              <w:rPr>
                <w:sz w:val="16"/>
                <w:szCs w:val="16"/>
              </w:rPr>
            </w:pPr>
            <w:r w:rsidRPr="00096A4D">
              <w:rPr>
                <w:sz w:val="16"/>
                <w:szCs w:val="16"/>
              </w:rPr>
              <w:t>Youth is female</w:t>
            </w:r>
          </w:p>
        </w:tc>
        <w:tc>
          <w:tcPr>
            <w:tcW w:w="208" w:type="pct"/>
            <w:tcBorders>
              <w:top w:val="single" w:sz="4" w:space="0" w:color="auto"/>
            </w:tcBorders>
            <w:vAlign w:val="center"/>
          </w:tcPr>
          <w:p w14:paraId="6CA2181F" w14:textId="77777777" w:rsidR="003E3678" w:rsidRPr="00096A4D" w:rsidRDefault="003E3678" w:rsidP="003E3678">
            <w:pPr>
              <w:jc w:val="right"/>
              <w:rPr>
                <w:sz w:val="16"/>
                <w:szCs w:val="16"/>
              </w:rPr>
            </w:pPr>
            <w:r w:rsidRPr="00096A4D">
              <w:rPr>
                <w:sz w:val="16"/>
                <w:szCs w:val="16"/>
              </w:rPr>
              <w:t>7842</w:t>
            </w:r>
          </w:p>
        </w:tc>
        <w:tc>
          <w:tcPr>
            <w:tcW w:w="278" w:type="pct"/>
            <w:tcBorders>
              <w:top w:val="single" w:sz="4" w:space="0" w:color="auto"/>
            </w:tcBorders>
            <w:vAlign w:val="center"/>
          </w:tcPr>
          <w:p w14:paraId="218457EC" w14:textId="77777777" w:rsidR="003E3678" w:rsidRPr="00096A4D" w:rsidRDefault="003E3678" w:rsidP="003E3678">
            <w:pPr>
              <w:jc w:val="right"/>
              <w:rPr>
                <w:sz w:val="16"/>
                <w:szCs w:val="16"/>
              </w:rPr>
            </w:pPr>
            <w:r w:rsidRPr="00096A4D">
              <w:rPr>
                <w:sz w:val="16"/>
                <w:szCs w:val="16"/>
              </w:rPr>
              <w:t>16388</w:t>
            </w:r>
          </w:p>
        </w:tc>
        <w:tc>
          <w:tcPr>
            <w:tcW w:w="278" w:type="pct"/>
            <w:tcBorders>
              <w:top w:val="single" w:sz="4" w:space="0" w:color="auto"/>
            </w:tcBorders>
            <w:vAlign w:val="center"/>
          </w:tcPr>
          <w:p w14:paraId="6D2DB98B" w14:textId="77777777" w:rsidR="003E3678" w:rsidRPr="00096A4D" w:rsidRDefault="003E3678" w:rsidP="003E3678">
            <w:pPr>
              <w:jc w:val="right"/>
              <w:rPr>
                <w:sz w:val="16"/>
                <w:szCs w:val="16"/>
              </w:rPr>
            </w:pPr>
            <w:r w:rsidRPr="00096A4D">
              <w:rPr>
                <w:sz w:val="16"/>
                <w:szCs w:val="16"/>
              </w:rPr>
              <w:t>-0.02</w:t>
            </w:r>
          </w:p>
        </w:tc>
        <w:tc>
          <w:tcPr>
            <w:tcW w:w="243" w:type="pct"/>
            <w:tcBorders>
              <w:top w:val="single" w:sz="4" w:space="0" w:color="auto"/>
            </w:tcBorders>
            <w:shd w:val="clear" w:color="auto" w:fill="auto"/>
            <w:vAlign w:val="center"/>
          </w:tcPr>
          <w:p w14:paraId="0E340E46" w14:textId="77777777" w:rsidR="003E3678" w:rsidRPr="00096A4D" w:rsidRDefault="003E3678" w:rsidP="003E3678">
            <w:pPr>
              <w:jc w:val="right"/>
              <w:rPr>
                <w:sz w:val="16"/>
                <w:szCs w:val="16"/>
              </w:rPr>
            </w:pPr>
            <w:r w:rsidRPr="00096A4D">
              <w:rPr>
                <w:sz w:val="16"/>
                <w:szCs w:val="16"/>
              </w:rPr>
              <w:t>(0.09)</w:t>
            </w:r>
          </w:p>
        </w:tc>
        <w:tc>
          <w:tcPr>
            <w:tcW w:w="278" w:type="pct"/>
            <w:tcBorders>
              <w:top w:val="single" w:sz="4" w:space="0" w:color="auto"/>
            </w:tcBorders>
            <w:shd w:val="clear" w:color="auto" w:fill="auto"/>
            <w:vAlign w:val="center"/>
          </w:tcPr>
          <w:p w14:paraId="7E1441CF" w14:textId="4171B718" w:rsidR="003E3678" w:rsidRPr="00096A4D" w:rsidRDefault="003E3678" w:rsidP="003E3678">
            <w:pPr>
              <w:jc w:val="right"/>
              <w:rPr>
                <w:sz w:val="16"/>
                <w:szCs w:val="16"/>
              </w:rPr>
            </w:pPr>
            <w:r w:rsidRPr="00096A4D">
              <w:rPr>
                <w:sz w:val="16"/>
                <w:szCs w:val="16"/>
              </w:rPr>
              <w:t>0.78</w:t>
            </w:r>
          </w:p>
        </w:tc>
        <w:tc>
          <w:tcPr>
            <w:tcW w:w="208" w:type="pct"/>
            <w:tcBorders>
              <w:top w:val="single" w:sz="4" w:space="0" w:color="auto"/>
            </w:tcBorders>
            <w:shd w:val="clear" w:color="auto" w:fill="auto"/>
            <w:vAlign w:val="center"/>
          </w:tcPr>
          <w:p w14:paraId="6A2D8CBF" w14:textId="77777777" w:rsidR="003E3678" w:rsidRPr="00096A4D" w:rsidRDefault="003E3678" w:rsidP="003E3678">
            <w:pPr>
              <w:jc w:val="right"/>
              <w:rPr>
                <w:sz w:val="16"/>
                <w:szCs w:val="16"/>
              </w:rPr>
            </w:pPr>
            <w:r w:rsidRPr="00096A4D">
              <w:rPr>
                <w:sz w:val="16"/>
                <w:szCs w:val="16"/>
              </w:rPr>
              <w:t>0.98</w:t>
            </w:r>
          </w:p>
        </w:tc>
        <w:tc>
          <w:tcPr>
            <w:tcW w:w="486" w:type="pct"/>
            <w:tcBorders>
              <w:top w:val="single" w:sz="4" w:space="0" w:color="auto"/>
            </w:tcBorders>
            <w:shd w:val="clear" w:color="auto" w:fill="auto"/>
            <w:vAlign w:val="center"/>
          </w:tcPr>
          <w:p w14:paraId="707D609D" w14:textId="27FF7DE1" w:rsidR="003E3678" w:rsidRPr="00096A4D" w:rsidRDefault="003E3678" w:rsidP="003E3678">
            <w:pPr>
              <w:jc w:val="center"/>
              <w:rPr>
                <w:sz w:val="16"/>
                <w:szCs w:val="16"/>
              </w:rPr>
            </w:pPr>
            <w:r w:rsidRPr="00096A4D">
              <w:rPr>
                <w:sz w:val="16"/>
                <w:szCs w:val="16"/>
              </w:rPr>
              <w:t>-</w:t>
            </w:r>
          </w:p>
        </w:tc>
        <w:tc>
          <w:tcPr>
            <w:tcW w:w="486" w:type="pct"/>
            <w:tcBorders>
              <w:top w:val="single" w:sz="4" w:space="0" w:color="auto"/>
            </w:tcBorders>
            <w:shd w:val="clear" w:color="auto" w:fill="auto"/>
            <w:vAlign w:val="center"/>
          </w:tcPr>
          <w:p w14:paraId="14F05016" w14:textId="2BC9B038" w:rsidR="003E3678" w:rsidRPr="00096A4D" w:rsidRDefault="003E3678" w:rsidP="003E3678">
            <w:pPr>
              <w:jc w:val="center"/>
              <w:rPr>
                <w:sz w:val="16"/>
                <w:szCs w:val="16"/>
              </w:rPr>
            </w:pPr>
            <w:r w:rsidRPr="00096A4D">
              <w:rPr>
                <w:sz w:val="16"/>
                <w:szCs w:val="16"/>
              </w:rPr>
              <w:t>-</w:t>
            </w:r>
          </w:p>
        </w:tc>
      </w:tr>
      <w:tr w:rsidR="00B83FE2" w:rsidRPr="00096A4D" w14:paraId="58A7383D" w14:textId="77777777" w:rsidTr="00045813">
        <w:tc>
          <w:tcPr>
            <w:tcW w:w="323" w:type="pct"/>
            <w:vAlign w:val="center"/>
          </w:tcPr>
          <w:p w14:paraId="5F58944B" w14:textId="77777777" w:rsidR="003E3678" w:rsidRPr="00096A4D" w:rsidRDefault="003E3678" w:rsidP="003E3678">
            <w:pPr>
              <w:rPr>
                <w:sz w:val="16"/>
                <w:szCs w:val="16"/>
              </w:rPr>
            </w:pPr>
          </w:p>
        </w:tc>
        <w:tc>
          <w:tcPr>
            <w:tcW w:w="505" w:type="pct"/>
            <w:vAlign w:val="center"/>
          </w:tcPr>
          <w:p w14:paraId="643DECEB" w14:textId="77777777" w:rsidR="003E3678" w:rsidRPr="00096A4D" w:rsidRDefault="003E3678" w:rsidP="003E3678">
            <w:pPr>
              <w:rPr>
                <w:sz w:val="16"/>
                <w:szCs w:val="16"/>
              </w:rPr>
            </w:pPr>
          </w:p>
        </w:tc>
        <w:tc>
          <w:tcPr>
            <w:tcW w:w="1706" w:type="pct"/>
            <w:vAlign w:val="center"/>
          </w:tcPr>
          <w:p w14:paraId="36B6CDE3" w14:textId="77777777" w:rsidR="003E3678" w:rsidRPr="00096A4D" w:rsidRDefault="003E3678" w:rsidP="003E3678">
            <w:pPr>
              <w:rPr>
                <w:sz w:val="16"/>
                <w:szCs w:val="16"/>
              </w:rPr>
            </w:pPr>
            <w:r w:rsidRPr="00096A4D">
              <w:rPr>
                <w:sz w:val="16"/>
                <w:szCs w:val="16"/>
              </w:rPr>
              <w:t>Youth race/ethnicity</w:t>
            </w:r>
          </w:p>
        </w:tc>
        <w:tc>
          <w:tcPr>
            <w:tcW w:w="208" w:type="pct"/>
            <w:vAlign w:val="center"/>
          </w:tcPr>
          <w:p w14:paraId="1E054121" w14:textId="77777777" w:rsidR="003E3678" w:rsidRPr="00096A4D" w:rsidRDefault="003E3678" w:rsidP="003E3678">
            <w:pPr>
              <w:jc w:val="right"/>
              <w:rPr>
                <w:sz w:val="16"/>
                <w:szCs w:val="16"/>
              </w:rPr>
            </w:pPr>
            <w:r w:rsidRPr="00096A4D">
              <w:rPr>
                <w:sz w:val="16"/>
                <w:szCs w:val="16"/>
              </w:rPr>
              <w:t>7841</w:t>
            </w:r>
          </w:p>
        </w:tc>
        <w:tc>
          <w:tcPr>
            <w:tcW w:w="278" w:type="pct"/>
            <w:vAlign w:val="center"/>
          </w:tcPr>
          <w:p w14:paraId="4AA0434A" w14:textId="0F86F31C" w:rsidR="003E3678" w:rsidRPr="00096A4D" w:rsidRDefault="007A5D9F" w:rsidP="003E3678">
            <w:pPr>
              <w:jc w:val="right"/>
              <w:rPr>
                <w:sz w:val="16"/>
                <w:szCs w:val="16"/>
              </w:rPr>
            </w:pPr>
            <w:r w:rsidRPr="00096A4D">
              <w:rPr>
                <w:sz w:val="16"/>
                <w:szCs w:val="16"/>
              </w:rPr>
              <w:t>16387</w:t>
            </w:r>
          </w:p>
        </w:tc>
        <w:tc>
          <w:tcPr>
            <w:tcW w:w="278" w:type="pct"/>
            <w:vAlign w:val="center"/>
          </w:tcPr>
          <w:p w14:paraId="01423F7C" w14:textId="77777777" w:rsidR="003E3678" w:rsidRPr="00096A4D" w:rsidRDefault="003E3678" w:rsidP="003E3678">
            <w:pPr>
              <w:jc w:val="right"/>
              <w:rPr>
                <w:sz w:val="16"/>
                <w:szCs w:val="16"/>
              </w:rPr>
            </w:pPr>
          </w:p>
        </w:tc>
        <w:tc>
          <w:tcPr>
            <w:tcW w:w="243" w:type="pct"/>
            <w:shd w:val="clear" w:color="auto" w:fill="auto"/>
            <w:vAlign w:val="center"/>
          </w:tcPr>
          <w:p w14:paraId="658A241A" w14:textId="77777777" w:rsidR="003E3678" w:rsidRPr="00096A4D" w:rsidRDefault="003E3678" w:rsidP="003E3678">
            <w:pPr>
              <w:jc w:val="right"/>
              <w:rPr>
                <w:sz w:val="16"/>
                <w:szCs w:val="16"/>
              </w:rPr>
            </w:pPr>
          </w:p>
        </w:tc>
        <w:tc>
          <w:tcPr>
            <w:tcW w:w="278" w:type="pct"/>
            <w:shd w:val="clear" w:color="auto" w:fill="auto"/>
            <w:vAlign w:val="center"/>
          </w:tcPr>
          <w:p w14:paraId="7F97F227" w14:textId="4289DDC0" w:rsidR="003E3678" w:rsidRPr="00096A4D" w:rsidRDefault="003E3678" w:rsidP="003E3678">
            <w:pPr>
              <w:jc w:val="right"/>
              <w:rPr>
                <w:sz w:val="16"/>
                <w:szCs w:val="16"/>
              </w:rPr>
            </w:pPr>
          </w:p>
        </w:tc>
        <w:tc>
          <w:tcPr>
            <w:tcW w:w="208" w:type="pct"/>
            <w:shd w:val="clear" w:color="auto" w:fill="auto"/>
            <w:vAlign w:val="center"/>
          </w:tcPr>
          <w:p w14:paraId="0331BF61" w14:textId="77777777" w:rsidR="003E3678" w:rsidRPr="00096A4D" w:rsidRDefault="003E3678" w:rsidP="003E3678">
            <w:pPr>
              <w:jc w:val="right"/>
              <w:rPr>
                <w:sz w:val="16"/>
                <w:szCs w:val="16"/>
              </w:rPr>
            </w:pPr>
          </w:p>
        </w:tc>
        <w:tc>
          <w:tcPr>
            <w:tcW w:w="486" w:type="pct"/>
            <w:shd w:val="clear" w:color="auto" w:fill="auto"/>
            <w:vAlign w:val="center"/>
          </w:tcPr>
          <w:p w14:paraId="26878D6F" w14:textId="77777777" w:rsidR="003E3678" w:rsidRPr="00096A4D" w:rsidRDefault="003E3678" w:rsidP="003E3678">
            <w:pPr>
              <w:jc w:val="center"/>
              <w:rPr>
                <w:sz w:val="16"/>
                <w:szCs w:val="16"/>
              </w:rPr>
            </w:pPr>
          </w:p>
        </w:tc>
        <w:tc>
          <w:tcPr>
            <w:tcW w:w="486" w:type="pct"/>
            <w:shd w:val="clear" w:color="auto" w:fill="auto"/>
            <w:vAlign w:val="center"/>
          </w:tcPr>
          <w:p w14:paraId="3949A0B6" w14:textId="77777777" w:rsidR="003E3678" w:rsidRPr="00096A4D" w:rsidRDefault="003E3678" w:rsidP="003E3678">
            <w:pPr>
              <w:jc w:val="center"/>
              <w:rPr>
                <w:sz w:val="16"/>
                <w:szCs w:val="16"/>
              </w:rPr>
            </w:pPr>
          </w:p>
        </w:tc>
      </w:tr>
      <w:tr w:rsidR="003E3678" w:rsidRPr="00096A4D" w14:paraId="1C99C257" w14:textId="77777777" w:rsidTr="00045813">
        <w:tc>
          <w:tcPr>
            <w:tcW w:w="323" w:type="pct"/>
            <w:vAlign w:val="center"/>
          </w:tcPr>
          <w:p w14:paraId="22255900" w14:textId="77777777" w:rsidR="003E3678" w:rsidRPr="00096A4D" w:rsidRDefault="003E3678" w:rsidP="003E3678">
            <w:pPr>
              <w:rPr>
                <w:sz w:val="16"/>
                <w:szCs w:val="16"/>
              </w:rPr>
            </w:pPr>
          </w:p>
        </w:tc>
        <w:tc>
          <w:tcPr>
            <w:tcW w:w="505" w:type="pct"/>
            <w:vAlign w:val="center"/>
          </w:tcPr>
          <w:p w14:paraId="0DD40A81" w14:textId="77777777" w:rsidR="003E3678" w:rsidRPr="00096A4D" w:rsidRDefault="003E3678" w:rsidP="003E3678">
            <w:pPr>
              <w:rPr>
                <w:sz w:val="16"/>
                <w:szCs w:val="16"/>
              </w:rPr>
            </w:pPr>
          </w:p>
        </w:tc>
        <w:tc>
          <w:tcPr>
            <w:tcW w:w="1706" w:type="pct"/>
            <w:vAlign w:val="center"/>
          </w:tcPr>
          <w:p w14:paraId="1AA39E81" w14:textId="77777777" w:rsidR="003E3678" w:rsidRPr="00096A4D" w:rsidRDefault="003E3678" w:rsidP="003E3678">
            <w:pPr>
              <w:rPr>
                <w:sz w:val="16"/>
                <w:szCs w:val="16"/>
              </w:rPr>
            </w:pPr>
            <w:r w:rsidRPr="00096A4D">
              <w:rPr>
                <w:sz w:val="16"/>
                <w:szCs w:val="16"/>
              </w:rPr>
              <w:t xml:space="preserve">    White</w:t>
            </w:r>
          </w:p>
        </w:tc>
        <w:tc>
          <w:tcPr>
            <w:tcW w:w="208" w:type="pct"/>
            <w:vAlign w:val="center"/>
          </w:tcPr>
          <w:p w14:paraId="120471B7" w14:textId="77777777" w:rsidR="003E3678" w:rsidRPr="00096A4D" w:rsidRDefault="003E3678" w:rsidP="003E3678">
            <w:pPr>
              <w:jc w:val="right"/>
              <w:rPr>
                <w:sz w:val="16"/>
                <w:szCs w:val="16"/>
              </w:rPr>
            </w:pPr>
          </w:p>
        </w:tc>
        <w:tc>
          <w:tcPr>
            <w:tcW w:w="278" w:type="pct"/>
            <w:vAlign w:val="center"/>
          </w:tcPr>
          <w:p w14:paraId="4F8B2B75" w14:textId="243B3C59" w:rsidR="003E3678" w:rsidRPr="00096A4D" w:rsidRDefault="003E3678" w:rsidP="003E3678">
            <w:pPr>
              <w:jc w:val="right"/>
              <w:rPr>
                <w:sz w:val="16"/>
                <w:szCs w:val="16"/>
              </w:rPr>
            </w:pPr>
          </w:p>
        </w:tc>
        <w:tc>
          <w:tcPr>
            <w:tcW w:w="1007" w:type="pct"/>
            <w:gridSpan w:val="4"/>
            <w:shd w:val="clear" w:color="auto" w:fill="auto"/>
            <w:vAlign w:val="center"/>
          </w:tcPr>
          <w:p w14:paraId="290F0744" w14:textId="69E80C1E" w:rsidR="003E3678" w:rsidRPr="00096A4D" w:rsidRDefault="003E3678" w:rsidP="003E3678">
            <w:pPr>
              <w:jc w:val="center"/>
              <w:rPr>
                <w:sz w:val="16"/>
                <w:szCs w:val="16"/>
              </w:rPr>
            </w:pPr>
            <w:r w:rsidRPr="00096A4D">
              <w:rPr>
                <w:sz w:val="16"/>
                <w:szCs w:val="16"/>
              </w:rPr>
              <w:t>(Reference level)</w:t>
            </w:r>
          </w:p>
        </w:tc>
        <w:tc>
          <w:tcPr>
            <w:tcW w:w="486" w:type="pct"/>
            <w:shd w:val="clear" w:color="auto" w:fill="auto"/>
            <w:vAlign w:val="center"/>
          </w:tcPr>
          <w:p w14:paraId="4096746D" w14:textId="77777777" w:rsidR="003E3678" w:rsidRPr="00096A4D" w:rsidRDefault="003E3678" w:rsidP="003E3678">
            <w:pPr>
              <w:jc w:val="center"/>
              <w:rPr>
                <w:sz w:val="16"/>
                <w:szCs w:val="16"/>
              </w:rPr>
            </w:pPr>
          </w:p>
        </w:tc>
        <w:tc>
          <w:tcPr>
            <w:tcW w:w="486" w:type="pct"/>
            <w:shd w:val="clear" w:color="auto" w:fill="auto"/>
            <w:vAlign w:val="center"/>
          </w:tcPr>
          <w:p w14:paraId="66FD4054" w14:textId="77777777" w:rsidR="003E3678" w:rsidRPr="00096A4D" w:rsidRDefault="003E3678" w:rsidP="003E3678">
            <w:pPr>
              <w:jc w:val="center"/>
              <w:rPr>
                <w:sz w:val="16"/>
                <w:szCs w:val="16"/>
              </w:rPr>
            </w:pPr>
          </w:p>
        </w:tc>
      </w:tr>
      <w:tr w:rsidR="00B83FE2" w:rsidRPr="00096A4D" w14:paraId="7B6CB940" w14:textId="77777777" w:rsidTr="00045813">
        <w:tc>
          <w:tcPr>
            <w:tcW w:w="323" w:type="pct"/>
            <w:vAlign w:val="center"/>
          </w:tcPr>
          <w:p w14:paraId="51C145B1" w14:textId="77777777" w:rsidR="003E3678" w:rsidRPr="00096A4D" w:rsidRDefault="003E3678" w:rsidP="003E3678">
            <w:pPr>
              <w:rPr>
                <w:sz w:val="16"/>
                <w:szCs w:val="16"/>
              </w:rPr>
            </w:pPr>
          </w:p>
        </w:tc>
        <w:tc>
          <w:tcPr>
            <w:tcW w:w="505" w:type="pct"/>
            <w:vAlign w:val="center"/>
          </w:tcPr>
          <w:p w14:paraId="7E9B7914" w14:textId="77777777" w:rsidR="003E3678" w:rsidRPr="00096A4D" w:rsidRDefault="003E3678" w:rsidP="003E3678">
            <w:pPr>
              <w:rPr>
                <w:sz w:val="16"/>
                <w:szCs w:val="16"/>
              </w:rPr>
            </w:pPr>
          </w:p>
        </w:tc>
        <w:tc>
          <w:tcPr>
            <w:tcW w:w="1706" w:type="pct"/>
            <w:vAlign w:val="center"/>
          </w:tcPr>
          <w:p w14:paraId="2D80F60B" w14:textId="77777777" w:rsidR="003E3678" w:rsidRPr="00096A4D" w:rsidRDefault="003E3678" w:rsidP="003E3678">
            <w:pPr>
              <w:rPr>
                <w:sz w:val="16"/>
                <w:szCs w:val="16"/>
              </w:rPr>
            </w:pPr>
            <w:r w:rsidRPr="00096A4D">
              <w:rPr>
                <w:sz w:val="16"/>
                <w:szCs w:val="16"/>
              </w:rPr>
              <w:t xml:space="preserve">    Black</w:t>
            </w:r>
          </w:p>
        </w:tc>
        <w:tc>
          <w:tcPr>
            <w:tcW w:w="208" w:type="pct"/>
            <w:vAlign w:val="center"/>
          </w:tcPr>
          <w:p w14:paraId="476BCE8D" w14:textId="77777777" w:rsidR="003E3678" w:rsidRPr="00096A4D" w:rsidRDefault="003E3678" w:rsidP="003E3678">
            <w:pPr>
              <w:jc w:val="right"/>
              <w:rPr>
                <w:sz w:val="16"/>
                <w:szCs w:val="16"/>
              </w:rPr>
            </w:pPr>
          </w:p>
        </w:tc>
        <w:tc>
          <w:tcPr>
            <w:tcW w:w="278" w:type="pct"/>
            <w:vAlign w:val="center"/>
          </w:tcPr>
          <w:p w14:paraId="0DDFC6CD" w14:textId="4729254E" w:rsidR="003E3678" w:rsidRPr="00096A4D" w:rsidRDefault="003E3678" w:rsidP="003E3678">
            <w:pPr>
              <w:jc w:val="right"/>
              <w:rPr>
                <w:sz w:val="16"/>
                <w:szCs w:val="16"/>
              </w:rPr>
            </w:pPr>
          </w:p>
        </w:tc>
        <w:tc>
          <w:tcPr>
            <w:tcW w:w="278" w:type="pct"/>
            <w:vAlign w:val="center"/>
          </w:tcPr>
          <w:p w14:paraId="5CDA5633" w14:textId="77777777" w:rsidR="003E3678" w:rsidRPr="00096A4D" w:rsidRDefault="003E3678" w:rsidP="003E3678">
            <w:pPr>
              <w:jc w:val="right"/>
              <w:rPr>
                <w:sz w:val="16"/>
                <w:szCs w:val="16"/>
              </w:rPr>
            </w:pPr>
            <w:r w:rsidRPr="00096A4D">
              <w:rPr>
                <w:sz w:val="16"/>
                <w:szCs w:val="16"/>
              </w:rPr>
              <w:t>0.10</w:t>
            </w:r>
          </w:p>
        </w:tc>
        <w:tc>
          <w:tcPr>
            <w:tcW w:w="243" w:type="pct"/>
            <w:shd w:val="clear" w:color="auto" w:fill="auto"/>
            <w:vAlign w:val="center"/>
          </w:tcPr>
          <w:p w14:paraId="3F29D76A" w14:textId="77777777" w:rsidR="003E3678" w:rsidRPr="00096A4D" w:rsidRDefault="003E3678" w:rsidP="003E3678">
            <w:pPr>
              <w:jc w:val="right"/>
              <w:rPr>
                <w:sz w:val="16"/>
                <w:szCs w:val="16"/>
              </w:rPr>
            </w:pPr>
            <w:r w:rsidRPr="00096A4D">
              <w:rPr>
                <w:sz w:val="16"/>
                <w:szCs w:val="16"/>
              </w:rPr>
              <w:t>(0.17)</w:t>
            </w:r>
          </w:p>
        </w:tc>
        <w:tc>
          <w:tcPr>
            <w:tcW w:w="278" w:type="pct"/>
            <w:shd w:val="clear" w:color="auto" w:fill="auto"/>
            <w:vAlign w:val="center"/>
          </w:tcPr>
          <w:p w14:paraId="4339E522" w14:textId="2D6D7C9C" w:rsidR="003E3678" w:rsidRPr="00096A4D" w:rsidRDefault="003E3678" w:rsidP="003E3678">
            <w:pPr>
              <w:jc w:val="right"/>
              <w:rPr>
                <w:sz w:val="16"/>
                <w:szCs w:val="16"/>
              </w:rPr>
            </w:pPr>
            <w:r w:rsidRPr="00096A4D">
              <w:rPr>
                <w:sz w:val="16"/>
                <w:szCs w:val="16"/>
              </w:rPr>
              <w:t>0.55</w:t>
            </w:r>
          </w:p>
        </w:tc>
        <w:tc>
          <w:tcPr>
            <w:tcW w:w="208" w:type="pct"/>
            <w:shd w:val="clear" w:color="auto" w:fill="auto"/>
            <w:vAlign w:val="center"/>
          </w:tcPr>
          <w:p w14:paraId="1F182B36" w14:textId="77777777" w:rsidR="003E3678" w:rsidRPr="00096A4D" w:rsidRDefault="003E3678" w:rsidP="003E3678">
            <w:pPr>
              <w:jc w:val="right"/>
              <w:rPr>
                <w:sz w:val="16"/>
                <w:szCs w:val="16"/>
              </w:rPr>
            </w:pPr>
            <w:r w:rsidRPr="00096A4D">
              <w:rPr>
                <w:sz w:val="16"/>
                <w:szCs w:val="16"/>
              </w:rPr>
              <w:t>1.11</w:t>
            </w:r>
          </w:p>
        </w:tc>
        <w:tc>
          <w:tcPr>
            <w:tcW w:w="486" w:type="pct"/>
            <w:shd w:val="clear" w:color="auto" w:fill="auto"/>
            <w:vAlign w:val="center"/>
          </w:tcPr>
          <w:p w14:paraId="7D3E72A2" w14:textId="2EBB303C" w:rsidR="003E3678" w:rsidRPr="00096A4D" w:rsidRDefault="003E3678" w:rsidP="003E3678">
            <w:pPr>
              <w:jc w:val="center"/>
              <w:rPr>
                <w:sz w:val="16"/>
                <w:szCs w:val="16"/>
              </w:rPr>
            </w:pPr>
            <w:r w:rsidRPr="00096A4D">
              <w:rPr>
                <w:sz w:val="16"/>
                <w:szCs w:val="16"/>
              </w:rPr>
              <w:t>-</w:t>
            </w:r>
          </w:p>
        </w:tc>
        <w:tc>
          <w:tcPr>
            <w:tcW w:w="486" w:type="pct"/>
            <w:shd w:val="clear" w:color="auto" w:fill="auto"/>
            <w:vAlign w:val="center"/>
          </w:tcPr>
          <w:p w14:paraId="5FC09DA5" w14:textId="60702C07" w:rsidR="003E3678" w:rsidRPr="00096A4D" w:rsidRDefault="003E3678" w:rsidP="003E3678">
            <w:pPr>
              <w:jc w:val="center"/>
              <w:rPr>
                <w:sz w:val="16"/>
                <w:szCs w:val="16"/>
              </w:rPr>
            </w:pPr>
            <w:r w:rsidRPr="00096A4D">
              <w:rPr>
                <w:sz w:val="16"/>
                <w:szCs w:val="16"/>
              </w:rPr>
              <w:t>-</w:t>
            </w:r>
          </w:p>
        </w:tc>
      </w:tr>
      <w:tr w:rsidR="00B83FE2" w:rsidRPr="00096A4D" w14:paraId="60B57A3A" w14:textId="77777777" w:rsidTr="00045813">
        <w:tc>
          <w:tcPr>
            <w:tcW w:w="323" w:type="pct"/>
            <w:vAlign w:val="center"/>
          </w:tcPr>
          <w:p w14:paraId="150BC530" w14:textId="77777777" w:rsidR="003E3678" w:rsidRPr="00096A4D" w:rsidRDefault="003E3678" w:rsidP="003E3678">
            <w:pPr>
              <w:rPr>
                <w:sz w:val="16"/>
                <w:szCs w:val="16"/>
              </w:rPr>
            </w:pPr>
          </w:p>
        </w:tc>
        <w:tc>
          <w:tcPr>
            <w:tcW w:w="505" w:type="pct"/>
            <w:vAlign w:val="center"/>
          </w:tcPr>
          <w:p w14:paraId="7F987C81" w14:textId="77777777" w:rsidR="003E3678" w:rsidRPr="00096A4D" w:rsidRDefault="003E3678" w:rsidP="003E3678">
            <w:pPr>
              <w:rPr>
                <w:sz w:val="16"/>
                <w:szCs w:val="16"/>
              </w:rPr>
            </w:pPr>
          </w:p>
        </w:tc>
        <w:tc>
          <w:tcPr>
            <w:tcW w:w="1706" w:type="pct"/>
            <w:vAlign w:val="center"/>
          </w:tcPr>
          <w:p w14:paraId="17ED584D" w14:textId="77777777" w:rsidR="003E3678" w:rsidRPr="00096A4D" w:rsidRDefault="003E3678" w:rsidP="003E3678">
            <w:pPr>
              <w:rPr>
                <w:sz w:val="16"/>
                <w:szCs w:val="16"/>
              </w:rPr>
            </w:pPr>
            <w:r w:rsidRPr="00096A4D">
              <w:rPr>
                <w:sz w:val="16"/>
                <w:szCs w:val="16"/>
              </w:rPr>
              <w:t xml:space="preserve">    Hispanic</w:t>
            </w:r>
          </w:p>
        </w:tc>
        <w:tc>
          <w:tcPr>
            <w:tcW w:w="208" w:type="pct"/>
            <w:vAlign w:val="center"/>
          </w:tcPr>
          <w:p w14:paraId="07614A22" w14:textId="77777777" w:rsidR="003E3678" w:rsidRPr="00096A4D" w:rsidRDefault="003E3678" w:rsidP="003E3678">
            <w:pPr>
              <w:jc w:val="right"/>
              <w:rPr>
                <w:sz w:val="16"/>
                <w:szCs w:val="16"/>
              </w:rPr>
            </w:pPr>
          </w:p>
        </w:tc>
        <w:tc>
          <w:tcPr>
            <w:tcW w:w="278" w:type="pct"/>
            <w:vAlign w:val="center"/>
          </w:tcPr>
          <w:p w14:paraId="3A65AAC2" w14:textId="1088FAA7" w:rsidR="003E3678" w:rsidRPr="00096A4D" w:rsidRDefault="003E3678" w:rsidP="003E3678">
            <w:pPr>
              <w:jc w:val="right"/>
              <w:rPr>
                <w:sz w:val="16"/>
                <w:szCs w:val="16"/>
              </w:rPr>
            </w:pPr>
          </w:p>
        </w:tc>
        <w:tc>
          <w:tcPr>
            <w:tcW w:w="278" w:type="pct"/>
            <w:vAlign w:val="center"/>
          </w:tcPr>
          <w:p w14:paraId="695494FD" w14:textId="77777777" w:rsidR="003E3678" w:rsidRPr="00096A4D" w:rsidRDefault="003E3678" w:rsidP="003E3678">
            <w:pPr>
              <w:jc w:val="right"/>
              <w:rPr>
                <w:sz w:val="16"/>
                <w:szCs w:val="16"/>
              </w:rPr>
            </w:pPr>
            <w:r w:rsidRPr="00096A4D">
              <w:rPr>
                <w:sz w:val="16"/>
                <w:szCs w:val="16"/>
              </w:rPr>
              <w:t>0.22</w:t>
            </w:r>
          </w:p>
        </w:tc>
        <w:tc>
          <w:tcPr>
            <w:tcW w:w="243" w:type="pct"/>
            <w:shd w:val="clear" w:color="auto" w:fill="auto"/>
            <w:vAlign w:val="center"/>
          </w:tcPr>
          <w:p w14:paraId="6CE496CF" w14:textId="77777777" w:rsidR="003E3678" w:rsidRPr="00096A4D" w:rsidRDefault="003E3678" w:rsidP="003E3678">
            <w:pPr>
              <w:jc w:val="right"/>
              <w:rPr>
                <w:sz w:val="16"/>
                <w:szCs w:val="16"/>
              </w:rPr>
            </w:pPr>
            <w:r w:rsidRPr="00096A4D">
              <w:rPr>
                <w:sz w:val="16"/>
                <w:szCs w:val="16"/>
              </w:rPr>
              <w:t>(0.15)</w:t>
            </w:r>
          </w:p>
        </w:tc>
        <w:tc>
          <w:tcPr>
            <w:tcW w:w="278" w:type="pct"/>
            <w:shd w:val="clear" w:color="auto" w:fill="auto"/>
            <w:vAlign w:val="center"/>
          </w:tcPr>
          <w:p w14:paraId="187A686E" w14:textId="5B6AC122" w:rsidR="003E3678" w:rsidRPr="00096A4D" w:rsidRDefault="003E3678" w:rsidP="003E3678">
            <w:pPr>
              <w:jc w:val="right"/>
              <w:rPr>
                <w:sz w:val="16"/>
                <w:szCs w:val="16"/>
              </w:rPr>
            </w:pPr>
            <w:r w:rsidRPr="00096A4D">
              <w:rPr>
                <w:sz w:val="16"/>
                <w:szCs w:val="16"/>
              </w:rPr>
              <w:t>0.17</w:t>
            </w:r>
          </w:p>
        </w:tc>
        <w:tc>
          <w:tcPr>
            <w:tcW w:w="208" w:type="pct"/>
            <w:shd w:val="clear" w:color="auto" w:fill="auto"/>
            <w:vAlign w:val="center"/>
          </w:tcPr>
          <w:p w14:paraId="2B0506B9" w14:textId="77777777" w:rsidR="003E3678" w:rsidRPr="00096A4D" w:rsidRDefault="003E3678" w:rsidP="003E3678">
            <w:pPr>
              <w:jc w:val="right"/>
              <w:rPr>
                <w:sz w:val="16"/>
                <w:szCs w:val="16"/>
              </w:rPr>
            </w:pPr>
            <w:r w:rsidRPr="00096A4D">
              <w:rPr>
                <w:sz w:val="16"/>
                <w:szCs w:val="16"/>
              </w:rPr>
              <w:t>1.24</w:t>
            </w:r>
          </w:p>
        </w:tc>
        <w:tc>
          <w:tcPr>
            <w:tcW w:w="486" w:type="pct"/>
            <w:shd w:val="clear" w:color="auto" w:fill="auto"/>
            <w:vAlign w:val="center"/>
          </w:tcPr>
          <w:p w14:paraId="7ADFBAF9" w14:textId="5DDA4440" w:rsidR="003E3678" w:rsidRPr="00096A4D" w:rsidRDefault="003E3678" w:rsidP="003E3678">
            <w:pPr>
              <w:jc w:val="center"/>
              <w:rPr>
                <w:sz w:val="16"/>
                <w:szCs w:val="16"/>
              </w:rPr>
            </w:pPr>
            <w:r w:rsidRPr="00096A4D">
              <w:rPr>
                <w:sz w:val="16"/>
                <w:szCs w:val="16"/>
              </w:rPr>
              <w:t>-</w:t>
            </w:r>
          </w:p>
        </w:tc>
        <w:tc>
          <w:tcPr>
            <w:tcW w:w="486" w:type="pct"/>
            <w:shd w:val="clear" w:color="auto" w:fill="auto"/>
            <w:vAlign w:val="center"/>
          </w:tcPr>
          <w:p w14:paraId="7414E581" w14:textId="5C8CFB9B" w:rsidR="003E3678" w:rsidRPr="00096A4D" w:rsidRDefault="003E3678" w:rsidP="003E3678">
            <w:pPr>
              <w:jc w:val="center"/>
              <w:rPr>
                <w:sz w:val="16"/>
                <w:szCs w:val="16"/>
              </w:rPr>
            </w:pPr>
            <w:r w:rsidRPr="00096A4D">
              <w:rPr>
                <w:sz w:val="16"/>
                <w:szCs w:val="16"/>
              </w:rPr>
              <w:t>-</w:t>
            </w:r>
          </w:p>
        </w:tc>
      </w:tr>
      <w:tr w:rsidR="00B83FE2" w:rsidRPr="00096A4D" w14:paraId="44D49BAF" w14:textId="77777777" w:rsidTr="00045813">
        <w:tc>
          <w:tcPr>
            <w:tcW w:w="323" w:type="pct"/>
            <w:vAlign w:val="center"/>
          </w:tcPr>
          <w:p w14:paraId="2D1EE05C" w14:textId="77777777" w:rsidR="003E3678" w:rsidRPr="00096A4D" w:rsidRDefault="003E3678" w:rsidP="003E3678">
            <w:pPr>
              <w:rPr>
                <w:sz w:val="16"/>
                <w:szCs w:val="16"/>
              </w:rPr>
            </w:pPr>
          </w:p>
        </w:tc>
        <w:tc>
          <w:tcPr>
            <w:tcW w:w="505" w:type="pct"/>
            <w:vAlign w:val="center"/>
          </w:tcPr>
          <w:p w14:paraId="1491E25F" w14:textId="77777777" w:rsidR="003E3678" w:rsidRPr="00096A4D" w:rsidRDefault="003E3678" w:rsidP="003E3678">
            <w:pPr>
              <w:rPr>
                <w:sz w:val="16"/>
                <w:szCs w:val="16"/>
              </w:rPr>
            </w:pPr>
          </w:p>
        </w:tc>
        <w:tc>
          <w:tcPr>
            <w:tcW w:w="1706" w:type="pct"/>
            <w:vAlign w:val="center"/>
          </w:tcPr>
          <w:p w14:paraId="3BA60BC9" w14:textId="77777777" w:rsidR="003E3678" w:rsidRPr="00096A4D" w:rsidRDefault="003E3678" w:rsidP="003E3678">
            <w:pPr>
              <w:rPr>
                <w:sz w:val="16"/>
                <w:szCs w:val="16"/>
              </w:rPr>
            </w:pPr>
            <w:r w:rsidRPr="00096A4D">
              <w:rPr>
                <w:sz w:val="16"/>
                <w:szCs w:val="16"/>
              </w:rPr>
              <w:t xml:space="preserve">    Asian</w:t>
            </w:r>
          </w:p>
        </w:tc>
        <w:tc>
          <w:tcPr>
            <w:tcW w:w="208" w:type="pct"/>
            <w:vAlign w:val="center"/>
          </w:tcPr>
          <w:p w14:paraId="6C1EFD7A" w14:textId="77777777" w:rsidR="003E3678" w:rsidRPr="00096A4D" w:rsidRDefault="003E3678" w:rsidP="003E3678">
            <w:pPr>
              <w:jc w:val="right"/>
              <w:rPr>
                <w:sz w:val="16"/>
                <w:szCs w:val="16"/>
              </w:rPr>
            </w:pPr>
          </w:p>
        </w:tc>
        <w:tc>
          <w:tcPr>
            <w:tcW w:w="278" w:type="pct"/>
            <w:vAlign w:val="center"/>
          </w:tcPr>
          <w:p w14:paraId="7BEF1AE4" w14:textId="72049FEC" w:rsidR="003E3678" w:rsidRPr="00096A4D" w:rsidRDefault="003E3678" w:rsidP="003E3678">
            <w:pPr>
              <w:jc w:val="right"/>
              <w:rPr>
                <w:sz w:val="16"/>
                <w:szCs w:val="16"/>
              </w:rPr>
            </w:pPr>
          </w:p>
        </w:tc>
        <w:tc>
          <w:tcPr>
            <w:tcW w:w="278" w:type="pct"/>
            <w:vAlign w:val="center"/>
          </w:tcPr>
          <w:p w14:paraId="1EE79A7C" w14:textId="77777777" w:rsidR="003E3678" w:rsidRPr="00096A4D" w:rsidRDefault="003E3678" w:rsidP="003E3678">
            <w:pPr>
              <w:jc w:val="right"/>
              <w:rPr>
                <w:sz w:val="16"/>
                <w:szCs w:val="16"/>
              </w:rPr>
            </w:pPr>
            <w:r w:rsidRPr="00096A4D">
              <w:rPr>
                <w:sz w:val="16"/>
                <w:szCs w:val="16"/>
              </w:rPr>
              <w:t>-0.86</w:t>
            </w:r>
          </w:p>
        </w:tc>
        <w:tc>
          <w:tcPr>
            <w:tcW w:w="243" w:type="pct"/>
            <w:shd w:val="clear" w:color="auto" w:fill="auto"/>
            <w:vAlign w:val="center"/>
          </w:tcPr>
          <w:p w14:paraId="361E520D" w14:textId="77777777" w:rsidR="003E3678" w:rsidRPr="00096A4D" w:rsidRDefault="003E3678" w:rsidP="003E3678">
            <w:pPr>
              <w:jc w:val="right"/>
              <w:rPr>
                <w:sz w:val="16"/>
                <w:szCs w:val="16"/>
              </w:rPr>
            </w:pPr>
            <w:r w:rsidRPr="00096A4D">
              <w:rPr>
                <w:sz w:val="16"/>
                <w:szCs w:val="16"/>
              </w:rPr>
              <w:t>(0.51)</w:t>
            </w:r>
          </w:p>
        </w:tc>
        <w:tc>
          <w:tcPr>
            <w:tcW w:w="278" w:type="pct"/>
            <w:shd w:val="clear" w:color="auto" w:fill="auto"/>
            <w:vAlign w:val="center"/>
          </w:tcPr>
          <w:p w14:paraId="443E8FBE" w14:textId="3024445D" w:rsidR="003E3678" w:rsidRPr="00096A4D" w:rsidRDefault="003E3678" w:rsidP="003E3678">
            <w:pPr>
              <w:jc w:val="right"/>
              <w:rPr>
                <w:sz w:val="16"/>
                <w:szCs w:val="16"/>
              </w:rPr>
            </w:pPr>
            <w:r w:rsidRPr="00096A4D">
              <w:rPr>
                <w:sz w:val="16"/>
                <w:szCs w:val="16"/>
              </w:rPr>
              <w:t>0.11</w:t>
            </w:r>
          </w:p>
        </w:tc>
        <w:tc>
          <w:tcPr>
            <w:tcW w:w="208" w:type="pct"/>
            <w:shd w:val="clear" w:color="auto" w:fill="auto"/>
            <w:vAlign w:val="center"/>
          </w:tcPr>
          <w:p w14:paraId="2F1D4FC1" w14:textId="77777777" w:rsidR="003E3678" w:rsidRPr="00096A4D" w:rsidRDefault="003E3678" w:rsidP="003E3678">
            <w:pPr>
              <w:jc w:val="right"/>
              <w:rPr>
                <w:sz w:val="16"/>
                <w:szCs w:val="16"/>
              </w:rPr>
            </w:pPr>
            <w:r w:rsidRPr="00096A4D">
              <w:rPr>
                <w:sz w:val="16"/>
                <w:szCs w:val="16"/>
              </w:rPr>
              <w:t>0.42</w:t>
            </w:r>
          </w:p>
        </w:tc>
        <w:tc>
          <w:tcPr>
            <w:tcW w:w="486" w:type="pct"/>
            <w:shd w:val="clear" w:color="auto" w:fill="auto"/>
            <w:vAlign w:val="center"/>
          </w:tcPr>
          <w:p w14:paraId="12896FE4" w14:textId="58D50714" w:rsidR="003E3678" w:rsidRPr="00096A4D" w:rsidRDefault="003E3678" w:rsidP="003E3678">
            <w:pPr>
              <w:jc w:val="center"/>
              <w:rPr>
                <w:sz w:val="16"/>
                <w:szCs w:val="16"/>
              </w:rPr>
            </w:pPr>
            <w:r w:rsidRPr="00096A4D">
              <w:rPr>
                <w:sz w:val="16"/>
                <w:szCs w:val="16"/>
              </w:rPr>
              <w:t>-</w:t>
            </w:r>
          </w:p>
        </w:tc>
        <w:tc>
          <w:tcPr>
            <w:tcW w:w="486" w:type="pct"/>
            <w:shd w:val="clear" w:color="auto" w:fill="auto"/>
            <w:vAlign w:val="center"/>
          </w:tcPr>
          <w:p w14:paraId="3D9629F6" w14:textId="07BE39C3" w:rsidR="003E3678" w:rsidRPr="00096A4D" w:rsidRDefault="003E3678" w:rsidP="003E3678">
            <w:pPr>
              <w:jc w:val="center"/>
              <w:rPr>
                <w:sz w:val="16"/>
                <w:szCs w:val="16"/>
              </w:rPr>
            </w:pPr>
            <w:r w:rsidRPr="00096A4D">
              <w:rPr>
                <w:sz w:val="16"/>
                <w:szCs w:val="16"/>
              </w:rPr>
              <w:t>-</w:t>
            </w:r>
          </w:p>
        </w:tc>
      </w:tr>
      <w:tr w:rsidR="00B83FE2" w:rsidRPr="00096A4D" w14:paraId="28588411" w14:textId="77777777" w:rsidTr="00045813">
        <w:tc>
          <w:tcPr>
            <w:tcW w:w="323" w:type="pct"/>
            <w:vAlign w:val="center"/>
          </w:tcPr>
          <w:p w14:paraId="2B654FD5" w14:textId="77777777" w:rsidR="003E3678" w:rsidRPr="00096A4D" w:rsidRDefault="003E3678" w:rsidP="003E3678">
            <w:pPr>
              <w:rPr>
                <w:sz w:val="16"/>
                <w:szCs w:val="16"/>
              </w:rPr>
            </w:pPr>
          </w:p>
        </w:tc>
        <w:tc>
          <w:tcPr>
            <w:tcW w:w="505" w:type="pct"/>
            <w:vAlign w:val="center"/>
          </w:tcPr>
          <w:p w14:paraId="68B46E40" w14:textId="77777777" w:rsidR="003E3678" w:rsidRPr="00096A4D" w:rsidRDefault="003E3678" w:rsidP="003E3678">
            <w:pPr>
              <w:rPr>
                <w:sz w:val="16"/>
                <w:szCs w:val="16"/>
              </w:rPr>
            </w:pPr>
          </w:p>
        </w:tc>
        <w:tc>
          <w:tcPr>
            <w:tcW w:w="1706" w:type="pct"/>
            <w:vAlign w:val="center"/>
          </w:tcPr>
          <w:p w14:paraId="6CF67F37" w14:textId="77777777" w:rsidR="003E3678" w:rsidRPr="00096A4D" w:rsidRDefault="003E3678" w:rsidP="003E3678">
            <w:pPr>
              <w:rPr>
                <w:sz w:val="16"/>
                <w:szCs w:val="16"/>
              </w:rPr>
            </w:pPr>
            <w:r w:rsidRPr="00096A4D">
              <w:rPr>
                <w:sz w:val="16"/>
                <w:szCs w:val="16"/>
              </w:rPr>
              <w:t xml:space="preserve">    Other racial/ethnic identity</w:t>
            </w:r>
          </w:p>
        </w:tc>
        <w:tc>
          <w:tcPr>
            <w:tcW w:w="208" w:type="pct"/>
            <w:vAlign w:val="center"/>
          </w:tcPr>
          <w:p w14:paraId="477B4562" w14:textId="77777777" w:rsidR="003E3678" w:rsidRPr="00096A4D" w:rsidRDefault="003E3678" w:rsidP="003E3678">
            <w:pPr>
              <w:jc w:val="right"/>
              <w:rPr>
                <w:sz w:val="16"/>
                <w:szCs w:val="16"/>
              </w:rPr>
            </w:pPr>
          </w:p>
        </w:tc>
        <w:tc>
          <w:tcPr>
            <w:tcW w:w="278" w:type="pct"/>
            <w:vAlign w:val="center"/>
          </w:tcPr>
          <w:p w14:paraId="5F21A9B9" w14:textId="367816F9" w:rsidR="003E3678" w:rsidRPr="00096A4D" w:rsidRDefault="003E3678" w:rsidP="003E3678">
            <w:pPr>
              <w:jc w:val="right"/>
              <w:rPr>
                <w:sz w:val="16"/>
                <w:szCs w:val="16"/>
              </w:rPr>
            </w:pPr>
          </w:p>
        </w:tc>
        <w:tc>
          <w:tcPr>
            <w:tcW w:w="278" w:type="pct"/>
            <w:vAlign w:val="center"/>
          </w:tcPr>
          <w:p w14:paraId="29791858" w14:textId="77777777" w:rsidR="003E3678" w:rsidRPr="00096A4D" w:rsidRDefault="003E3678" w:rsidP="003E3678">
            <w:pPr>
              <w:jc w:val="right"/>
              <w:rPr>
                <w:sz w:val="16"/>
                <w:szCs w:val="16"/>
              </w:rPr>
            </w:pPr>
            <w:r w:rsidRPr="00096A4D">
              <w:rPr>
                <w:sz w:val="16"/>
                <w:szCs w:val="16"/>
              </w:rPr>
              <w:t>0.21</w:t>
            </w:r>
          </w:p>
        </w:tc>
        <w:tc>
          <w:tcPr>
            <w:tcW w:w="243" w:type="pct"/>
            <w:shd w:val="clear" w:color="auto" w:fill="auto"/>
            <w:vAlign w:val="center"/>
          </w:tcPr>
          <w:p w14:paraId="25A79E4B" w14:textId="77777777" w:rsidR="003E3678" w:rsidRPr="00096A4D" w:rsidRDefault="003E3678" w:rsidP="003E3678">
            <w:pPr>
              <w:jc w:val="right"/>
              <w:rPr>
                <w:sz w:val="16"/>
                <w:szCs w:val="16"/>
              </w:rPr>
            </w:pPr>
            <w:r w:rsidRPr="00096A4D">
              <w:rPr>
                <w:sz w:val="16"/>
                <w:szCs w:val="16"/>
              </w:rPr>
              <w:t>(0.20)</w:t>
            </w:r>
          </w:p>
        </w:tc>
        <w:tc>
          <w:tcPr>
            <w:tcW w:w="278" w:type="pct"/>
            <w:shd w:val="clear" w:color="auto" w:fill="auto"/>
            <w:vAlign w:val="center"/>
          </w:tcPr>
          <w:p w14:paraId="2A70712C" w14:textId="39BFB330" w:rsidR="003E3678" w:rsidRPr="00096A4D" w:rsidRDefault="003E3678" w:rsidP="003E3678">
            <w:pPr>
              <w:jc w:val="right"/>
              <w:rPr>
                <w:sz w:val="16"/>
                <w:szCs w:val="16"/>
              </w:rPr>
            </w:pPr>
            <w:r w:rsidRPr="00096A4D">
              <w:rPr>
                <w:sz w:val="16"/>
                <w:szCs w:val="16"/>
              </w:rPr>
              <w:t>0.32</w:t>
            </w:r>
          </w:p>
        </w:tc>
        <w:tc>
          <w:tcPr>
            <w:tcW w:w="208" w:type="pct"/>
            <w:shd w:val="clear" w:color="auto" w:fill="auto"/>
            <w:vAlign w:val="center"/>
          </w:tcPr>
          <w:p w14:paraId="36B27B3A" w14:textId="77777777" w:rsidR="003E3678" w:rsidRPr="00096A4D" w:rsidRDefault="003E3678" w:rsidP="003E3678">
            <w:pPr>
              <w:jc w:val="right"/>
              <w:rPr>
                <w:sz w:val="16"/>
                <w:szCs w:val="16"/>
              </w:rPr>
            </w:pPr>
            <w:r w:rsidRPr="00096A4D">
              <w:rPr>
                <w:sz w:val="16"/>
                <w:szCs w:val="16"/>
              </w:rPr>
              <w:t>1.23</w:t>
            </w:r>
          </w:p>
        </w:tc>
        <w:tc>
          <w:tcPr>
            <w:tcW w:w="486" w:type="pct"/>
            <w:shd w:val="clear" w:color="auto" w:fill="auto"/>
            <w:vAlign w:val="center"/>
          </w:tcPr>
          <w:p w14:paraId="782E3C87" w14:textId="3D07FAE4" w:rsidR="003E3678" w:rsidRPr="00096A4D" w:rsidRDefault="003E3678" w:rsidP="003E3678">
            <w:pPr>
              <w:jc w:val="center"/>
              <w:rPr>
                <w:sz w:val="16"/>
                <w:szCs w:val="16"/>
              </w:rPr>
            </w:pPr>
            <w:r w:rsidRPr="00096A4D">
              <w:rPr>
                <w:sz w:val="16"/>
                <w:szCs w:val="16"/>
              </w:rPr>
              <w:t>-</w:t>
            </w:r>
          </w:p>
        </w:tc>
        <w:tc>
          <w:tcPr>
            <w:tcW w:w="486" w:type="pct"/>
            <w:shd w:val="clear" w:color="auto" w:fill="auto"/>
            <w:vAlign w:val="center"/>
          </w:tcPr>
          <w:p w14:paraId="20D50CCB" w14:textId="4C575C65" w:rsidR="003E3678" w:rsidRPr="00096A4D" w:rsidRDefault="003E3678" w:rsidP="003E3678">
            <w:pPr>
              <w:jc w:val="center"/>
              <w:rPr>
                <w:sz w:val="16"/>
                <w:szCs w:val="16"/>
              </w:rPr>
            </w:pPr>
            <w:r w:rsidRPr="00096A4D">
              <w:rPr>
                <w:sz w:val="16"/>
                <w:szCs w:val="16"/>
              </w:rPr>
              <w:t>-</w:t>
            </w:r>
          </w:p>
        </w:tc>
      </w:tr>
      <w:tr w:rsidR="00B83FE2" w:rsidRPr="00096A4D" w14:paraId="2C17BD81" w14:textId="77777777" w:rsidTr="00045813">
        <w:tc>
          <w:tcPr>
            <w:tcW w:w="323" w:type="pct"/>
            <w:vAlign w:val="center"/>
          </w:tcPr>
          <w:p w14:paraId="66CF3C1E" w14:textId="77777777" w:rsidR="003E3678" w:rsidRPr="00096A4D" w:rsidRDefault="003E3678" w:rsidP="003E3678">
            <w:pPr>
              <w:rPr>
                <w:sz w:val="16"/>
                <w:szCs w:val="16"/>
              </w:rPr>
            </w:pPr>
          </w:p>
        </w:tc>
        <w:tc>
          <w:tcPr>
            <w:tcW w:w="505" w:type="pct"/>
            <w:vAlign w:val="center"/>
          </w:tcPr>
          <w:p w14:paraId="374230BA" w14:textId="77777777" w:rsidR="003E3678" w:rsidRPr="00096A4D" w:rsidRDefault="003E3678" w:rsidP="003E3678">
            <w:pPr>
              <w:rPr>
                <w:sz w:val="16"/>
                <w:szCs w:val="16"/>
              </w:rPr>
            </w:pPr>
          </w:p>
        </w:tc>
        <w:tc>
          <w:tcPr>
            <w:tcW w:w="1706" w:type="pct"/>
            <w:vAlign w:val="center"/>
          </w:tcPr>
          <w:p w14:paraId="015423A5" w14:textId="77777777" w:rsidR="003E3678" w:rsidRPr="00096A4D" w:rsidRDefault="003E3678" w:rsidP="003E3678">
            <w:pPr>
              <w:rPr>
                <w:sz w:val="16"/>
                <w:szCs w:val="16"/>
              </w:rPr>
            </w:pPr>
            <w:r w:rsidRPr="00096A4D">
              <w:rPr>
                <w:sz w:val="16"/>
                <w:szCs w:val="16"/>
              </w:rPr>
              <w:t>Bioparents are married</w:t>
            </w:r>
          </w:p>
        </w:tc>
        <w:tc>
          <w:tcPr>
            <w:tcW w:w="208" w:type="pct"/>
            <w:vAlign w:val="center"/>
          </w:tcPr>
          <w:p w14:paraId="13E81CC7" w14:textId="77777777" w:rsidR="003E3678" w:rsidRPr="00096A4D" w:rsidRDefault="003E3678" w:rsidP="003E3678">
            <w:pPr>
              <w:jc w:val="right"/>
              <w:rPr>
                <w:sz w:val="16"/>
                <w:szCs w:val="16"/>
              </w:rPr>
            </w:pPr>
            <w:r w:rsidRPr="00096A4D">
              <w:rPr>
                <w:sz w:val="16"/>
                <w:szCs w:val="16"/>
              </w:rPr>
              <w:t>7835</w:t>
            </w:r>
          </w:p>
        </w:tc>
        <w:tc>
          <w:tcPr>
            <w:tcW w:w="278" w:type="pct"/>
            <w:vAlign w:val="center"/>
          </w:tcPr>
          <w:p w14:paraId="4AA4BBBC" w14:textId="77777777" w:rsidR="003E3678" w:rsidRPr="00096A4D" w:rsidRDefault="003E3678" w:rsidP="003E3678">
            <w:pPr>
              <w:jc w:val="right"/>
              <w:rPr>
                <w:sz w:val="16"/>
                <w:szCs w:val="16"/>
              </w:rPr>
            </w:pPr>
            <w:r w:rsidRPr="00096A4D">
              <w:rPr>
                <w:sz w:val="16"/>
                <w:szCs w:val="16"/>
              </w:rPr>
              <w:t>16376</w:t>
            </w:r>
          </w:p>
        </w:tc>
        <w:tc>
          <w:tcPr>
            <w:tcW w:w="278" w:type="pct"/>
            <w:vAlign w:val="center"/>
          </w:tcPr>
          <w:p w14:paraId="2CC2FE8A" w14:textId="77777777" w:rsidR="003E3678" w:rsidRPr="00096A4D" w:rsidRDefault="003E3678" w:rsidP="003E3678">
            <w:pPr>
              <w:jc w:val="right"/>
              <w:rPr>
                <w:sz w:val="16"/>
                <w:szCs w:val="16"/>
              </w:rPr>
            </w:pPr>
            <w:r w:rsidRPr="00096A4D">
              <w:rPr>
                <w:sz w:val="16"/>
                <w:szCs w:val="16"/>
              </w:rPr>
              <w:t>-0.28</w:t>
            </w:r>
          </w:p>
        </w:tc>
        <w:tc>
          <w:tcPr>
            <w:tcW w:w="243" w:type="pct"/>
            <w:shd w:val="clear" w:color="auto" w:fill="auto"/>
            <w:vAlign w:val="center"/>
          </w:tcPr>
          <w:p w14:paraId="4FABD131" w14:textId="77777777" w:rsidR="003E3678" w:rsidRPr="00096A4D" w:rsidRDefault="003E3678" w:rsidP="003E3678">
            <w:pPr>
              <w:jc w:val="right"/>
              <w:rPr>
                <w:sz w:val="16"/>
                <w:szCs w:val="16"/>
              </w:rPr>
            </w:pPr>
            <w:r w:rsidRPr="00096A4D">
              <w:rPr>
                <w:sz w:val="16"/>
                <w:szCs w:val="16"/>
              </w:rPr>
              <w:t>(0.11)</w:t>
            </w:r>
          </w:p>
        </w:tc>
        <w:tc>
          <w:tcPr>
            <w:tcW w:w="278" w:type="pct"/>
            <w:shd w:val="clear" w:color="auto" w:fill="auto"/>
            <w:vAlign w:val="center"/>
          </w:tcPr>
          <w:p w14:paraId="0D853592" w14:textId="5804EFF2" w:rsidR="003E3678" w:rsidRPr="00096A4D" w:rsidRDefault="003E3678" w:rsidP="003E3678">
            <w:pPr>
              <w:jc w:val="right"/>
              <w:rPr>
                <w:sz w:val="16"/>
                <w:szCs w:val="16"/>
              </w:rPr>
            </w:pPr>
            <w:r w:rsidRPr="00096A4D">
              <w:rPr>
                <w:sz w:val="16"/>
                <w:szCs w:val="16"/>
              </w:rPr>
              <w:t>0.02</w:t>
            </w:r>
          </w:p>
        </w:tc>
        <w:tc>
          <w:tcPr>
            <w:tcW w:w="208" w:type="pct"/>
            <w:shd w:val="clear" w:color="auto" w:fill="auto"/>
            <w:vAlign w:val="center"/>
          </w:tcPr>
          <w:p w14:paraId="4A64E3AD" w14:textId="77777777" w:rsidR="003E3678" w:rsidRPr="00096A4D" w:rsidRDefault="003E3678" w:rsidP="003E3678">
            <w:pPr>
              <w:jc w:val="right"/>
              <w:rPr>
                <w:sz w:val="16"/>
                <w:szCs w:val="16"/>
              </w:rPr>
            </w:pPr>
            <w:r w:rsidRPr="00096A4D">
              <w:rPr>
                <w:sz w:val="16"/>
                <w:szCs w:val="16"/>
              </w:rPr>
              <w:t>0.75</w:t>
            </w:r>
          </w:p>
        </w:tc>
        <w:tc>
          <w:tcPr>
            <w:tcW w:w="486" w:type="pct"/>
            <w:shd w:val="clear" w:color="auto" w:fill="auto"/>
            <w:vAlign w:val="center"/>
          </w:tcPr>
          <w:p w14:paraId="1B7F422F" w14:textId="2E7F035B" w:rsidR="003E3678" w:rsidRPr="00096A4D" w:rsidRDefault="003E3678" w:rsidP="003E3678">
            <w:pPr>
              <w:jc w:val="center"/>
              <w:rPr>
                <w:sz w:val="16"/>
                <w:szCs w:val="16"/>
              </w:rPr>
            </w:pPr>
            <w:r w:rsidRPr="00096A4D">
              <w:rPr>
                <w:sz w:val="16"/>
                <w:szCs w:val="16"/>
              </w:rPr>
              <w:t>-</w:t>
            </w:r>
          </w:p>
        </w:tc>
        <w:tc>
          <w:tcPr>
            <w:tcW w:w="486" w:type="pct"/>
            <w:shd w:val="clear" w:color="auto" w:fill="auto"/>
            <w:vAlign w:val="center"/>
          </w:tcPr>
          <w:p w14:paraId="7C1AD2D9" w14:textId="655D7947" w:rsidR="003E3678" w:rsidRPr="00096A4D" w:rsidRDefault="003E3678" w:rsidP="003E3678">
            <w:pPr>
              <w:jc w:val="center"/>
              <w:rPr>
                <w:sz w:val="16"/>
                <w:szCs w:val="16"/>
              </w:rPr>
            </w:pPr>
            <w:r w:rsidRPr="00096A4D">
              <w:rPr>
                <w:sz w:val="16"/>
                <w:szCs w:val="16"/>
              </w:rPr>
              <w:t>-</w:t>
            </w:r>
          </w:p>
        </w:tc>
      </w:tr>
      <w:tr w:rsidR="00B83FE2" w:rsidRPr="00096A4D" w14:paraId="4E245A3F" w14:textId="77777777" w:rsidTr="00045813">
        <w:tc>
          <w:tcPr>
            <w:tcW w:w="323" w:type="pct"/>
            <w:vAlign w:val="center"/>
          </w:tcPr>
          <w:p w14:paraId="25CDBC48" w14:textId="77777777" w:rsidR="003E3678" w:rsidRPr="00096A4D" w:rsidRDefault="003E3678" w:rsidP="003E3678">
            <w:pPr>
              <w:rPr>
                <w:sz w:val="16"/>
                <w:szCs w:val="16"/>
              </w:rPr>
            </w:pPr>
          </w:p>
        </w:tc>
        <w:tc>
          <w:tcPr>
            <w:tcW w:w="505" w:type="pct"/>
            <w:vAlign w:val="center"/>
          </w:tcPr>
          <w:p w14:paraId="60BCD565" w14:textId="77777777" w:rsidR="003E3678" w:rsidRPr="00096A4D" w:rsidRDefault="003E3678" w:rsidP="003E3678">
            <w:pPr>
              <w:rPr>
                <w:sz w:val="16"/>
                <w:szCs w:val="16"/>
              </w:rPr>
            </w:pPr>
          </w:p>
        </w:tc>
        <w:tc>
          <w:tcPr>
            <w:tcW w:w="1706" w:type="pct"/>
            <w:vAlign w:val="center"/>
          </w:tcPr>
          <w:p w14:paraId="47536938" w14:textId="77777777" w:rsidR="003E3678" w:rsidRPr="00096A4D" w:rsidRDefault="003E3678" w:rsidP="003E3678">
            <w:pPr>
              <w:rPr>
                <w:sz w:val="16"/>
                <w:szCs w:val="16"/>
              </w:rPr>
            </w:pPr>
            <w:r w:rsidRPr="00096A4D">
              <w:rPr>
                <w:sz w:val="16"/>
                <w:szCs w:val="16"/>
              </w:rPr>
              <w:t>Highest education attained by bioparent</w:t>
            </w:r>
          </w:p>
        </w:tc>
        <w:tc>
          <w:tcPr>
            <w:tcW w:w="208" w:type="pct"/>
            <w:vAlign w:val="center"/>
          </w:tcPr>
          <w:p w14:paraId="65F867E7" w14:textId="77777777" w:rsidR="003E3678" w:rsidRPr="00096A4D" w:rsidRDefault="003E3678" w:rsidP="003E3678">
            <w:pPr>
              <w:jc w:val="right"/>
              <w:rPr>
                <w:sz w:val="16"/>
                <w:szCs w:val="16"/>
              </w:rPr>
            </w:pPr>
            <w:r w:rsidRPr="00096A4D">
              <w:rPr>
                <w:sz w:val="16"/>
                <w:szCs w:val="16"/>
              </w:rPr>
              <w:t>7581</w:t>
            </w:r>
          </w:p>
        </w:tc>
        <w:tc>
          <w:tcPr>
            <w:tcW w:w="278" w:type="pct"/>
            <w:vAlign w:val="center"/>
          </w:tcPr>
          <w:p w14:paraId="05B6EB9A" w14:textId="77777777" w:rsidR="003E3678" w:rsidRPr="00096A4D" w:rsidRDefault="003E3678" w:rsidP="003E3678">
            <w:pPr>
              <w:jc w:val="right"/>
              <w:rPr>
                <w:sz w:val="16"/>
                <w:szCs w:val="16"/>
              </w:rPr>
            </w:pPr>
            <w:r w:rsidRPr="00096A4D">
              <w:rPr>
                <w:sz w:val="16"/>
                <w:szCs w:val="16"/>
              </w:rPr>
              <w:t>15843</w:t>
            </w:r>
          </w:p>
        </w:tc>
        <w:tc>
          <w:tcPr>
            <w:tcW w:w="278" w:type="pct"/>
            <w:vAlign w:val="center"/>
          </w:tcPr>
          <w:p w14:paraId="55792EE3" w14:textId="77777777" w:rsidR="003E3678" w:rsidRPr="00096A4D" w:rsidRDefault="003E3678" w:rsidP="003E3678">
            <w:pPr>
              <w:jc w:val="right"/>
              <w:rPr>
                <w:sz w:val="16"/>
                <w:szCs w:val="16"/>
              </w:rPr>
            </w:pPr>
            <w:r w:rsidRPr="00096A4D">
              <w:rPr>
                <w:sz w:val="16"/>
                <w:szCs w:val="16"/>
              </w:rPr>
              <w:t>-0.10</w:t>
            </w:r>
          </w:p>
        </w:tc>
        <w:tc>
          <w:tcPr>
            <w:tcW w:w="243" w:type="pct"/>
            <w:shd w:val="clear" w:color="auto" w:fill="auto"/>
            <w:vAlign w:val="center"/>
          </w:tcPr>
          <w:p w14:paraId="2508A04B" w14:textId="77777777" w:rsidR="003E3678" w:rsidRPr="00096A4D" w:rsidRDefault="003E3678" w:rsidP="003E3678">
            <w:pPr>
              <w:jc w:val="right"/>
              <w:rPr>
                <w:sz w:val="16"/>
                <w:szCs w:val="16"/>
              </w:rPr>
            </w:pPr>
            <w:r w:rsidRPr="00096A4D">
              <w:rPr>
                <w:sz w:val="16"/>
                <w:szCs w:val="16"/>
              </w:rPr>
              <w:t>(0.04)</w:t>
            </w:r>
          </w:p>
        </w:tc>
        <w:tc>
          <w:tcPr>
            <w:tcW w:w="278" w:type="pct"/>
            <w:shd w:val="clear" w:color="auto" w:fill="auto"/>
            <w:vAlign w:val="center"/>
          </w:tcPr>
          <w:p w14:paraId="56FA3151" w14:textId="5831A751" w:rsidR="003E3678" w:rsidRPr="00096A4D" w:rsidRDefault="003E3678" w:rsidP="003E3678">
            <w:pPr>
              <w:jc w:val="right"/>
              <w:rPr>
                <w:sz w:val="16"/>
                <w:szCs w:val="16"/>
              </w:rPr>
            </w:pPr>
            <w:r w:rsidRPr="00096A4D">
              <w:rPr>
                <w:sz w:val="16"/>
                <w:szCs w:val="16"/>
              </w:rPr>
              <w:t>0.03</w:t>
            </w:r>
          </w:p>
        </w:tc>
        <w:tc>
          <w:tcPr>
            <w:tcW w:w="208" w:type="pct"/>
            <w:shd w:val="clear" w:color="auto" w:fill="auto"/>
            <w:vAlign w:val="center"/>
          </w:tcPr>
          <w:p w14:paraId="5742C29F" w14:textId="77777777" w:rsidR="003E3678" w:rsidRPr="00096A4D" w:rsidRDefault="003E3678" w:rsidP="003E3678">
            <w:pPr>
              <w:jc w:val="right"/>
              <w:rPr>
                <w:sz w:val="16"/>
                <w:szCs w:val="16"/>
              </w:rPr>
            </w:pPr>
            <w:r w:rsidRPr="00096A4D">
              <w:rPr>
                <w:sz w:val="16"/>
                <w:szCs w:val="16"/>
              </w:rPr>
              <w:t>0.91</w:t>
            </w:r>
          </w:p>
        </w:tc>
        <w:tc>
          <w:tcPr>
            <w:tcW w:w="486" w:type="pct"/>
            <w:shd w:val="clear" w:color="auto" w:fill="auto"/>
            <w:vAlign w:val="center"/>
          </w:tcPr>
          <w:p w14:paraId="37313191" w14:textId="51DFE0E6" w:rsidR="003E3678" w:rsidRPr="00096A4D" w:rsidRDefault="003E3678" w:rsidP="003E3678">
            <w:pPr>
              <w:jc w:val="center"/>
              <w:rPr>
                <w:sz w:val="16"/>
                <w:szCs w:val="16"/>
              </w:rPr>
            </w:pPr>
            <w:r w:rsidRPr="00096A4D">
              <w:rPr>
                <w:sz w:val="16"/>
                <w:szCs w:val="16"/>
              </w:rPr>
              <w:t>-</w:t>
            </w:r>
          </w:p>
        </w:tc>
        <w:tc>
          <w:tcPr>
            <w:tcW w:w="486" w:type="pct"/>
            <w:shd w:val="clear" w:color="auto" w:fill="auto"/>
            <w:vAlign w:val="center"/>
          </w:tcPr>
          <w:p w14:paraId="75475F6A" w14:textId="32CF7D7C" w:rsidR="003E3678" w:rsidRPr="00096A4D" w:rsidRDefault="003E3678" w:rsidP="003E3678">
            <w:pPr>
              <w:jc w:val="center"/>
              <w:rPr>
                <w:sz w:val="16"/>
                <w:szCs w:val="16"/>
              </w:rPr>
            </w:pPr>
            <w:r w:rsidRPr="00096A4D">
              <w:rPr>
                <w:sz w:val="16"/>
                <w:szCs w:val="16"/>
              </w:rPr>
              <w:t>-</w:t>
            </w:r>
          </w:p>
        </w:tc>
      </w:tr>
      <w:tr w:rsidR="00B83FE2" w:rsidRPr="00096A4D" w14:paraId="30E7883C" w14:textId="77777777" w:rsidTr="00045813">
        <w:tc>
          <w:tcPr>
            <w:tcW w:w="323" w:type="pct"/>
            <w:vAlign w:val="center"/>
          </w:tcPr>
          <w:p w14:paraId="63A6FCB9" w14:textId="77777777" w:rsidR="003E3678" w:rsidRPr="00096A4D" w:rsidRDefault="003E3678" w:rsidP="003E3678">
            <w:pPr>
              <w:rPr>
                <w:sz w:val="16"/>
                <w:szCs w:val="16"/>
              </w:rPr>
            </w:pPr>
          </w:p>
        </w:tc>
        <w:tc>
          <w:tcPr>
            <w:tcW w:w="505" w:type="pct"/>
            <w:vAlign w:val="center"/>
          </w:tcPr>
          <w:p w14:paraId="183A3D3F" w14:textId="77777777" w:rsidR="003E3678" w:rsidRPr="00096A4D" w:rsidRDefault="003E3678" w:rsidP="003E3678">
            <w:pPr>
              <w:rPr>
                <w:sz w:val="16"/>
                <w:szCs w:val="16"/>
              </w:rPr>
            </w:pPr>
            <w:r w:rsidRPr="00096A4D">
              <w:rPr>
                <w:sz w:val="16"/>
                <w:szCs w:val="16"/>
              </w:rPr>
              <w:t>Pre-existing psychopathology</w:t>
            </w:r>
          </w:p>
        </w:tc>
        <w:tc>
          <w:tcPr>
            <w:tcW w:w="1706" w:type="pct"/>
            <w:vAlign w:val="center"/>
          </w:tcPr>
          <w:p w14:paraId="0D4C4CEB" w14:textId="77777777" w:rsidR="003E3678" w:rsidRPr="00096A4D" w:rsidRDefault="003E3678" w:rsidP="003E3678">
            <w:pPr>
              <w:rPr>
                <w:sz w:val="16"/>
                <w:szCs w:val="16"/>
              </w:rPr>
            </w:pPr>
            <w:r w:rsidRPr="00096A4D">
              <w:rPr>
                <w:sz w:val="16"/>
                <w:szCs w:val="16"/>
              </w:rPr>
              <w:t>Parent rating of externalizing behavior (CBCL)</w:t>
            </w:r>
          </w:p>
        </w:tc>
        <w:tc>
          <w:tcPr>
            <w:tcW w:w="208" w:type="pct"/>
            <w:vAlign w:val="center"/>
          </w:tcPr>
          <w:p w14:paraId="432F7B3C" w14:textId="77777777" w:rsidR="003E3678" w:rsidRPr="00096A4D" w:rsidRDefault="003E3678" w:rsidP="003E3678">
            <w:pPr>
              <w:jc w:val="right"/>
              <w:rPr>
                <w:sz w:val="16"/>
                <w:szCs w:val="16"/>
              </w:rPr>
            </w:pPr>
            <w:r w:rsidRPr="00096A4D">
              <w:rPr>
                <w:sz w:val="16"/>
                <w:szCs w:val="16"/>
              </w:rPr>
              <w:t>7842</w:t>
            </w:r>
          </w:p>
        </w:tc>
        <w:tc>
          <w:tcPr>
            <w:tcW w:w="278" w:type="pct"/>
            <w:vAlign w:val="center"/>
          </w:tcPr>
          <w:p w14:paraId="0F97788D" w14:textId="77777777" w:rsidR="003E3678" w:rsidRPr="00096A4D" w:rsidRDefault="003E3678" w:rsidP="003E3678">
            <w:pPr>
              <w:jc w:val="right"/>
              <w:rPr>
                <w:sz w:val="16"/>
                <w:szCs w:val="16"/>
              </w:rPr>
            </w:pPr>
            <w:r w:rsidRPr="00096A4D">
              <w:rPr>
                <w:sz w:val="16"/>
                <w:szCs w:val="16"/>
              </w:rPr>
              <w:t>16388</w:t>
            </w:r>
          </w:p>
        </w:tc>
        <w:tc>
          <w:tcPr>
            <w:tcW w:w="278" w:type="pct"/>
            <w:vAlign w:val="center"/>
          </w:tcPr>
          <w:p w14:paraId="40F88533" w14:textId="77777777" w:rsidR="003E3678" w:rsidRPr="00096A4D" w:rsidRDefault="003E3678" w:rsidP="003E3678">
            <w:pPr>
              <w:jc w:val="right"/>
              <w:rPr>
                <w:sz w:val="16"/>
                <w:szCs w:val="16"/>
              </w:rPr>
            </w:pPr>
            <w:r w:rsidRPr="00096A4D">
              <w:rPr>
                <w:sz w:val="16"/>
                <w:szCs w:val="16"/>
              </w:rPr>
              <w:t>0.96</w:t>
            </w:r>
          </w:p>
        </w:tc>
        <w:tc>
          <w:tcPr>
            <w:tcW w:w="243" w:type="pct"/>
            <w:shd w:val="clear" w:color="auto" w:fill="auto"/>
            <w:vAlign w:val="center"/>
          </w:tcPr>
          <w:p w14:paraId="191AD66A" w14:textId="77777777" w:rsidR="003E3678" w:rsidRPr="00096A4D" w:rsidRDefault="003E3678" w:rsidP="003E3678">
            <w:pPr>
              <w:jc w:val="right"/>
              <w:rPr>
                <w:sz w:val="16"/>
                <w:szCs w:val="16"/>
              </w:rPr>
            </w:pPr>
            <w:r w:rsidRPr="00096A4D">
              <w:rPr>
                <w:sz w:val="16"/>
                <w:szCs w:val="16"/>
              </w:rPr>
              <w:t>(0.24)</w:t>
            </w:r>
          </w:p>
        </w:tc>
        <w:tc>
          <w:tcPr>
            <w:tcW w:w="278" w:type="pct"/>
            <w:shd w:val="clear" w:color="auto" w:fill="auto"/>
            <w:vAlign w:val="center"/>
          </w:tcPr>
          <w:p w14:paraId="35A04EAA" w14:textId="2C8C6182" w:rsidR="003E3678" w:rsidRPr="00096A4D" w:rsidRDefault="003E3678" w:rsidP="003E3678">
            <w:pPr>
              <w:jc w:val="right"/>
              <w:rPr>
                <w:sz w:val="16"/>
                <w:szCs w:val="16"/>
              </w:rPr>
            </w:pPr>
            <w:r w:rsidRPr="00096A4D">
              <w:rPr>
                <w:sz w:val="16"/>
                <w:szCs w:val="16"/>
              </w:rPr>
              <w:t>&lt;.001</w:t>
            </w:r>
          </w:p>
        </w:tc>
        <w:tc>
          <w:tcPr>
            <w:tcW w:w="208" w:type="pct"/>
            <w:shd w:val="clear" w:color="auto" w:fill="auto"/>
            <w:vAlign w:val="center"/>
          </w:tcPr>
          <w:p w14:paraId="61F6A566" w14:textId="77777777" w:rsidR="003E3678" w:rsidRPr="00096A4D" w:rsidRDefault="003E3678" w:rsidP="003E3678">
            <w:pPr>
              <w:jc w:val="right"/>
              <w:rPr>
                <w:sz w:val="16"/>
                <w:szCs w:val="16"/>
              </w:rPr>
            </w:pPr>
            <w:r w:rsidRPr="00096A4D">
              <w:rPr>
                <w:sz w:val="16"/>
                <w:szCs w:val="16"/>
              </w:rPr>
              <w:t>2.62</w:t>
            </w:r>
          </w:p>
        </w:tc>
        <w:tc>
          <w:tcPr>
            <w:tcW w:w="486" w:type="pct"/>
            <w:shd w:val="clear" w:color="auto" w:fill="auto"/>
            <w:vAlign w:val="center"/>
          </w:tcPr>
          <w:p w14:paraId="4E342B7F" w14:textId="7D99D05C" w:rsidR="003E3678" w:rsidRPr="00096A4D" w:rsidRDefault="004B49C7" w:rsidP="003E3678">
            <w:pPr>
              <w:jc w:val="center"/>
              <w:rPr>
                <w:i/>
                <w:iCs/>
                <w:sz w:val="16"/>
                <w:szCs w:val="16"/>
              </w:rPr>
            </w:pPr>
            <w:r>
              <w:rPr>
                <w:sz w:val="16"/>
                <w:szCs w:val="16"/>
              </w:rPr>
              <w:t>-</w:t>
            </w:r>
          </w:p>
        </w:tc>
        <w:tc>
          <w:tcPr>
            <w:tcW w:w="486" w:type="pct"/>
            <w:shd w:val="clear" w:color="auto" w:fill="auto"/>
            <w:vAlign w:val="center"/>
          </w:tcPr>
          <w:p w14:paraId="42758120" w14:textId="10DB5D73" w:rsidR="003E3678" w:rsidRPr="00096A4D" w:rsidRDefault="004B49C7" w:rsidP="003E3678">
            <w:pPr>
              <w:jc w:val="center"/>
              <w:rPr>
                <w:sz w:val="16"/>
                <w:szCs w:val="16"/>
              </w:rPr>
            </w:pPr>
            <w:r>
              <w:rPr>
                <w:sz w:val="16"/>
                <w:szCs w:val="16"/>
              </w:rPr>
              <w:t>-</w:t>
            </w:r>
          </w:p>
        </w:tc>
      </w:tr>
      <w:tr w:rsidR="00B83FE2" w:rsidRPr="00096A4D" w14:paraId="3AB9FC0E" w14:textId="77777777" w:rsidTr="00045813">
        <w:tc>
          <w:tcPr>
            <w:tcW w:w="323" w:type="pct"/>
            <w:vAlign w:val="center"/>
          </w:tcPr>
          <w:p w14:paraId="3D6236F2" w14:textId="77777777" w:rsidR="003E3678" w:rsidRPr="00096A4D" w:rsidRDefault="003E3678" w:rsidP="003E3678">
            <w:pPr>
              <w:rPr>
                <w:sz w:val="16"/>
                <w:szCs w:val="16"/>
              </w:rPr>
            </w:pPr>
          </w:p>
        </w:tc>
        <w:tc>
          <w:tcPr>
            <w:tcW w:w="505" w:type="pct"/>
            <w:vAlign w:val="center"/>
          </w:tcPr>
          <w:p w14:paraId="7BE2B0E3" w14:textId="77777777" w:rsidR="003E3678" w:rsidRPr="00096A4D" w:rsidRDefault="003E3678" w:rsidP="003E3678">
            <w:pPr>
              <w:rPr>
                <w:sz w:val="16"/>
                <w:szCs w:val="16"/>
              </w:rPr>
            </w:pPr>
          </w:p>
        </w:tc>
        <w:tc>
          <w:tcPr>
            <w:tcW w:w="1706" w:type="pct"/>
            <w:vAlign w:val="center"/>
          </w:tcPr>
          <w:p w14:paraId="42A8DF8A" w14:textId="77777777" w:rsidR="003E3678" w:rsidRPr="00096A4D" w:rsidRDefault="003E3678" w:rsidP="003E3678">
            <w:pPr>
              <w:rPr>
                <w:sz w:val="16"/>
                <w:szCs w:val="16"/>
              </w:rPr>
            </w:pPr>
            <w:r w:rsidRPr="00096A4D">
              <w:rPr>
                <w:sz w:val="16"/>
                <w:szCs w:val="16"/>
              </w:rPr>
              <w:t>Youth rating of internalizing behavior (BPM-Y)</w:t>
            </w:r>
          </w:p>
        </w:tc>
        <w:tc>
          <w:tcPr>
            <w:tcW w:w="208" w:type="pct"/>
            <w:vAlign w:val="center"/>
          </w:tcPr>
          <w:p w14:paraId="63947A56" w14:textId="77777777" w:rsidR="003E3678" w:rsidRPr="00096A4D" w:rsidRDefault="003E3678" w:rsidP="003E3678">
            <w:pPr>
              <w:jc w:val="right"/>
              <w:rPr>
                <w:sz w:val="16"/>
                <w:szCs w:val="16"/>
              </w:rPr>
            </w:pPr>
            <w:r w:rsidRPr="00096A4D">
              <w:rPr>
                <w:sz w:val="16"/>
                <w:szCs w:val="16"/>
              </w:rPr>
              <w:t>7751</w:t>
            </w:r>
          </w:p>
        </w:tc>
        <w:tc>
          <w:tcPr>
            <w:tcW w:w="278" w:type="pct"/>
            <w:vAlign w:val="center"/>
          </w:tcPr>
          <w:p w14:paraId="522620D7" w14:textId="77777777" w:rsidR="003E3678" w:rsidRPr="00096A4D" w:rsidRDefault="003E3678" w:rsidP="003E3678">
            <w:pPr>
              <w:jc w:val="right"/>
              <w:rPr>
                <w:sz w:val="16"/>
                <w:szCs w:val="16"/>
              </w:rPr>
            </w:pPr>
            <w:r w:rsidRPr="00096A4D">
              <w:rPr>
                <w:sz w:val="16"/>
                <w:szCs w:val="16"/>
              </w:rPr>
              <w:t>16233</w:t>
            </w:r>
          </w:p>
        </w:tc>
        <w:tc>
          <w:tcPr>
            <w:tcW w:w="278" w:type="pct"/>
            <w:vAlign w:val="center"/>
          </w:tcPr>
          <w:p w14:paraId="1BC6ABA7" w14:textId="77777777" w:rsidR="003E3678" w:rsidRPr="00096A4D" w:rsidRDefault="003E3678" w:rsidP="003E3678">
            <w:pPr>
              <w:jc w:val="right"/>
              <w:rPr>
                <w:sz w:val="16"/>
                <w:szCs w:val="16"/>
              </w:rPr>
            </w:pPr>
            <w:r w:rsidRPr="00096A4D">
              <w:rPr>
                <w:sz w:val="16"/>
                <w:szCs w:val="16"/>
              </w:rPr>
              <w:t>0.47</w:t>
            </w:r>
          </w:p>
        </w:tc>
        <w:tc>
          <w:tcPr>
            <w:tcW w:w="243" w:type="pct"/>
            <w:shd w:val="clear" w:color="auto" w:fill="auto"/>
            <w:vAlign w:val="center"/>
          </w:tcPr>
          <w:p w14:paraId="2FB3ED73" w14:textId="77777777" w:rsidR="003E3678" w:rsidRPr="00096A4D" w:rsidRDefault="003E3678" w:rsidP="003E3678">
            <w:pPr>
              <w:jc w:val="right"/>
              <w:rPr>
                <w:sz w:val="16"/>
                <w:szCs w:val="16"/>
              </w:rPr>
            </w:pPr>
            <w:r w:rsidRPr="00096A4D">
              <w:rPr>
                <w:sz w:val="16"/>
                <w:szCs w:val="16"/>
              </w:rPr>
              <w:t>(0.16)</w:t>
            </w:r>
          </w:p>
        </w:tc>
        <w:tc>
          <w:tcPr>
            <w:tcW w:w="278" w:type="pct"/>
            <w:shd w:val="clear" w:color="auto" w:fill="auto"/>
            <w:vAlign w:val="center"/>
          </w:tcPr>
          <w:p w14:paraId="24A92F11" w14:textId="3F80A501" w:rsidR="003E3678" w:rsidRPr="00096A4D" w:rsidRDefault="003E3678" w:rsidP="003E3678">
            <w:pPr>
              <w:jc w:val="right"/>
              <w:rPr>
                <w:sz w:val="16"/>
                <w:szCs w:val="16"/>
              </w:rPr>
            </w:pPr>
            <w:r w:rsidRPr="00096A4D">
              <w:rPr>
                <w:sz w:val="16"/>
                <w:szCs w:val="16"/>
              </w:rPr>
              <w:t>0.01</w:t>
            </w:r>
          </w:p>
        </w:tc>
        <w:tc>
          <w:tcPr>
            <w:tcW w:w="208" w:type="pct"/>
            <w:shd w:val="clear" w:color="auto" w:fill="auto"/>
            <w:vAlign w:val="center"/>
          </w:tcPr>
          <w:p w14:paraId="097F744C" w14:textId="77777777" w:rsidR="003E3678" w:rsidRPr="00096A4D" w:rsidRDefault="003E3678" w:rsidP="003E3678">
            <w:pPr>
              <w:jc w:val="right"/>
              <w:rPr>
                <w:sz w:val="16"/>
                <w:szCs w:val="16"/>
              </w:rPr>
            </w:pPr>
            <w:r w:rsidRPr="00096A4D">
              <w:rPr>
                <w:sz w:val="16"/>
                <w:szCs w:val="16"/>
              </w:rPr>
              <w:t>1.60</w:t>
            </w:r>
          </w:p>
        </w:tc>
        <w:tc>
          <w:tcPr>
            <w:tcW w:w="486" w:type="pct"/>
            <w:shd w:val="clear" w:color="auto" w:fill="auto"/>
            <w:vAlign w:val="center"/>
          </w:tcPr>
          <w:p w14:paraId="799D4845" w14:textId="4A9CBA5A" w:rsidR="003E3678" w:rsidRPr="00096A4D" w:rsidRDefault="004B49C7" w:rsidP="003E3678">
            <w:pPr>
              <w:jc w:val="center"/>
              <w:rPr>
                <w:i/>
                <w:iCs/>
                <w:sz w:val="16"/>
                <w:szCs w:val="16"/>
              </w:rPr>
            </w:pPr>
            <w:r>
              <w:rPr>
                <w:sz w:val="16"/>
                <w:szCs w:val="16"/>
              </w:rPr>
              <w:t>-</w:t>
            </w:r>
          </w:p>
        </w:tc>
        <w:tc>
          <w:tcPr>
            <w:tcW w:w="486" w:type="pct"/>
            <w:shd w:val="clear" w:color="auto" w:fill="auto"/>
            <w:vAlign w:val="center"/>
          </w:tcPr>
          <w:p w14:paraId="21EA75E8" w14:textId="79A5E3A9" w:rsidR="003E3678" w:rsidRPr="00096A4D" w:rsidRDefault="004B49C7" w:rsidP="003E3678">
            <w:pPr>
              <w:jc w:val="center"/>
              <w:rPr>
                <w:i/>
                <w:iCs/>
                <w:sz w:val="16"/>
                <w:szCs w:val="16"/>
              </w:rPr>
            </w:pPr>
            <w:r>
              <w:rPr>
                <w:sz w:val="16"/>
                <w:szCs w:val="16"/>
              </w:rPr>
              <w:t>-</w:t>
            </w:r>
          </w:p>
        </w:tc>
      </w:tr>
      <w:tr w:rsidR="00B83FE2" w:rsidRPr="00096A4D" w14:paraId="55BD31EA" w14:textId="77777777" w:rsidTr="00045813">
        <w:tc>
          <w:tcPr>
            <w:tcW w:w="323" w:type="pct"/>
            <w:vAlign w:val="center"/>
          </w:tcPr>
          <w:p w14:paraId="0C077676" w14:textId="77777777" w:rsidR="003E3678" w:rsidRPr="00096A4D" w:rsidRDefault="003E3678" w:rsidP="003E3678">
            <w:pPr>
              <w:rPr>
                <w:sz w:val="16"/>
                <w:szCs w:val="16"/>
              </w:rPr>
            </w:pPr>
            <w:r w:rsidRPr="00096A4D">
              <w:rPr>
                <w:sz w:val="16"/>
                <w:szCs w:val="16"/>
              </w:rPr>
              <w:t>During</w:t>
            </w:r>
            <w:r w:rsidRPr="00096A4D">
              <w:rPr>
                <w:sz w:val="16"/>
                <w:szCs w:val="16"/>
              </w:rPr>
              <w:br/>
              <w:t>pandemic</w:t>
            </w:r>
          </w:p>
        </w:tc>
        <w:tc>
          <w:tcPr>
            <w:tcW w:w="505" w:type="pct"/>
            <w:vAlign w:val="center"/>
          </w:tcPr>
          <w:p w14:paraId="15584A63" w14:textId="77777777" w:rsidR="003E3678" w:rsidRPr="00096A4D" w:rsidRDefault="003E3678" w:rsidP="003E3678">
            <w:pPr>
              <w:rPr>
                <w:sz w:val="16"/>
                <w:szCs w:val="16"/>
              </w:rPr>
            </w:pPr>
            <w:r w:rsidRPr="00096A4D">
              <w:rPr>
                <w:sz w:val="16"/>
                <w:szCs w:val="16"/>
              </w:rPr>
              <w:t>COVID direct impacts</w:t>
            </w:r>
          </w:p>
        </w:tc>
        <w:tc>
          <w:tcPr>
            <w:tcW w:w="1706" w:type="pct"/>
            <w:vAlign w:val="center"/>
          </w:tcPr>
          <w:p w14:paraId="772A704F" w14:textId="77777777" w:rsidR="003E3678" w:rsidRPr="00096A4D" w:rsidRDefault="003E3678" w:rsidP="003E3678">
            <w:pPr>
              <w:rPr>
                <w:sz w:val="16"/>
                <w:szCs w:val="16"/>
              </w:rPr>
            </w:pPr>
            <w:r w:rsidRPr="00096A4D">
              <w:rPr>
                <w:sz w:val="16"/>
                <w:szCs w:val="16"/>
              </w:rPr>
              <w:t>Youth: how worried have you been about COVID-19 in past week?</w:t>
            </w:r>
          </w:p>
        </w:tc>
        <w:tc>
          <w:tcPr>
            <w:tcW w:w="208" w:type="pct"/>
            <w:vAlign w:val="center"/>
          </w:tcPr>
          <w:p w14:paraId="32237751" w14:textId="77777777" w:rsidR="003E3678" w:rsidRPr="00096A4D" w:rsidRDefault="003E3678" w:rsidP="003E3678">
            <w:pPr>
              <w:jc w:val="right"/>
              <w:rPr>
                <w:sz w:val="16"/>
                <w:szCs w:val="16"/>
              </w:rPr>
            </w:pPr>
            <w:r w:rsidRPr="00096A4D">
              <w:rPr>
                <w:sz w:val="16"/>
                <w:szCs w:val="16"/>
              </w:rPr>
              <w:t>7842</w:t>
            </w:r>
          </w:p>
        </w:tc>
        <w:tc>
          <w:tcPr>
            <w:tcW w:w="278" w:type="pct"/>
            <w:vAlign w:val="center"/>
          </w:tcPr>
          <w:p w14:paraId="15A53891" w14:textId="77777777" w:rsidR="003E3678" w:rsidRPr="00096A4D" w:rsidRDefault="003E3678" w:rsidP="003E3678">
            <w:pPr>
              <w:jc w:val="right"/>
              <w:rPr>
                <w:sz w:val="16"/>
                <w:szCs w:val="16"/>
              </w:rPr>
            </w:pPr>
            <w:r w:rsidRPr="00096A4D">
              <w:rPr>
                <w:sz w:val="16"/>
                <w:szCs w:val="16"/>
              </w:rPr>
              <w:t>16386</w:t>
            </w:r>
          </w:p>
        </w:tc>
        <w:tc>
          <w:tcPr>
            <w:tcW w:w="278" w:type="pct"/>
            <w:vAlign w:val="center"/>
          </w:tcPr>
          <w:p w14:paraId="7E77D9DB" w14:textId="77777777" w:rsidR="003E3678" w:rsidRPr="00096A4D" w:rsidRDefault="003E3678" w:rsidP="003E3678">
            <w:pPr>
              <w:jc w:val="right"/>
              <w:rPr>
                <w:sz w:val="16"/>
                <w:szCs w:val="16"/>
              </w:rPr>
            </w:pPr>
            <w:r w:rsidRPr="00096A4D">
              <w:rPr>
                <w:sz w:val="16"/>
                <w:szCs w:val="16"/>
              </w:rPr>
              <w:t>0.05</w:t>
            </w:r>
          </w:p>
        </w:tc>
        <w:tc>
          <w:tcPr>
            <w:tcW w:w="243" w:type="pct"/>
            <w:shd w:val="clear" w:color="auto" w:fill="auto"/>
            <w:vAlign w:val="center"/>
          </w:tcPr>
          <w:p w14:paraId="56ED95D3" w14:textId="77777777" w:rsidR="003E3678" w:rsidRPr="00096A4D" w:rsidRDefault="003E3678" w:rsidP="003E3678">
            <w:pPr>
              <w:jc w:val="right"/>
              <w:rPr>
                <w:sz w:val="16"/>
                <w:szCs w:val="16"/>
              </w:rPr>
            </w:pPr>
            <w:r w:rsidRPr="00096A4D">
              <w:rPr>
                <w:sz w:val="16"/>
                <w:szCs w:val="16"/>
              </w:rPr>
              <w:t>(0.06)</w:t>
            </w:r>
          </w:p>
        </w:tc>
        <w:tc>
          <w:tcPr>
            <w:tcW w:w="278" w:type="pct"/>
            <w:shd w:val="clear" w:color="auto" w:fill="auto"/>
            <w:vAlign w:val="center"/>
          </w:tcPr>
          <w:p w14:paraId="7399B5D0" w14:textId="4B784265" w:rsidR="003E3678" w:rsidRPr="00096A4D" w:rsidRDefault="003E3678" w:rsidP="003E3678">
            <w:pPr>
              <w:jc w:val="right"/>
              <w:rPr>
                <w:sz w:val="16"/>
                <w:szCs w:val="16"/>
              </w:rPr>
            </w:pPr>
            <w:r w:rsidRPr="00096A4D">
              <w:rPr>
                <w:sz w:val="16"/>
                <w:szCs w:val="16"/>
              </w:rPr>
              <w:t>0.41</w:t>
            </w:r>
          </w:p>
        </w:tc>
        <w:tc>
          <w:tcPr>
            <w:tcW w:w="208" w:type="pct"/>
            <w:shd w:val="clear" w:color="auto" w:fill="auto"/>
            <w:vAlign w:val="center"/>
          </w:tcPr>
          <w:p w14:paraId="6AE0D78F" w14:textId="77777777" w:rsidR="003E3678" w:rsidRPr="00096A4D" w:rsidRDefault="003E3678" w:rsidP="003E3678">
            <w:pPr>
              <w:jc w:val="right"/>
              <w:rPr>
                <w:sz w:val="16"/>
                <w:szCs w:val="16"/>
              </w:rPr>
            </w:pPr>
            <w:r w:rsidRPr="00096A4D">
              <w:rPr>
                <w:sz w:val="16"/>
                <w:szCs w:val="16"/>
              </w:rPr>
              <w:t>1.05</w:t>
            </w:r>
          </w:p>
        </w:tc>
        <w:tc>
          <w:tcPr>
            <w:tcW w:w="486" w:type="pct"/>
            <w:shd w:val="clear" w:color="auto" w:fill="auto"/>
            <w:vAlign w:val="center"/>
          </w:tcPr>
          <w:p w14:paraId="4EBA7179" w14:textId="7F1F9F8C" w:rsidR="003E3678" w:rsidRPr="00096A4D" w:rsidRDefault="003E3678" w:rsidP="003E3678">
            <w:pPr>
              <w:jc w:val="center"/>
              <w:rPr>
                <w:i/>
                <w:iCs/>
                <w:sz w:val="16"/>
                <w:szCs w:val="16"/>
              </w:rPr>
            </w:pPr>
            <w:r w:rsidRPr="00096A4D">
              <w:rPr>
                <w:sz w:val="16"/>
                <w:szCs w:val="16"/>
              </w:rPr>
              <w:t>0.52</w:t>
            </w:r>
          </w:p>
        </w:tc>
        <w:tc>
          <w:tcPr>
            <w:tcW w:w="486" w:type="pct"/>
            <w:shd w:val="clear" w:color="auto" w:fill="auto"/>
            <w:vAlign w:val="center"/>
          </w:tcPr>
          <w:p w14:paraId="61A017C8" w14:textId="4A8A0170" w:rsidR="003E3678" w:rsidRPr="00096A4D" w:rsidRDefault="003E3678" w:rsidP="003E3678">
            <w:pPr>
              <w:jc w:val="center"/>
              <w:rPr>
                <w:sz w:val="16"/>
                <w:szCs w:val="16"/>
              </w:rPr>
            </w:pPr>
            <w:r w:rsidRPr="00096A4D">
              <w:rPr>
                <w:sz w:val="16"/>
                <w:szCs w:val="16"/>
              </w:rPr>
              <w:t>0.24</w:t>
            </w:r>
          </w:p>
        </w:tc>
      </w:tr>
      <w:tr w:rsidR="00B83FE2" w:rsidRPr="00096A4D" w14:paraId="6F7F1BCE" w14:textId="77777777" w:rsidTr="00045813">
        <w:tc>
          <w:tcPr>
            <w:tcW w:w="323" w:type="pct"/>
            <w:vAlign w:val="center"/>
          </w:tcPr>
          <w:p w14:paraId="5630CB2D" w14:textId="77777777" w:rsidR="003E3678" w:rsidRPr="00096A4D" w:rsidRDefault="003E3678" w:rsidP="003E3678">
            <w:pPr>
              <w:rPr>
                <w:sz w:val="16"/>
                <w:szCs w:val="16"/>
              </w:rPr>
            </w:pPr>
          </w:p>
        </w:tc>
        <w:tc>
          <w:tcPr>
            <w:tcW w:w="505" w:type="pct"/>
            <w:vAlign w:val="center"/>
          </w:tcPr>
          <w:p w14:paraId="28EF7024" w14:textId="77777777" w:rsidR="003E3678" w:rsidRPr="00096A4D" w:rsidRDefault="003E3678" w:rsidP="003E3678">
            <w:pPr>
              <w:rPr>
                <w:sz w:val="16"/>
                <w:szCs w:val="16"/>
              </w:rPr>
            </w:pPr>
          </w:p>
        </w:tc>
        <w:tc>
          <w:tcPr>
            <w:tcW w:w="1706" w:type="pct"/>
            <w:vAlign w:val="center"/>
          </w:tcPr>
          <w:p w14:paraId="04ADD30C" w14:textId="77777777" w:rsidR="003E3678" w:rsidRPr="00096A4D" w:rsidRDefault="003E3678" w:rsidP="003E3678">
            <w:pPr>
              <w:rPr>
                <w:sz w:val="16"/>
                <w:szCs w:val="16"/>
              </w:rPr>
            </w:pPr>
            <w:r w:rsidRPr="00096A4D">
              <w:rPr>
                <w:sz w:val="16"/>
                <w:szCs w:val="16"/>
              </w:rPr>
              <w:t>Youth: how stressful have you found COVID-19-related uncertainty about the future to be in past week?</w:t>
            </w:r>
          </w:p>
        </w:tc>
        <w:tc>
          <w:tcPr>
            <w:tcW w:w="208" w:type="pct"/>
            <w:vAlign w:val="center"/>
          </w:tcPr>
          <w:p w14:paraId="1B862F28" w14:textId="77777777" w:rsidR="003E3678" w:rsidRPr="00096A4D" w:rsidRDefault="003E3678" w:rsidP="003E3678">
            <w:pPr>
              <w:jc w:val="right"/>
              <w:rPr>
                <w:sz w:val="16"/>
                <w:szCs w:val="16"/>
              </w:rPr>
            </w:pPr>
            <w:r w:rsidRPr="00096A4D">
              <w:rPr>
                <w:sz w:val="16"/>
                <w:szCs w:val="16"/>
              </w:rPr>
              <w:t>5715</w:t>
            </w:r>
          </w:p>
        </w:tc>
        <w:tc>
          <w:tcPr>
            <w:tcW w:w="278" w:type="pct"/>
            <w:vAlign w:val="center"/>
          </w:tcPr>
          <w:p w14:paraId="05CBC310" w14:textId="77777777" w:rsidR="003E3678" w:rsidRPr="00096A4D" w:rsidRDefault="003E3678" w:rsidP="003E3678">
            <w:pPr>
              <w:jc w:val="right"/>
              <w:rPr>
                <w:sz w:val="16"/>
                <w:szCs w:val="16"/>
              </w:rPr>
            </w:pPr>
            <w:r w:rsidRPr="00096A4D">
              <w:rPr>
                <w:sz w:val="16"/>
                <w:szCs w:val="16"/>
              </w:rPr>
              <w:t>5715</w:t>
            </w:r>
          </w:p>
        </w:tc>
        <w:tc>
          <w:tcPr>
            <w:tcW w:w="278" w:type="pct"/>
            <w:vAlign w:val="center"/>
          </w:tcPr>
          <w:p w14:paraId="7506F2C2" w14:textId="77777777" w:rsidR="003E3678" w:rsidRPr="00096A4D" w:rsidRDefault="003E3678" w:rsidP="003E3678">
            <w:pPr>
              <w:jc w:val="right"/>
              <w:rPr>
                <w:sz w:val="16"/>
                <w:szCs w:val="16"/>
              </w:rPr>
            </w:pPr>
            <w:r w:rsidRPr="00096A4D">
              <w:rPr>
                <w:sz w:val="16"/>
                <w:szCs w:val="16"/>
              </w:rPr>
              <w:t>0.24</w:t>
            </w:r>
          </w:p>
        </w:tc>
        <w:tc>
          <w:tcPr>
            <w:tcW w:w="243" w:type="pct"/>
            <w:shd w:val="clear" w:color="auto" w:fill="auto"/>
            <w:vAlign w:val="center"/>
          </w:tcPr>
          <w:p w14:paraId="269BF44A" w14:textId="77777777" w:rsidR="003E3678" w:rsidRPr="00096A4D" w:rsidRDefault="003E3678" w:rsidP="003E3678">
            <w:pPr>
              <w:jc w:val="right"/>
              <w:rPr>
                <w:sz w:val="16"/>
                <w:szCs w:val="16"/>
              </w:rPr>
            </w:pPr>
            <w:r w:rsidRPr="00096A4D">
              <w:rPr>
                <w:sz w:val="16"/>
                <w:szCs w:val="16"/>
              </w:rPr>
              <w:t>(0.06)</w:t>
            </w:r>
          </w:p>
        </w:tc>
        <w:tc>
          <w:tcPr>
            <w:tcW w:w="278" w:type="pct"/>
            <w:shd w:val="clear" w:color="auto" w:fill="auto"/>
            <w:vAlign w:val="center"/>
          </w:tcPr>
          <w:p w14:paraId="47F77F71" w14:textId="61A06AAF" w:rsidR="003E3678" w:rsidRPr="00096A4D" w:rsidRDefault="003E3678" w:rsidP="003E3678">
            <w:pPr>
              <w:jc w:val="right"/>
              <w:rPr>
                <w:sz w:val="16"/>
                <w:szCs w:val="16"/>
              </w:rPr>
            </w:pPr>
            <w:r w:rsidRPr="00096A4D">
              <w:rPr>
                <w:sz w:val="16"/>
                <w:szCs w:val="16"/>
              </w:rPr>
              <w:t>&lt;.001</w:t>
            </w:r>
          </w:p>
        </w:tc>
        <w:tc>
          <w:tcPr>
            <w:tcW w:w="208" w:type="pct"/>
            <w:shd w:val="clear" w:color="auto" w:fill="auto"/>
            <w:vAlign w:val="center"/>
          </w:tcPr>
          <w:p w14:paraId="7CE0F39B" w14:textId="77777777" w:rsidR="003E3678" w:rsidRPr="00096A4D" w:rsidRDefault="003E3678" w:rsidP="003E3678">
            <w:pPr>
              <w:jc w:val="right"/>
              <w:rPr>
                <w:sz w:val="16"/>
                <w:szCs w:val="16"/>
              </w:rPr>
            </w:pPr>
            <w:r w:rsidRPr="00096A4D">
              <w:rPr>
                <w:sz w:val="16"/>
                <w:szCs w:val="16"/>
              </w:rPr>
              <w:t>1.27</w:t>
            </w:r>
          </w:p>
        </w:tc>
        <w:tc>
          <w:tcPr>
            <w:tcW w:w="486" w:type="pct"/>
            <w:shd w:val="clear" w:color="auto" w:fill="auto"/>
            <w:vAlign w:val="center"/>
          </w:tcPr>
          <w:p w14:paraId="5CEE6E2E" w14:textId="054D5598" w:rsidR="003E3678" w:rsidRPr="00096A4D" w:rsidRDefault="003E3678" w:rsidP="003E3678">
            <w:pPr>
              <w:jc w:val="center"/>
              <w:rPr>
                <w:sz w:val="16"/>
                <w:szCs w:val="16"/>
              </w:rPr>
            </w:pPr>
            <w:r w:rsidRPr="00096A4D">
              <w:rPr>
                <w:sz w:val="16"/>
                <w:szCs w:val="16"/>
              </w:rPr>
              <w:t>0.12</w:t>
            </w:r>
          </w:p>
        </w:tc>
        <w:tc>
          <w:tcPr>
            <w:tcW w:w="486" w:type="pct"/>
            <w:shd w:val="clear" w:color="auto" w:fill="auto"/>
            <w:vAlign w:val="center"/>
          </w:tcPr>
          <w:p w14:paraId="4205B1B4" w14:textId="6948FA32" w:rsidR="003E3678" w:rsidRPr="00096A4D" w:rsidRDefault="003E3678" w:rsidP="003E3678">
            <w:pPr>
              <w:jc w:val="center"/>
              <w:rPr>
                <w:sz w:val="16"/>
                <w:szCs w:val="16"/>
              </w:rPr>
            </w:pPr>
            <w:r w:rsidRPr="00096A4D">
              <w:rPr>
                <w:sz w:val="16"/>
                <w:szCs w:val="16"/>
              </w:rPr>
              <w:t>0.24</w:t>
            </w:r>
          </w:p>
        </w:tc>
      </w:tr>
      <w:tr w:rsidR="00B83FE2" w:rsidRPr="00096A4D" w14:paraId="17CBADC7" w14:textId="77777777" w:rsidTr="00045813">
        <w:tc>
          <w:tcPr>
            <w:tcW w:w="323" w:type="pct"/>
            <w:vAlign w:val="center"/>
          </w:tcPr>
          <w:p w14:paraId="7A5AB0BC" w14:textId="77777777" w:rsidR="003E3678" w:rsidRPr="00096A4D" w:rsidRDefault="003E3678" w:rsidP="003E3678">
            <w:pPr>
              <w:rPr>
                <w:sz w:val="16"/>
                <w:szCs w:val="16"/>
              </w:rPr>
            </w:pPr>
          </w:p>
        </w:tc>
        <w:tc>
          <w:tcPr>
            <w:tcW w:w="505" w:type="pct"/>
            <w:vAlign w:val="center"/>
          </w:tcPr>
          <w:p w14:paraId="043B02BA" w14:textId="77777777" w:rsidR="003E3678" w:rsidRPr="00096A4D" w:rsidRDefault="003E3678" w:rsidP="003E3678">
            <w:pPr>
              <w:rPr>
                <w:sz w:val="16"/>
                <w:szCs w:val="16"/>
              </w:rPr>
            </w:pPr>
          </w:p>
        </w:tc>
        <w:tc>
          <w:tcPr>
            <w:tcW w:w="1706" w:type="pct"/>
            <w:vAlign w:val="center"/>
          </w:tcPr>
          <w:p w14:paraId="66E458BC" w14:textId="77777777" w:rsidR="003E3678" w:rsidRPr="00096A4D" w:rsidRDefault="003E3678" w:rsidP="003E3678">
            <w:pPr>
              <w:rPr>
                <w:sz w:val="16"/>
                <w:szCs w:val="16"/>
              </w:rPr>
            </w:pPr>
            <w:r w:rsidRPr="00096A4D">
              <w:rPr>
                <w:sz w:val="16"/>
                <w:szCs w:val="16"/>
              </w:rPr>
              <w:t>Family has engaged in social distancing over past week</w:t>
            </w:r>
          </w:p>
        </w:tc>
        <w:tc>
          <w:tcPr>
            <w:tcW w:w="208" w:type="pct"/>
            <w:vAlign w:val="center"/>
          </w:tcPr>
          <w:p w14:paraId="612D02DB" w14:textId="77777777" w:rsidR="003E3678" w:rsidRPr="00096A4D" w:rsidRDefault="003E3678" w:rsidP="003E3678">
            <w:pPr>
              <w:jc w:val="right"/>
              <w:rPr>
                <w:sz w:val="16"/>
                <w:szCs w:val="16"/>
              </w:rPr>
            </w:pPr>
            <w:r w:rsidRPr="00096A4D">
              <w:rPr>
                <w:sz w:val="16"/>
                <w:szCs w:val="16"/>
              </w:rPr>
              <w:t>7842</w:t>
            </w:r>
          </w:p>
        </w:tc>
        <w:tc>
          <w:tcPr>
            <w:tcW w:w="278" w:type="pct"/>
            <w:vAlign w:val="center"/>
          </w:tcPr>
          <w:p w14:paraId="16D36E3E" w14:textId="77777777" w:rsidR="003E3678" w:rsidRPr="00096A4D" w:rsidRDefault="003E3678" w:rsidP="003E3678">
            <w:pPr>
              <w:jc w:val="right"/>
              <w:rPr>
                <w:sz w:val="16"/>
                <w:szCs w:val="16"/>
              </w:rPr>
            </w:pPr>
            <w:r w:rsidRPr="00096A4D">
              <w:rPr>
                <w:sz w:val="16"/>
                <w:szCs w:val="16"/>
              </w:rPr>
              <w:t>16388</w:t>
            </w:r>
          </w:p>
        </w:tc>
        <w:tc>
          <w:tcPr>
            <w:tcW w:w="278" w:type="pct"/>
            <w:vAlign w:val="center"/>
          </w:tcPr>
          <w:p w14:paraId="4838FC77" w14:textId="77777777" w:rsidR="003E3678" w:rsidRPr="00096A4D" w:rsidRDefault="003E3678" w:rsidP="003E3678">
            <w:pPr>
              <w:jc w:val="right"/>
              <w:rPr>
                <w:sz w:val="16"/>
                <w:szCs w:val="16"/>
              </w:rPr>
            </w:pPr>
            <w:r w:rsidRPr="00096A4D">
              <w:rPr>
                <w:sz w:val="16"/>
                <w:szCs w:val="16"/>
              </w:rPr>
              <w:t>-0.10</w:t>
            </w:r>
          </w:p>
        </w:tc>
        <w:tc>
          <w:tcPr>
            <w:tcW w:w="243" w:type="pct"/>
            <w:shd w:val="clear" w:color="auto" w:fill="auto"/>
            <w:vAlign w:val="center"/>
          </w:tcPr>
          <w:p w14:paraId="4D3A470F" w14:textId="77777777" w:rsidR="003E3678" w:rsidRPr="00096A4D" w:rsidRDefault="003E3678" w:rsidP="003E3678">
            <w:pPr>
              <w:jc w:val="right"/>
              <w:rPr>
                <w:sz w:val="16"/>
                <w:szCs w:val="16"/>
              </w:rPr>
            </w:pPr>
            <w:r w:rsidRPr="00096A4D">
              <w:rPr>
                <w:sz w:val="16"/>
                <w:szCs w:val="16"/>
              </w:rPr>
              <w:t>(0.13)</w:t>
            </w:r>
          </w:p>
        </w:tc>
        <w:tc>
          <w:tcPr>
            <w:tcW w:w="278" w:type="pct"/>
            <w:shd w:val="clear" w:color="auto" w:fill="auto"/>
            <w:vAlign w:val="center"/>
          </w:tcPr>
          <w:p w14:paraId="4FC4DE85" w14:textId="71D1441B" w:rsidR="003E3678" w:rsidRPr="00096A4D" w:rsidRDefault="003E3678" w:rsidP="003E3678">
            <w:pPr>
              <w:jc w:val="right"/>
              <w:rPr>
                <w:sz w:val="16"/>
                <w:szCs w:val="16"/>
              </w:rPr>
            </w:pPr>
            <w:r w:rsidRPr="00096A4D">
              <w:rPr>
                <w:sz w:val="16"/>
                <w:szCs w:val="16"/>
              </w:rPr>
              <w:t>0.46</w:t>
            </w:r>
          </w:p>
        </w:tc>
        <w:tc>
          <w:tcPr>
            <w:tcW w:w="208" w:type="pct"/>
            <w:shd w:val="clear" w:color="auto" w:fill="auto"/>
            <w:vAlign w:val="center"/>
          </w:tcPr>
          <w:p w14:paraId="4E996683" w14:textId="77777777" w:rsidR="003E3678" w:rsidRPr="00096A4D" w:rsidRDefault="003E3678" w:rsidP="003E3678">
            <w:pPr>
              <w:jc w:val="right"/>
              <w:rPr>
                <w:sz w:val="16"/>
                <w:szCs w:val="16"/>
              </w:rPr>
            </w:pPr>
            <w:r w:rsidRPr="00096A4D">
              <w:rPr>
                <w:sz w:val="16"/>
                <w:szCs w:val="16"/>
              </w:rPr>
              <w:t>0.90</w:t>
            </w:r>
          </w:p>
        </w:tc>
        <w:tc>
          <w:tcPr>
            <w:tcW w:w="486" w:type="pct"/>
            <w:shd w:val="clear" w:color="auto" w:fill="auto"/>
            <w:vAlign w:val="center"/>
          </w:tcPr>
          <w:p w14:paraId="6DFE9364" w14:textId="07E38B18" w:rsidR="003E3678" w:rsidRPr="00096A4D" w:rsidRDefault="003E3678" w:rsidP="003E3678">
            <w:pPr>
              <w:jc w:val="center"/>
              <w:rPr>
                <w:sz w:val="16"/>
                <w:szCs w:val="16"/>
              </w:rPr>
            </w:pPr>
            <w:r w:rsidRPr="00096A4D">
              <w:rPr>
                <w:sz w:val="16"/>
                <w:szCs w:val="16"/>
              </w:rPr>
              <w:t>0.22</w:t>
            </w:r>
          </w:p>
        </w:tc>
        <w:tc>
          <w:tcPr>
            <w:tcW w:w="486" w:type="pct"/>
            <w:shd w:val="clear" w:color="auto" w:fill="auto"/>
            <w:vAlign w:val="center"/>
          </w:tcPr>
          <w:p w14:paraId="5A69616E" w14:textId="3E783B62" w:rsidR="003E3678" w:rsidRPr="00096A4D" w:rsidRDefault="003E3678" w:rsidP="003E3678">
            <w:pPr>
              <w:jc w:val="center"/>
              <w:rPr>
                <w:sz w:val="16"/>
                <w:szCs w:val="16"/>
              </w:rPr>
            </w:pPr>
            <w:r w:rsidRPr="00096A4D">
              <w:rPr>
                <w:sz w:val="16"/>
                <w:szCs w:val="16"/>
              </w:rPr>
              <w:t>0.33</w:t>
            </w:r>
          </w:p>
        </w:tc>
      </w:tr>
      <w:tr w:rsidR="00BA1FEF" w:rsidRPr="00096A4D" w14:paraId="71D98603" w14:textId="77777777" w:rsidTr="00045813">
        <w:tc>
          <w:tcPr>
            <w:tcW w:w="323" w:type="pct"/>
            <w:vAlign w:val="center"/>
          </w:tcPr>
          <w:p w14:paraId="36CB9CF5" w14:textId="77777777" w:rsidR="00BA1FEF" w:rsidRPr="00096A4D" w:rsidRDefault="00BA1FEF" w:rsidP="003E3678">
            <w:pPr>
              <w:rPr>
                <w:sz w:val="16"/>
                <w:szCs w:val="16"/>
              </w:rPr>
            </w:pPr>
          </w:p>
        </w:tc>
        <w:tc>
          <w:tcPr>
            <w:tcW w:w="505" w:type="pct"/>
            <w:vAlign w:val="center"/>
          </w:tcPr>
          <w:p w14:paraId="3C513E44" w14:textId="77777777" w:rsidR="00BA1FEF" w:rsidRPr="00096A4D" w:rsidRDefault="00BA1FEF" w:rsidP="003E3678">
            <w:pPr>
              <w:rPr>
                <w:sz w:val="16"/>
                <w:szCs w:val="16"/>
              </w:rPr>
            </w:pPr>
          </w:p>
        </w:tc>
        <w:tc>
          <w:tcPr>
            <w:tcW w:w="1706" w:type="pct"/>
            <w:vAlign w:val="center"/>
          </w:tcPr>
          <w:p w14:paraId="13CE99B0" w14:textId="64CD734D" w:rsidR="00BA1FEF" w:rsidRPr="00096A4D" w:rsidRDefault="00BA1FEF" w:rsidP="003E3678">
            <w:pPr>
              <w:rPr>
                <w:sz w:val="16"/>
                <w:szCs w:val="16"/>
              </w:rPr>
            </w:pPr>
            <w:r>
              <w:rPr>
                <w:sz w:val="16"/>
                <w:szCs w:val="16"/>
              </w:rPr>
              <w:t>Youth schooling status</w:t>
            </w:r>
          </w:p>
        </w:tc>
        <w:tc>
          <w:tcPr>
            <w:tcW w:w="208" w:type="pct"/>
            <w:vAlign w:val="center"/>
          </w:tcPr>
          <w:p w14:paraId="77EAA663" w14:textId="748212DA" w:rsidR="00BA1FEF" w:rsidRPr="00096A4D" w:rsidRDefault="007A5D9F" w:rsidP="003E3678">
            <w:pPr>
              <w:jc w:val="right"/>
              <w:rPr>
                <w:sz w:val="16"/>
                <w:szCs w:val="16"/>
              </w:rPr>
            </w:pPr>
            <w:r>
              <w:rPr>
                <w:sz w:val="16"/>
                <w:szCs w:val="16"/>
              </w:rPr>
              <w:t>7538</w:t>
            </w:r>
          </w:p>
        </w:tc>
        <w:tc>
          <w:tcPr>
            <w:tcW w:w="278" w:type="pct"/>
            <w:vAlign w:val="center"/>
          </w:tcPr>
          <w:p w14:paraId="7FFE1FAB" w14:textId="2BBEDD3F" w:rsidR="00BA1FEF" w:rsidRPr="00096A4D" w:rsidRDefault="007A5D9F" w:rsidP="003E3678">
            <w:pPr>
              <w:jc w:val="right"/>
              <w:rPr>
                <w:sz w:val="16"/>
                <w:szCs w:val="16"/>
              </w:rPr>
            </w:pPr>
            <w:r>
              <w:rPr>
                <w:sz w:val="16"/>
                <w:szCs w:val="16"/>
              </w:rPr>
              <w:t>15160</w:t>
            </w:r>
          </w:p>
        </w:tc>
        <w:tc>
          <w:tcPr>
            <w:tcW w:w="278" w:type="pct"/>
            <w:vAlign w:val="center"/>
          </w:tcPr>
          <w:p w14:paraId="5311DF20" w14:textId="77777777" w:rsidR="00BA1FEF" w:rsidRPr="00096A4D" w:rsidRDefault="00BA1FEF" w:rsidP="003E3678">
            <w:pPr>
              <w:jc w:val="right"/>
              <w:rPr>
                <w:sz w:val="16"/>
                <w:szCs w:val="16"/>
              </w:rPr>
            </w:pPr>
          </w:p>
        </w:tc>
        <w:tc>
          <w:tcPr>
            <w:tcW w:w="243" w:type="pct"/>
            <w:shd w:val="clear" w:color="auto" w:fill="auto"/>
            <w:vAlign w:val="center"/>
          </w:tcPr>
          <w:p w14:paraId="6FA9C024" w14:textId="77777777" w:rsidR="00BA1FEF" w:rsidRPr="00096A4D" w:rsidRDefault="00BA1FEF" w:rsidP="003E3678">
            <w:pPr>
              <w:jc w:val="right"/>
              <w:rPr>
                <w:sz w:val="16"/>
                <w:szCs w:val="16"/>
              </w:rPr>
            </w:pPr>
          </w:p>
        </w:tc>
        <w:tc>
          <w:tcPr>
            <w:tcW w:w="278" w:type="pct"/>
            <w:shd w:val="clear" w:color="auto" w:fill="auto"/>
            <w:vAlign w:val="center"/>
          </w:tcPr>
          <w:p w14:paraId="5E3D0609" w14:textId="77777777" w:rsidR="00BA1FEF" w:rsidRPr="00096A4D" w:rsidRDefault="00BA1FEF" w:rsidP="003E3678">
            <w:pPr>
              <w:jc w:val="right"/>
              <w:rPr>
                <w:sz w:val="16"/>
                <w:szCs w:val="16"/>
              </w:rPr>
            </w:pPr>
          </w:p>
        </w:tc>
        <w:tc>
          <w:tcPr>
            <w:tcW w:w="208" w:type="pct"/>
            <w:shd w:val="clear" w:color="auto" w:fill="auto"/>
            <w:vAlign w:val="center"/>
          </w:tcPr>
          <w:p w14:paraId="661D62E8" w14:textId="77777777" w:rsidR="00BA1FEF" w:rsidRPr="00096A4D" w:rsidRDefault="00BA1FEF" w:rsidP="003E3678">
            <w:pPr>
              <w:jc w:val="right"/>
              <w:rPr>
                <w:sz w:val="16"/>
                <w:szCs w:val="16"/>
              </w:rPr>
            </w:pPr>
          </w:p>
        </w:tc>
        <w:tc>
          <w:tcPr>
            <w:tcW w:w="486" w:type="pct"/>
            <w:shd w:val="clear" w:color="auto" w:fill="auto"/>
            <w:vAlign w:val="center"/>
          </w:tcPr>
          <w:p w14:paraId="10683DBE" w14:textId="151C74E9" w:rsidR="00BA1FEF" w:rsidRPr="00096A4D" w:rsidRDefault="00BA1FEF" w:rsidP="003E3678">
            <w:pPr>
              <w:jc w:val="center"/>
              <w:rPr>
                <w:sz w:val="16"/>
                <w:szCs w:val="16"/>
              </w:rPr>
            </w:pPr>
          </w:p>
        </w:tc>
        <w:tc>
          <w:tcPr>
            <w:tcW w:w="486" w:type="pct"/>
            <w:shd w:val="clear" w:color="auto" w:fill="auto"/>
            <w:vAlign w:val="center"/>
          </w:tcPr>
          <w:p w14:paraId="0A15653D" w14:textId="003BE713" w:rsidR="00BA1FEF" w:rsidRPr="00096A4D" w:rsidRDefault="00BA1FEF" w:rsidP="003E3678">
            <w:pPr>
              <w:jc w:val="center"/>
              <w:rPr>
                <w:sz w:val="16"/>
                <w:szCs w:val="16"/>
              </w:rPr>
            </w:pPr>
          </w:p>
        </w:tc>
      </w:tr>
      <w:tr w:rsidR="00BA1FEF" w:rsidRPr="00096A4D" w14:paraId="0DEE40D4" w14:textId="77777777" w:rsidTr="00BA1FEF">
        <w:tc>
          <w:tcPr>
            <w:tcW w:w="323" w:type="pct"/>
            <w:vAlign w:val="center"/>
          </w:tcPr>
          <w:p w14:paraId="0B38FC81" w14:textId="77777777" w:rsidR="00BA1FEF" w:rsidRPr="00096A4D" w:rsidRDefault="00BA1FEF" w:rsidP="003E3678">
            <w:pPr>
              <w:rPr>
                <w:sz w:val="16"/>
                <w:szCs w:val="16"/>
              </w:rPr>
            </w:pPr>
          </w:p>
        </w:tc>
        <w:tc>
          <w:tcPr>
            <w:tcW w:w="505" w:type="pct"/>
            <w:vAlign w:val="center"/>
          </w:tcPr>
          <w:p w14:paraId="243B935E" w14:textId="77777777" w:rsidR="00BA1FEF" w:rsidRPr="00096A4D" w:rsidRDefault="00BA1FEF" w:rsidP="003E3678">
            <w:pPr>
              <w:rPr>
                <w:sz w:val="16"/>
                <w:szCs w:val="16"/>
              </w:rPr>
            </w:pPr>
          </w:p>
        </w:tc>
        <w:tc>
          <w:tcPr>
            <w:tcW w:w="1706" w:type="pct"/>
            <w:vAlign w:val="center"/>
          </w:tcPr>
          <w:p w14:paraId="1C9140F6" w14:textId="6CC91007" w:rsidR="00BA1FEF" w:rsidRPr="00096A4D" w:rsidRDefault="00BA1FEF" w:rsidP="003E3678">
            <w:pPr>
              <w:rPr>
                <w:sz w:val="16"/>
                <w:szCs w:val="16"/>
              </w:rPr>
            </w:pPr>
            <w:r>
              <w:rPr>
                <w:sz w:val="16"/>
                <w:szCs w:val="16"/>
              </w:rPr>
              <w:t xml:space="preserve">    Not completing any schooling</w:t>
            </w:r>
          </w:p>
        </w:tc>
        <w:tc>
          <w:tcPr>
            <w:tcW w:w="208" w:type="pct"/>
            <w:vAlign w:val="center"/>
          </w:tcPr>
          <w:p w14:paraId="0B75DF9B" w14:textId="77777777" w:rsidR="00BA1FEF" w:rsidRPr="00096A4D" w:rsidRDefault="00BA1FEF" w:rsidP="003E3678">
            <w:pPr>
              <w:jc w:val="right"/>
              <w:rPr>
                <w:sz w:val="16"/>
                <w:szCs w:val="16"/>
              </w:rPr>
            </w:pPr>
          </w:p>
        </w:tc>
        <w:tc>
          <w:tcPr>
            <w:tcW w:w="278" w:type="pct"/>
            <w:vAlign w:val="center"/>
          </w:tcPr>
          <w:p w14:paraId="441006AA" w14:textId="77777777" w:rsidR="00BA1FEF" w:rsidRPr="00096A4D" w:rsidRDefault="00BA1FEF" w:rsidP="003E3678">
            <w:pPr>
              <w:jc w:val="right"/>
              <w:rPr>
                <w:sz w:val="16"/>
                <w:szCs w:val="16"/>
              </w:rPr>
            </w:pPr>
          </w:p>
        </w:tc>
        <w:tc>
          <w:tcPr>
            <w:tcW w:w="1007" w:type="pct"/>
            <w:gridSpan w:val="4"/>
            <w:vAlign w:val="center"/>
          </w:tcPr>
          <w:p w14:paraId="004E698C" w14:textId="11AFC827" w:rsidR="00BA1FEF" w:rsidRPr="00096A4D" w:rsidRDefault="00BA1FEF" w:rsidP="00BA1FEF">
            <w:pPr>
              <w:jc w:val="center"/>
              <w:rPr>
                <w:sz w:val="16"/>
                <w:szCs w:val="16"/>
              </w:rPr>
            </w:pPr>
            <w:r>
              <w:rPr>
                <w:sz w:val="16"/>
                <w:szCs w:val="16"/>
              </w:rPr>
              <w:t>(Reference level)</w:t>
            </w:r>
          </w:p>
        </w:tc>
        <w:tc>
          <w:tcPr>
            <w:tcW w:w="486" w:type="pct"/>
            <w:shd w:val="clear" w:color="auto" w:fill="auto"/>
            <w:vAlign w:val="center"/>
          </w:tcPr>
          <w:p w14:paraId="5B33CBC4" w14:textId="2C9C4D03" w:rsidR="00BA1FEF" w:rsidRPr="00096A4D" w:rsidRDefault="00BA1FEF" w:rsidP="003E3678">
            <w:pPr>
              <w:jc w:val="center"/>
              <w:rPr>
                <w:sz w:val="16"/>
                <w:szCs w:val="16"/>
              </w:rPr>
            </w:pPr>
          </w:p>
        </w:tc>
        <w:tc>
          <w:tcPr>
            <w:tcW w:w="486" w:type="pct"/>
            <w:shd w:val="clear" w:color="auto" w:fill="auto"/>
            <w:vAlign w:val="center"/>
          </w:tcPr>
          <w:p w14:paraId="6D1D08FA" w14:textId="7FBDBA2D" w:rsidR="00BA1FEF" w:rsidRPr="00096A4D" w:rsidRDefault="00BA1FEF" w:rsidP="003E3678">
            <w:pPr>
              <w:jc w:val="center"/>
              <w:rPr>
                <w:sz w:val="16"/>
                <w:szCs w:val="16"/>
              </w:rPr>
            </w:pPr>
          </w:p>
        </w:tc>
      </w:tr>
      <w:tr w:rsidR="00BA1FEF" w:rsidRPr="00096A4D" w14:paraId="1C49B2BB" w14:textId="77777777" w:rsidTr="00F76A16">
        <w:tc>
          <w:tcPr>
            <w:tcW w:w="323" w:type="pct"/>
            <w:vAlign w:val="center"/>
          </w:tcPr>
          <w:p w14:paraId="6FB945CD" w14:textId="77777777" w:rsidR="00BA1FEF" w:rsidRPr="00096A4D" w:rsidRDefault="00BA1FEF" w:rsidP="003E3678">
            <w:pPr>
              <w:rPr>
                <w:sz w:val="16"/>
                <w:szCs w:val="16"/>
              </w:rPr>
            </w:pPr>
          </w:p>
        </w:tc>
        <w:tc>
          <w:tcPr>
            <w:tcW w:w="505" w:type="pct"/>
            <w:vAlign w:val="center"/>
          </w:tcPr>
          <w:p w14:paraId="31B7B958" w14:textId="77777777" w:rsidR="00BA1FEF" w:rsidRPr="00096A4D" w:rsidRDefault="00BA1FEF" w:rsidP="003E3678">
            <w:pPr>
              <w:rPr>
                <w:sz w:val="16"/>
                <w:szCs w:val="16"/>
              </w:rPr>
            </w:pPr>
          </w:p>
        </w:tc>
        <w:tc>
          <w:tcPr>
            <w:tcW w:w="1706" w:type="pct"/>
            <w:vAlign w:val="center"/>
          </w:tcPr>
          <w:p w14:paraId="704E1FC9" w14:textId="7D37ADD8" w:rsidR="00BA1FEF" w:rsidRPr="00096A4D" w:rsidRDefault="00BA1FEF" w:rsidP="003E3678">
            <w:pPr>
              <w:rPr>
                <w:sz w:val="16"/>
                <w:szCs w:val="16"/>
              </w:rPr>
            </w:pPr>
            <w:r>
              <w:rPr>
                <w:sz w:val="16"/>
                <w:szCs w:val="16"/>
              </w:rPr>
              <w:t xml:space="preserve">    </w:t>
            </w:r>
            <w:r w:rsidR="00AC3203">
              <w:rPr>
                <w:sz w:val="16"/>
                <w:szCs w:val="16"/>
              </w:rPr>
              <w:t>In school,</w:t>
            </w:r>
            <w:r>
              <w:rPr>
                <w:sz w:val="16"/>
                <w:szCs w:val="16"/>
              </w:rPr>
              <w:t xml:space="preserve"> online only</w:t>
            </w:r>
          </w:p>
        </w:tc>
        <w:tc>
          <w:tcPr>
            <w:tcW w:w="208" w:type="pct"/>
            <w:vAlign w:val="center"/>
          </w:tcPr>
          <w:p w14:paraId="0026526B" w14:textId="77777777" w:rsidR="00BA1FEF" w:rsidRPr="00096A4D" w:rsidRDefault="00BA1FEF" w:rsidP="003E3678">
            <w:pPr>
              <w:jc w:val="right"/>
              <w:rPr>
                <w:sz w:val="16"/>
                <w:szCs w:val="16"/>
              </w:rPr>
            </w:pPr>
          </w:p>
        </w:tc>
        <w:tc>
          <w:tcPr>
            <w:tcW w:w="278" w:type="pct"/>
            <w:vAlign w:val="center"/>
          </w:tcPr>
          <w:p w14:paraId="593471AA" w14:textId="77777777" w:rsidR="00BA1FEF" w:rsidRPr="00096A4D" w:rsidRDefault="00BA1FEF" w:rsidP="003E3678">
            <w:pPr>
              <w:jc w:val="right"/>
              <w:rPr>
                <w:sz w:val="16"/>
                <w:szCs w:val="16"/>
              </w:rPr>
            </w:pPr>
          </w:p>
        </w:tc>
        <w:tc>
          <w:tcPr>
            <w:tcW w:w="278" w:type="pct"/>
            <w:vAlign w:val="center"/>
          </w:tcPr>
          <w:p w14:paraId="4BF979B3" w14:textId="7B40FF3D" w:rsidR="00BA1FEF" w:rsidRPr="00096A4D" w:rsidRDefault="007A5D9F" w:rsidP="003E3678">
            <w:pPr>
              <w:jc w:val="right"/>
              <w:rPr>
                <w:sz w:val="16"/>
                <w:szCs w:val="16"/>
              </w:rPr>
            </w:pPr>
            <w:r>
              <w:rPr>
                <w:sz w:val="16"/>
                <w:szCs w:val="16"/>
              </w:rPr>
              <w:t>0.22</w:t>
            </w:r>
          </w:p>
        </w:tc>
        <w:tc>
          <w:tcPr>
            <w:tcW w:w="243" w:type="pct"/>
            <w:shd w:val="clear" w:color="auto" w:fill="auto"/>
            <w:vAlign w:val="center"/>
          </w:tcPr>
          <w:p w14:paraId="3CBEA251" w14:textId="3E0645B3" w:rsidR="00BA1FEF" w:rsidRPr="00096A4D" w:rsidRDefault="007A5D9F" w:rsidP="003E3678">
            <w:pPr>
              <w:jc w:val="right"/>
              <w:rPr>
                <w:sz w:val="16"/>
                <w:szCs w:val="16"/>
              </w:rPr>
            </w:pPr>
            <w:r>
              <w:rPr>
                <w:sz w:val="16"/>
                <w:szCs w:val="16"/>
              </w:rPr>
              <w:t>(0.16)</w:t>
            </w:r>
          </w:p>
        </w:tc>
        <w:tc>
          <w:tcPr>
            <w:tcW w:w="278" w:type="pct"/>
            <w:shd w:val="clear" w:color="auto" w:fill="auto"/>
            <w:vAlign w:val="center"/>
          </w:tcPr>
          <w:p w14:paraId="7865D28B" w14:textId="2A1109ED" w:rsidR="00BA1FEF" w:rsidRPr="00096A4D" w:rsidRDefault="007A5D9F" w:rsidP="003E3678">
            <w:pPr>
              <w:jc w:val="right"/>
              <w:rPr>
                <w:sz w:val="16"/>
                <w:szCs w:val="16"/>
              </w:rPr>
            </w:pPr>
            <w:r>
              <w:rPr>
                <w:sz w:val="16"/>
                <w:szCs w:val="16"/>
              </w:rPr>
              <w:t>0.19</w:t>
            </w:r>
          </w:p>
        </w:tc>
        <w:tc>
          <w:tcPr>
            <w:tcW w:w="208" w:type="pct"/>
            <w:shd w:val="clear" w:color="auto" w:fill="auto"/>
            <w:vAlign w:val="center"/>
          </w:tcPr>
          <w:p w14:paraId="754B0585" w14:textId="7BF448CF" w:rsidR="00BA1FEF" w:rsidRPr="00096A4D" w:rsidRDefault="007A5D9F" w:rsidP="003E3678">
            <w:pPr>
              <w:jc w:val="right"/>
              <w:rPr>
                <w:sz w:val="16"/>
                <w:szCs w:val="16"/>
              </w:rPr>
            </w:pPr>
            <w:r>
              <w:rPr>
                <w:sz w:val="16"/>
                <w:szCs w:val="16"/>
              </w:rPr>
              <w:t>1.25</w:t>
            </w:r>
          </w:p>
        </w:tc>
        <w:tc>
          <w:tcPr>
            <w:tcW w:w="486" w:type="pct"/>
            <w:shd w:val="clear" w:color="auto" w:fill="auto"/>
            <w:vAlign w:val="center"/>
          </w:tcPr>
          <w:p w14:paraId="5A1FB63A" w14:textId="7B0128C0" w:rsidR="00BA1FEF" w:rsidRPr="00096A4D" w:rsidRDefault="00F76A16" w:rsidP="003E3678">
            <w:pPr>
              <w:jc w:val="center"/>
              <w:rPr>
                <w:sz w:val="16"/>
                <w:szCs w:val="16"/>
              </w:rPr>
            </w:pPr>
            <w:r>
              <w:rPr>
                <w:sz w:val="16"/>
                <w:szCs w:val="16"/>
              </w:rPr>
              <w:t>0.32</w:t>
            </w:r>
          </w:p>
        </w:tc>
        <w:tc>
          <w:tcPr>
            <w:tcW w:w="486" w:type="pct"/>
            <w:shd w:val="clear" w:color="auto" w:fill="auto"/>
            <w:vAlign w:val="center"/>
          </w:tcPr>
          <w:p w14:paraId="0D9EB31A" w14:textId="3B53A97D" w:rsidR="00BA1FEF" w:rsidRPr="00096A4D" w:rsidRDefault="00F76A16" w:rsidP="003E3678">
            <w:pPr>
              <w:jc w:val="center"/>
              <w:rPr>
                <w:sz w:val="16"/>
                <w:szCs w:val="16"/>
              </w:rPr>
            </w:pPr>
            <w:r>
              <w:rPr>
                <w:sz w:val="16"/>
                <w:szCs w:val="16"/>
              </w:rPr>
              <w:t>0.44</w:t>
            </w:r>
          </w:p>
        </w:tc>
      </w:tr>
      <w:tr w:rsidR="00BA1FEF" w:rsidRPr="00096A4D" w14:paraId="3913FE8C" w14:textId="77777777" w:rsidTr="00F76A16">
        <w:tc>
          <w:tcPr>
            <w:tcW w:w="323" w:type="pct"/>
            <w:vAlign w:val="center"/>
          </w:tcPr>
          <w:p w14:paraId="4DAA2082" w14:textId="77777777" w:rsidR="00BA1FEF" w:rsidRPr="00096A4D" w:rsidRDefault="00BA1FEF" w:rsidP="003E3678">
            <w:pPr>
              <w:rPr>
                <w:sz w:val="16"/>
                <w:szCs w:val="16"/>
              </w:rPr>
            </w:pPr>
          </w:p>
        </w:tc>
        <w:tc>
          <w:tcPr>
            <w:tcW w:w="505" w:type="pct"/>
            <w:vAlign w:val="center"/>
          </w:tcPr>
          <w:p w14:paraId="12ADF1D9" w14:textId="77777777" w:rsidR="00BA1FEF" w:rsidRPr="00096A4D" w:rsidRDefault="00BA1FEF" w:rsidP="003E3678">
            <w:pPr>
              <w:rPr>
                <w:sz w:val="16"/>
                <w:szCs w:val="16"/>
              </w:rPr>
            </w:pPr>
          </w:p>
        </w:tc>
        <w:tc>
          <w:tcPr>
            <w:tcW w:w="1706" w:type="pct"/>
            <w:vAlign w:val="center"/>
          </w:tcPr>
          <w:p w14:paraId="3623C469" w14:textId="657CACFF" w:rsidR="00BA1FEF" w:rsidRPr="00096A4D" w:rsidRDefault="00BA1FEF" w:rsidP="003E3678">
            <w:pPr>
              <w:rPr>
                <w:sz w:val="16"/>
                <w:szCs w:val="16"/>
              </w:rPr>
            </w:pPr>
            <w:r>
              <w:rPr>
                <w:sz w:val="16"/>
                <w:szCs w:val="16"/>
              </w:rPr>
              <w:t xml:space="preserve">    </w:t>
            </w:r>
            <w:r w:rsidR="00AC3203">
              <w:rPr>
                <w:sz w:val="16"/>
                <w:szCs w:val="16"/>
              </w:rPr>
              <w:t>In school, partially or fully in-person</w:t>
            </w:r>
          </w:p>
        </w:tc>
        <w:tc>
          <w:tcPr>
            <w:tcW w:w="208" w:type="pct"/>
            <w:vAlign w:val="center"/>
          </w:tcPr>
          <w:p w14:paraId="1532BAED" w14:textId="77777777" w:rsidR="00BA1FEF" w:rsidRPr="00096A4D" w:rsidRDefault="00BA1FEF" w:rsidP="003E3678">
            <w:pPr>
              <w:jc w:val="right"/>
              <w:rPr>
                <w:sz w:val="16"/>
                <w:szCs w:val="16"/>
              </w:rPr>
            </w:pPr>
          </w:p>
        </w:tc>
        <w:tc>
          <w:tcPr>
            <w:tcW w:w="278" w:type="pct"/>
            <w:vAlign w:val="center"/>
          </w:tcPr>
          <w:p w14:paraId="5639D436" w14:textId="77777777" w:rsidR="00BA1FEF" w:rsidRPr="00096A4D" w:rsidRDefault="00BA1FEF" w:rsidP="003E3678">
            <w:pPr>
              <w:jc w:val="right"/>
              <w:rPr>
                <w:sz w:val="16"/>
                <w:szCs w:val="16"/>
              </w:rPr>
            </w:pPr>
          </w:p>
        </w:tc>
        <w:tc>
          <w:tcPr>
            <w:tcW w:w="278" w:type="pct"/>
            <w:vAlign w:val="center"/>
          </w:tcPr>
          <w:p w14:paraId="038F0BB7" w14:textId="3C50A8FC" w:rsidR="00BA1FEF" w:rsidRPr="00096A4D" w:rsidRDefault="007A5D9F" w:rsidP="003E3678">
            <w:pPr>
              <w:jc w:val="right"/>
              <w:rPr>
                <w:sz w:val="16"/>
                <w:szCs w:val="16"/>
              </w:rPr>
            </w:pPr>
            <w:r>
              <w:rPr>
                <w:sz w:val="16"/>
                <w:szCs w:val="16"/>
              </w:rPr>
              <w:t>0.44</w:t>
            </w:r>
          </w:p>
        </w:tc>
        <w:tc>
          <w:tcPr>
            <w:tcW w:w="243" w:type="pct"/>
            <w:shd w:val="clear" w:color="auto" w:fill="auto"/>
            <w:vAlign w:val="center"/>
          </w:tcPr>
          <w:p w14:paraId="21C114C5" w14:textId="6C55FFB5" w:rsidR="00BA1FEF" w:rsidRPr="00096A4D" w:rsidRDefault="007A5D9F" w:rsidP="003E3678">
            <w:pPr>
              <w:jc w:val="right"/>
              <w:rPr>
                <w:sz w:val="16"/>
                <w:szCs w:val="16"/>
              </w:rPr>
            </w:pPr>
            <w:r>
              <w:rPr>
                <w:sz w:val="16"/>
                <w:szCs w:val="16"/>
              </w:rPr>
              <w:t>(0.27)</w:t>
            </w:r>
          </w:p>
        </w:tc>
        <w:tc>
          <w:tcPr>
            <w:tcW w:w="278" w:type="pct"/>
            <w:shd w:val="clear" w:color="auto" w:fill="auto"/>
            <w:vAlign w:val="center"/>
          </w:tcPr>
          <w:p w14:paraId="07468045" w14:textId="7A6AB04E" w:rsidR="00BA1FEF" w:rsidRPr="00096A4D" w:rsidRDefault="007A5D9F" w:rsidP="003E3678">
            <w:pPr>
              <w:jc w:val="right"/>
              <w:rPr>
                <w:sz w:val="16"/>
                <w:szCs w:val="16"/>
              </w:rPr>
            </w:pPr>
            <w:r>
              <w:rPr>
                <w:sz w:val="16"/>
                <w:szCs w:val="16"/>
              </w:rPr>
              <w:t>0.13</w:t>
            </w:r>
          </w:p>
        </w:tc>
        <w:tc>
          <w:tcPr>
            <w:tcW w:w="208" w:type="pct"/>
            <w:shd w:val="clear" w:color="auto" w:fill="auto"/>
            <w:vAlign w:val="center"/>
          </w:tcPr>
          <w:p w14:paraId="36B37B1C" w14:textId="24B0E65C" w:rsidR="00BA1FEF" w:rsidRPr="00096A4D" w:rsidRDefault="007A5D9F" w:rsidP="003E3678">
            <w:pPr>
              <w:jc w:val="right"/>
              <w:rPr>
                <w:sz w:val="16"/>
                <w:szCs w:val="16"/>
              </w:rPr>
            </w:pPr>
            <w:r>
              <w:rPr>
                <w:sz w:val="16"/>
                <w:szCs w:val="16"/>
              </w:rPr>
              <w:t>1.55</w:t>
            </w:r>
          </w:p>
        </w:tc>
        <w:tc>
          <w:tcPr>
            <w:tcW w:w="486" w:type="pct"/>
            <w:shd w:val="clear" w:color="auto" w:fill="auto"/>
            <w:vAlign w:val="center"/>
          </w:tcPr>
          <w:p w14:paraId="1E86A2D0" w14:textId="72432CBF" w:rsidR="00BA1FEF" w:rsidRPr="00096A4D" w:rsidRDefault="00F76A16" w:rsidP="003E3678">
            <w:pPr>
              <w:jc w:val="center"/>
              <w:rPr>
                <w:sz w:val="16"/>
                <w:szCs w:val="16"/>
              </w:rPr>
            </w:pPr>
            <w:r>
              <w:rPr>
                <w:sz w:val="16"/>
                <w:szCs w:val="16"/>
              </w:rPr>
              <w:t>0.29</w:t>
            </w:r>
          </w:p>
        </w:tc>
        <w:tc>
          <w:tcPr>
            <w:tcW w:w="486" w:type="pct"/>
            <w:shd w:val="clear" w:color="auto" w:fill="auto"/>
            <w:vAlign w:val="center"/>
          </w:tcPr>
          <w:p w14:paraId="2E20BD89" w14:textId="1BBA8052" w:rsidR="00BA1FEF" w:rsidRPr="00096A4D" w:rsidRDefault="00F76A16" w:rsidP="003E3678">
            <w:pPr>
              <w:jc w:val="center"/>
              <w:rPr>
                <w:sz w:val="16"/>
                <w:szCs w:val="16"/>
              </w:rPr>
            </w:pPr>
            <w:r>
              <w:rPr>
                <w:sz w:val="16"/>
                <w:szCs w:val="16"/>
              </w:rPr>
              <w:t>0.35</w:t>
            </w:r>
          </w:p>
        </w:tc>
      </w:tr>
      <w:tr w:rsidR="00B83FE2" w:rsidRPr="00096A4D" w14:paraId="5987125B" w14:textId="77777777" w:rsidTr="00045813">
        <w:tc>
          <w:tcPr>
            <w:tcW w:w="323" w:type="pct"/>
          </w:tcPr>
          <w:p w14:paraId="7BD66595" w14:textId="77777777" w:rsidR="003E3678" w:rsidRPr="00096A4D" w:rsidRDefault="003E3678" w:rsidP="003E3678">
            <w:pPr>
              <w:rPr>
                <w:sz w:val="16"/>
                <w:szCs w:val="16"/>
              </w:rPr>
            </w:pPr>
          </w:p>
        </w:tc>
        <w:tc>
          <w:tcPr>
            <w:tcW w:w="505" w:type="pct"/>
            <w:vAlign w:val="center"/>
          </w:tcPr>
          <w:p w14:paraId="6B041178" w14:textId="77777777" w:rsidR="003E3678" w:rsidRPr="00096A4D" w:rsidRDefault="003E3678" w:rsidP="003E3678">
            <w:pPr>
              <w:rPr>
                <w:sz w:val="16"/>
                <w:szCs w:val="16"/>
              </w:rPr>
            </w:pPr>
          </w:p>
        </w:tc>
        <w:tc>
          <w:tcPr>
            <w:tcW w:w="1706" w:type="pct"/>
            <w:vAlign w:val="center"/>
          </w:tcPr>
          <w:p w14:paraId="161F0AAE" w14:textId="77777777" w:rsidR="003E3678" w:rsidRPr="00096A4D" w:rsidRDefault="003E3678" w:rsidP="003E3678">
            <w:pPr>
              <w:rPr>
                <w:sz w:val="16"/>
                <w:szCs w:val="16"/>
              </w:rPr>
            </w:pPr>
            <w:r w:rsidRPr="00096A4D">
              <w:rPr>
                <w:sz w:val="16"/>
                <w:szCs w:val="16"/>
              </w:rPr>
              <w:t>Parent reports the household has lost income due to the COVID-19 pandemic</w:t>
            </w:r>
          </w:p>
        </w:tc>
        <w:tc>
          <w:tcPr>
            <w:tcW w:w="208" w:type="pct"/>
            <w:vAlign w:val="center"/>
          </w:tcPr>
          <w:p w14:paraId="3FE95FD8" w14:textId="77777777" w:rsidR="003E3678" w:rsidRPr="00096A4D" w:rsidRDefault="003E3678" w:rsidP="003E3678">
            <w:pPr>
              <w:jc w:val="right"/>
              <w:rPr>
                <w:sz w:val="16"/>
                <w:szCs w:val="16"/>
              </w:rPr>
            </w:pPr>
            <w:r w:rsidRPr="00096A4D">
              <w:rPr>
                <w:sz w:val="16"/>
                <w:szCs w:val="16"/>
              </w:rPr>
              <w:t>7406</w:t>
            </w:r>
          </w:p>
        </w:tc>
        <w:tc>
          <w:tcPr>
            <w:tcW w:w="278" w:type="pct"/>
            <w:vAlign w:val="center"/>
          </w:tcPr>
          <w:p w14:paraId="770EC8DE" w14:textId="77777777" w:rsidR="003E3678" w:rsidRPr="00096A4D" w:rsidRDefault="003E3678" w:rsidP="003E3678">
            <w:pPr>
              <w:jc w:val="right"/>
              <w:rPr>
                <w:sz w:val="16"/>
                <w:szCs w:val="16"/>
              </w:rPr>
            </w:pPr>
            <w:r w:rsidRPr="00096A4D">
              <w:rPr>
                <w:sz w:val="16"/>
                <w:szCs w:val="16"/>
              </w:rPr>
              <w:t>15301</w:t>
            </w:r>
          </w:p>
        </w:tc>
        <w:tc>
          <w:tcPr>
            <w:tcW w:w="278" w:type="pct"/>
            <w:vAlign w:val="center"/>
          </w:tcPr>
          <w:p w14:paraId="0D3CDFF7" w14:textId="77777777" w:rsidR="003E3678" w:rsidRPr="00096A4D" w:rsidRDefault="003E3678" w:rsidP="003E3678">
            <w:pPr>
              <w:jc w:val="right"/>
              <w:rPr>
                <w:sz w:val="16"/>
                <w:szCs w:val="16"/>
              </w:rPr>
            </w:pPr>
            <w:r w:rsidRPr="00096A4D">
              <w:rPr>
                <w:sz w:val="16"/>
                <w:szCs w:val="16"/>
              </w:rPr>
              <w:t>0.24</w:t>
            </w:r>
          </w:p>
        </w:tc>
        <w:tc>
          <w:tcPr>
            <w:tcW w:w="243" w:type="pct"/>
            <w:shd w:val="clear" w:color="auto" w:fill="auto"/>
            <w:vAlign w:val="center"/>
          </w:tcPr>
          <w:p w14:paraId="7368CF2F" w14:textId="77777777" w:rsidR="003E3678" w:rsidRPr="00096A4D" w:rsidRDefault="003E3678" w:rsidP="003E3678">
            <w:pPr>
              <w:jc w:val="right"/>
              <w:rPr>
                <w:sz w:val="16"/>
                <w:szCs w:val="16"/>
              </w:rPr>
            </w:pPr>
            <w:r w:rsidRPr="00096A4D">
              <w:rPr>
                <w:sz w:val="16"/>
                <w:szCs w:val="16"/>
              </w:rPr>
              <w:t>(0.11)</w:t>
            </w:r>
          </w:p>
        </w:tc>
        <w:tc>
          <w:tcPr>
            <w:tcW w:w="278" w:type="pct"/>
            <w:shd w:val="clear" w:color="auto" w:fill="auto"/>
            <w:vAlign w:val="center"/>
          </w:tcPr>
          <w:p w14:paraId="16E130B8" w14:textId="0F6F5184" w:rsidR="003E3678" w:rsidRPr="00096A4D" w:rsidRDefault="003E3678" w:rsidP="003E3678">
            <w:pPr>
              <w:jc w:val="right"/>
              <w:rPr>
                <w:sz w:val="16"/>
                <w:szCs w:val="16"/>
              </w:rPr>
            </w:pPr>
            <w:r w:rsidRPr="00096A4D">
              <w:rPr>
                <w:sz w:val="16"/>
                <w:szCs w:val="16"/>
              </w:rPr>
              <w:t>0.04</w:t>
            </w:r>
          </w:p>
        </w:tc>
        <w:tc>
          <w:tcPr>
            <w:tcW w:w="208" w:type="pct"/>
            <w:shd w:val="clear" w:color="auto" w:fill="auto"/>
            <w:vAlign w:val="center"/>
          </w:tcPr>
          <w:p w14:paraId="5816B306" w14:textId="77777777" w:rsidR="003E3678" w:rsidRPr="00096A4D" w:rsidRDefault="003E3678" w:rsidP="003E3678">
            <w:pPr>
              <w:jc w:val="right"/>
              <w:rPr>
                <w:sz w:val="16"/>
                <w:szCs w:val="16"/>
              </w:rPr>
            </w:pPr>
            <w:r w:rsidRPr="00096A4D">
              <w:rPr>
                <w:sz w:val="16"/>
                <w:szCs w:val="16"/>
              </w:rPr>
              <w:t>1.27</w:t>
            </w:r>
          </w:p>
        </w:tc>
        <w:tc>
          <w:tcPr>
            <w:tcW w:w="486" w:type="pct"/>
            <w:shd w:val="clear" w:color="auto" w:fill="auto"/>
            <w:vAlign w:val="center"/>
          </w:tcPr>
          <w:p w14:paraId="79DEBF26" w14:textId="5C02DFE8" w:rsidR="003E3678" w:rsidRPr="00096A4D" w:rsidRDefault="003E3678" w:rsidP="003E3678">
            <w:pPr>
              <w:jc w:val="center"/>
              <w:rPr>
                <w:sz w:val="16"/>
                <w:szCs w:val="16"/>
              </w:rPr>
            </w:pPr>
            <w:r w:rsidRPr="00096A4D">
              <w:rPr>
                <w:sz w:val="16"/>
                <w:szCs w:val="16"/>
              </w:rPr>
              <w:t>0.10</w:t>
            </w:r>
          </w:p>
        </w:tc>
        <w:tc>
          <w:tcPr>
            <w:tcW w:w="486" w:type="pct"/>
            <w:shd w:val="clear" w:color="auto" w:fill="auto"/>
            <w:vAlign w:val="center"/>
          </w:tcPr>
          <w:p w14:paraId="71580A11" w14:textId="4DCC705E" w:rsidR="003E3678" w:rsidRPr="00096A4D" w:rsidRDefault="003E3678" w:rsidP="003E3678">
            <w:pPr>
              <w:jc w:val="center"/>
              <w:rPr>
                <w:sz w:val="16"/>
                <w:szCs w:val="16"/>
              </w:rPr>
            </w:pPr>
            <w:r w:rsidRPr="00096A4D">
              <w:rPr>
                <w:sz w:val="16"/>
                <w:szCs w:val="16"/>
              </w:rPr>
              <w:t>0.54</w:t>
            </w:r>
          </w:p>
        </w:tc>
      </w:tr>
      <w:tr w:rsidR="00B83FE2" w:rsidRPr="00096A4D" w14:paraId="46412385" w14:textId="77777777" w:rsidTr="00045813">
        <w:tc>
          <w:tcPr>
            <w:tcW w:w="323" w:type="pct"/>
          </w:tcPr>
          <w:p w14:paraId="2DD8015B" w14:textId="77777777" w:rsidR="003E3678" w:rsidRPr="00096A4D" w:rsidRDefault="003E3678" w:rsidP="003E3678">
            <w:pPr>
              <w:rPr>
                <w:sz w:val="16"/>
                <w:szCs w:val="16"/>
              </w:rPr>
            </w:pPr>
          </w:p>
        </w:tc>
        <w:tc>
          <w:tcPr>
            <w:tcW w:w="505" w:type="pct"/>
            <w:vAlign w:val="center"/>
          </w:tcPr>
          <w:p w14:paraId="52B8C0CC" w14:textId="77777777" w:rsidR="003E3678" w:rsidRPr="00096A4D" w:rsidRDefault="003E3678" w:rsidP="003E3678">
            <w:pPr>
              <w:rPr>
                <w:sz w:val="16"/>
                <w:szCs w:val="16"/>
              </w:rPr>
            </w:pPr>
          </w:p>
        </w:tc>
        <w:tc>
          <w:tcPr>
            <w:tcW w:w="1706" w:type="pct"/>
            <w:vAlign w:val="center"/>
          </w:tcPr>
          <w:p w14:paraId="14C9298E" w14:textId="033BB6A3" w:rsidR="003E3678" w:rsidRPr="00096A4D" w:rsidRDefault="003E3678" w:rsidP="003E3678">
            <w:pPr>
              <w:rPr>
                <w:sz w:val="16"/>
                <w:szCs w:val="16"/>
              </w:rPr>
            </w:pPr>
            <w:r w:rsidRPr="00096A4D">
              <w:rPr>
                <w:sz w:val="16"/>
                <w:szCs w:val="16"/>
              </w:rPr>
              <w:t xml:space="preserve">Household suffered 1+ indicator of </w:t>
            </w:r>
            <w:r w:rsidR="009F5787" w:rsidRPr="00096A4D">
              <w:rPr>
                <w:sz w:val="16"/>
                <w:szCs w:val="16"/>
              </w:rPr>
              <w:t>material hardship</w:t>
            </w:r>
            <w:r w:rsidRPr="00096A4D">
              <w:rPr>
                <w:sz w:val="16"/>
                <w:szCs w:val="16"/>
              </w:rPr>
              <w:t xml:space="preserve"> in past month</w:t>
            </w:r>
          </w:p>
        </w:tc>
        <w:tc>
          <w:tcPr>
            <w:tcW w:w="208" w:type="pct"/>
            <w:vAlign w:val="center"/>
          </w:tcPr>
          <w:p w14:paraId="044BDF17" w14:textId="77777777" w:rsidR="003E3678" w:rsidRPr="00096A4D" w:rsidRDefault="003E3678" w:rsidP="003E3678">
            <w:pPr>
              <w:jc w:val="right"/>
              <w:rPr>
                <w:sz w:val="16"/>
                <w:szCs w:val="16"/>
              </w:rPr>
            </w:pPr>
            <w:r w:rsidRPr="00096A4D">
              <w:rPr>
                <w:sz w:val="16"/>
                <w:szCs w:val="16"/>
              </w:rPr>
              <w:t>7424</w:t>
            </w:r>
          </w:p>
        </w:tc>
        <w:tc>
          <w:tcPr>
            <w:tcW w:w="278" w:type="pct"/>
            <w:vAlign w:val="center"/>
          </w:tcPr>
          <w:p w14:paraId="6DBA392A" w14:textId="77777777" w:rsidR="003E3678" w:rsidRPr="00096A4D" w:rsidRDefault="003E3678" w:rsidP="003E3678">
            <w:pPr>
              <w:jc w:val="right"/>
              <w:rPr>
                <w:sz w:val="16"/>
                <w:szCs w:val="16"/>
              </w:rPr>
            </w:pPr>
            <w:r w:rsidRPr="00096A4D">
              <w:rPr>
                <w:sz w:val="16"/>
                <w:szCs w:val="16"/>
              </w:rPr>
              <w:t>15345</w:t>
            </w:r>
          </w:p>
        </w:tc>
        <w:tc>
          <w:tcPr>
            <w:tcW w:w="278" w:type="pct"/>
            <w:vAlign w:val="center"/>
          </w:tcPr>
          <w:p w14:paraId="1C2FE8DC" w14:textId="77777777" w:rsidR="003E3678" w:rsidRPr="00096A4D" w:rsidRDefault="003E3678" w:rsidP="003E3678">
            <w:pPr>
              <w:jc w:val="right"/>
              <w:rPr>
                <w:sz w:val="16"/>
                <w:szCs w:val="16"/>
              </w:rPr>
            </w:pPr>
            <w:r w:rsidRPr="00096A4D">
              <w:rPr>
                <w:sz w:val="16"/>
                <w:szCs w:val="16"/>
              </w:rPr>
              <w:t>0.43</w:t>
            </w:r>
          </w:p>
        </w:tc>
        <w:tc>
          <w:tcPr>
            <w:tcW w:w="243" w:type="pct"/>
            <w:shd w:val="clear" w:color="auto" w:fill="auto"/>
            <w:vAlign w:val="center"/>
          </w:tcPr>
          <w:p w14:paraId="75050946" w14:textId="77777777" w:rsidR="003E3678" w:rsidRPr="00096A4D" w:rsidRDefault="003E3678" w:rsidP="003E3678">
            <w:pPr>
              <w:jc w:val="right"/>
              <w:rPr>
                <w:sz w:val="16"/>
                <w:szCs w:val="16"/>
              </w:rPr>
            </w:pPr>
            <w:r w:rsidRPr="00096A4D">
              <w:rPr>
                <w:sz w:val="16"/>
                <w:szCs w:val="16"/>
              </w:rPr>
              <w:t>(0.17)</w:t>
            </w:r>
          </w:p>
        </w:tc>
        <w:tc>
          <w:tcPr>
            <w:tcW w:w="278" w:type="pct"/>
            <w:shd w:val="clear" w:color="auto" w:fill="auto"/>
            <w:vAlign w:val="center"/>
          </w:tcPr>
          <w:p w14:paraId="5D41BBF6" w14:textId="02A209AF" w:rsidR="003E3678" w:rsidRPr="00096A4D" w:rsidRDefault="003E3678" w:rsidP="003E3678">
            <w:pPr>
              <w:jc w:val="right"/>
              <w:rPr>
                <w:sz w:val="16"/>
                <w:szCs w:val="16"/>
              </w:rPr>
            </w:pPr>
            <w:r w:rsidRPr="00096A4D">
              <w:rPr>
                <w:sz w:val="16"/>
                <w:szCs w:val="16"/>
              </w:rPr>
              <w:t>0.02</w:t>
            </w:r>
          </w:p>
        </w:tc>
        <w:tc>
          <w:tcPr>
            <w:tcW w:w="208" w:type="pct"/>
            <w:shd w:val="clear" w:color="auto" w:fill="auto"/>
            <w:vAlign w:val="center"/>
          </w:tcPr>
          <w:p w14:paraId="3DD4BE2F" w14:textId="77777777" w:rsidR="003E3678" w:rsidRPr="00096A4D" w:rsidRDefault="003E3678" w:rsidP="003E3678">
            <w:pPr>
              <w:jc w:val="right"/>
              <w:rPr>
                <w:sz w:val="16"/>
                <w:szCs w:val="16"/>
              </w:rPr>
            </w:pPr>
            <w:r w:rsidRPr="00096A4D">
              <w:rPr>
                <w:sz w:val="16"/>
                <w:szCs w:val="16"/>
              </w:rPr>
              <w:t>1.54</w:t>
            </w:r>
          </w:p>
        </w:tc>
        <w:tc>
          <w:tcPr>
            <w:tcW w:w="486" w:type="pct"/>
            <w:shd w:val="clear" w:color="auto" w:fill="auto"/>
            <w:vAlign w:val="center"/>
          </w:tcPr>
          <w:p w14:paraId="2590E78B" w14:textId="0A3EA0D7" w:rsidR="003E3678" w:rsidRPr="00096A4D" w:rsidRDefault="003E3678" w:rsidP="003E3678">
            <w:pPr>
              <w:jc w:val="center"/>
              <w:rPr>
                <w:sz w:val="16"/>
                <w:szCs w:val="16"/>
              </w:rPr>
            </w:pPr>
            <w:r w:rsidRPr="00096A4D">
              <w:rPr>
                <w:sz w:val="16"/>
                <w:szCs w:val="16"/>
              </w:rPr>
              <w:t>0.64</w:t>
            </w:r>
          </w:p>
        </w:tc>
        <w:tc>
          <w:tcPr>
            <w:tcW w:w="486" w:type="pct"/>
            <w:shd w:val="clear" w:color="auto" w:fill="auto"/>
            <w:vAlign w:val="center"/>
          </w:tcPr>
          <w:p w14:paraId="430F8A80" w14:textId="4E40122D" w:rsidR="003E3678" w:rsidRPr="00096A4D" w:rsidRDefault="003E3678" w:rsidP="003E3678">
            <w:pPr>
              <w:jc w:val="center"/>
              <w:rPr>
                <w:sz w:val="16"/>
                <w:szCs w:val="16"/>
              </w:rPr>
            </w:pPr>
            <w:r w:rsidRPr="00096A4D">
              <w:rPr>
                <w:sz w:val="16"/>
                <w:szCs w:val="16"/>
              </w:rPr>
              <w:t>0.93</w:t>
            </w:r>
          </w:p>
        </w:tc>
      </w:tr>
      <w:tr w:rsidR="00B83FE2" w:rsidRPr="00096A4D" w14:paraId="279A5A51" w14:textId="77777777" w:rsidTr="00045813">
        <w:tc>
          <w:tcPr>
            <w:tcW w:w="323" w:type="pct"/>
            <w:vAlign w:val="center"/>
          </w:tcPr>
          <w:p w14:paraId="4BFC890C" w14:textId="77777777" w:rsidR="003E3678" w:rsidRPr="00096A4D" w:rsidRDefault="003E3678" w:rsidP="003E3678">
            <w:pPr>
              <w:rPr>
                <w:sz w:val="16"/>
                <w:szCs w:val="16"/>
              </w:rPr>
            </w:pPr>
          </w:p>
        </w:tc>
        <w:tc>
          <w:tcPr>
            <w:tcW w:w="505" w:type="pct"/>
            <w:vAlign w:val="center"/>
          </w:tcPr>
          <w:p w14:paraId="32226222" w14:textId="77777777" w:rsidR="003E3678" w:rsidRPr="00096A4D" w:rsidRDefault="003E3678" w:rsidP="003E3678">
            <w:pPr>
              <w:rPr>
                <w:sz w:val="16"/>
                <w:szCs w:val="16"/>
              </w:rPr>
            </w:pPr>
            <w:r w:rsidRPr="00096A4D">
              <w:rPr>
                <w:sz w:val="16"/>
                <w:szCs w:val="16"/>
              </w:rPr>
              <w:t>Parent use</w:t>
            </w:r>
          </w:p>
        </w:tc>
        <w:tc>
          <w:tcPr>
            <w:tcW w:w="1706" w:type="pct"/>
            <w:vAlign w:val="center"/>
          </w:tcPr>
          <w:p w14:paraId="6C1B84D8" w14:textId="77777777" w:rsidR="003E3678" w:rsidRPr="00096A4D" w:rsidRDefault="003E3678" w:rsidP="003E3678">
            <w:pPr>
              <w:rPr>
                <w:sz w:val="16"/>
                <w:szCs w:val="16"/>
              </w:rPr>
            </w:pPr>
            <w:r w:rsidRPr="00096A4D">
              <w:rPr>
                <w:sz w:val="16"/>
                <w:szCs w:val="16"/>
              </w:rPr>
              <w:t>Parent: number of days in past month I used alcohol</w:t>
            </w:r>
          </w:p>
        </w:tc>
        <w:tc>
          <w:tcPr>
            <w:tcW w:w="208" w:type="pct"/>
            <w:vAlign w:val="center"/>
          </w:tcPr>
          <w:p w14:paraId="76C45225" w14:textId="77777777" w:rsidR="003E3678" w:rsidRPr="00096A4D" w:rsidRDefault="003E3678" w:rsidP="003E3678">
            <w:pPr>
              <w:jc w:val="right"/>
              <w:rPr>
                <w:sz w:val="16"/>
                <w:szCs w:val="16"/>
              </w:rPr>
            </w:pPr>
            <w:r w:rsidRPr="00096A4D">
              <w:rPr>
                <w:sz w:val="16"/>
                <w:szCs w:val="16"/>
              </w:rPr>
              <w:t>4604</w:t>
            </w:r>
          </w:p>
        </w:tc>
        <w:tc>
          <w:tcPr>
            <w:tcW w:w="278" w:type="pct"/>
            <w:vAlign w:val="center"/>
          </w:tcPr>
          <w:p w14:paraId="6490430F" w14:textId="77777777" w:rsidR="003E3678" w:rsidRPr="00096A4D" w:rsidRDefault="003E3678" w:rsidP="003E3678">
            <w:pPr>
              <w:jc w:val="right"/>
              <w:rPr>
                <w:sz w:val="16"/>
                <w:szCs w:val="16"/>
              </w:rPr>
            </w:pPr>
            <w:r w:rsidRPr="00096A4D">
              <w:rPr>
                <w:sz w:val="16"/>
                <w:szCs w:val="16"/>
              </w:rPr>
              <w:t>4604</w:t>
            </w:r>
          </w:p>
        </w:tc>
        <w:tc>
          <w:tcPr>
            <w:tcW w:w="278" w:type="pct"/>
            <w:vAlign w:val="center"/>
          </w:tcPr>
          <w:p w14:paraId="0D698CC4" w14:textId="77777777" w:rsidR="003E3678" w:rsidRPr="00096A4D" w:rsidRDefault="003E3678" w:rsidP="003E3678">
            <w:pPr>
              <w:jc w:val="right"/>
              <w:rPr>
                <w:sz w:val="16"/>
                <w:szCs w:val="16"/>
              </w:rPr>
            </w:pPr>
            <w:r w:rsidRPr="00096A4D">
              <w:rPr>
                <w:sz w:val="16"/>
                <w:szCs w:val="16"/>
              </w:rPr>
              <w:t>0.05</w:t>
            </w:r>
          </w:p>
        </w:tc>
        <w:tc>
          <w:tcPr>
            <w:tcW w:w="243" w:type="pct"/>
            <w:shd w:val="clear" w:color="auto" w:fill="auto"/>
            <w:vAlign w:val="center"/>
          </w:tcPr>
          <w:p w14:paraId="2549E76A" w14:textId="77777777" w:rsidR="003E3678" w:rsidRPr="00096A4D" w:rsidRDefault="003E3678" w:rsidP="003E3678">
            <w:pPr>
              <w:jc w:val="right"/>
              <w:rPr>
                <w:sz w:val="16"/>
                <w:szCs w:val="16"/>
              </w:rPr>
            </w:pPr>
            <w:r w:rsidRPr="00096A4D">
              <w:rPr>
                <w:sz w:val="16"/>
                <w:szCs w:val="16"/>
              </w:rPr>
              <w:t>(0.02)</w:t>
            </w:r>
          </w:p>
        </w:tc>
        <w:tc>
          <w:tcPr>
            <w:tcW w:w="278" w:type="pct"/>
            <w:shd w:val="clear" w:color="auto" w:fill="auto"/>
            <w:vAlign w:val="center"/>
          </w:tcPr>
          <w:p w14:paraId="1F3F876E" w14:textId="262B2653" w:rsidR="003E3678" w:rsidRPr="00096A4D" w:rsidRDefault="003E3678" w:rsidP="003E3678">
            <w:pPr>
              <w:jc w:val="right"/>
              <w:rPr>
                <w:sz w:val="16"/>
                <w:szCs w:val="16"/>
              </w:rPr>
            </w:pPr>
            <w:r w:rsidRPr="00096A4D">
              <w:rPr>
                <w:sz w:val="16"/>
                <w:szCs w:val="16"/>
              </w:rPr>
              <w:t>0.02</w:t>
            </w:r>
          </w:p>
        </w:tc>
        <w:tc>
          <w:tcPr>
            <w:tcW w:w="208" w:type="pct"/>
            <w:shd w:val="clear" w:color="auto" w:fill="auto"/>
            <w:vAlign w:val="center"/>
          </w:tcPr>
          <w:p w14:paraId="633B4A18" w14:textId="77777777" w:rsidR="003E3678" w:rsidRPr="00096A4D" w:rsidRDefault="003E3678" w:rsidP="003E3678">
            <w:pPr>
              <w:jc w:val="right"/>
              <w:rPr>
                <w:sz w:val="16"/>
                <w:szCs w:val="16"/>
              </w:rPr>
            </w:pPr>
            <w:r w:rsidRPr="00096A4D">
              <w:rPr>
                <w:sz w:val="16"/>
                <w:szCs w:val="16"/>
              </w:rPr>
              <w:t>1.05</w:t>
            </w:r>
          </w:p>
        </w:tc>
        <w:tc>
          <w:tcPr>
            <w:tcW w:w="486" w:type="pct"/>
            <w:shd w:val="clear" w:color="auto" w:fill="auto"/>
            <w:vAlign w:val="center"/>
          </w:tcPr>
          <w:p w14:paraId="74967154" w14:textId="0856FAB6" w:rsidR="003E3678" w:rsidRPr="00096A4D" w:rsidRDefault="003E3678" w:rsidP="003E3678">
            <w:pPr>
              <w:jc w:val="center"/>
              <w:rPr>
                <w:sz w:val="16"/>
                <w:szCs w:val="16"/>
              </w:rPr>
            </w:pPr>
            <w:r w:rsidRPr="00096A4D">
              <w:rPr>
                <w:sz w:val="16"/>
                <w:szCs w:val="16"/>
              </w:rPr>
              <w:t>0.89</w:t>
            </w:r>
          </w:p>
        </w:tc>
        <w:tc>
          <w:tcPr>
            <w:tcW w:w="486" w:type="pct"/>
            <w:shd w:val="clear" w:color="auto" w:fill="auto"/>
            <w:vAlign w:val="center"/>
          </w:tcPr>
          <w:p w14:paraId="4A8691F6" w14:textId="32DCBC7A" w:rsidR="003E3678" w:rsidRPr="00096A4D" w:rsidRDefault="003E3678" w:rsidP="003E3678">
            <w:pPr>
              <w:jc w:val="center"/>
              <w:rPr>
                <w:sz w:val="16"/>
                <w:szCs w:val="16"/>
              </w:rPr>
            </w:pPr>
            <w:r w:rsidRPr="00096A4D">
              <w:rPr>
                <w:sz w:val="16"/>
                <w:szCs w:val="16"/>
              </w:rPr>
              <w:t>0.05</w:t>
            </w:r>
          </w:p>
        </w:tc>
      </w:tr>
      <w:tr w:rsidR="00B83FE2" w:rsidRPr="00096A4D" w14:paraId="527BC446" w14:textId="77777777" w:rsidTr="00045813">
        <w:tc>
          <w:tcPr>
            <w:tcW w:w="323" w:type="pct"/>
            <w:vAlign w:val="center"/>
          </w:tcPr>
          <w:p w14:paraId="6787A7FF" w14:textId="77777777" w:rsidR="003E3678" w:rsidRPr="00096A4D" w:rsidRDefault="003E3678" w:rsidP="003E3678">
            <w:pPr>
              <w:rPr>
                <w:sz w:val="16"/>
                <w:szCs w:val="16"/>
              </w:rPr>
            </w:pPr>
          </w:p>
        </w:tc>
        <w:tc>
          <w:tcPr>
            <w:tcW w:w="505" w:type="pct"/>
            <w:vAlign w:val="center"/>
          </w:tcPr>
          <w:p w14:paraId="5A44C1EB" w14:textId="77777777" w:rsidR="003E3678" w:rsidRPr="00096A4D" w:rsidRDefault="003E3678" w:rsidP="003E3678">
            <w:pPr>
              <w:rPr>
                <w:sz w:val="16"/>
                <w:szCs w:val="16"/>
              </w:rPr>
            </w:pPr>
          </w:p>
        </w:tc>
        <w:tc>
          <w:tcPr>
            <w:tcW w:w="1706" w:type="pct"/>
            <w:vAlign w:val="center"/>
          </w:tcPr>
          <w:p w14:paraId="1AD03DDF" w14:textId="77777777" w:rsidR="003E3678" w:rsidRPr="00096A4D" w:rsidRDefault="003E3678" w:rsidP="003E3678">
            <w:pPr>
              <w:rPr>
                <w:sz w:val="16"/>
                <w:szCs w:val="16"/>
              </w:rPr>
            </w:pPr>
            <w:r w:rsidRPr="00096A4D">
              <w:rPr>
                <w:sz w:val="16"/>
                <w:szCs w:val="16"/>
              </w:rPr>
              <w:t>Parent: I used either cigarettes or e-cigs in past month</w:t>
            </w:r>
          </w:p>
        </w:tc>
        <w:tc>
          <w:tcPr>
            <w:tcW w:w="208" w:type="pct"/>
            <w:vAlign w:val="center"/>
          </w:tcPr>
          <w:p w14:paraId="41E26443" w14:textId="77777777" w:rsidR="003E3678" w:rsidRPr="00096A4D" w:rsidRDefault="003E3678" w:rsidP="003E3678">
            <w:pPr>
              <w:jc w:val="right"/>
              <w:rPr>
                <w:sz w:val="16"/>
                <w:szCs w:val="16"/>
              </w:rPr>
            </w:pPr>
            <w:r w:rsidRPr="00096A4D">
              <w:rPr>
                <w:sz w:val="16"/>
                <w:szCs w:val="16"/>
              </w:rPr>
              <w:t>4606</w:t>
            </w:r>
          </w:p>
        </w:tc>
        <w:tc>
          <w:tcPr>
            <w:tcW w:w="278" w:type="pct"/>
            <w:vAlign w:val="center"/>
          </w:tcPr>
          <w:p w14:paraId="252D266C" w14:textId="77777777" w:rsidR="003E3678" w:rsidRPr="00096A4D" w:rsidRDefault="003E3678" w:rsidP="003E3678">
            <w:pPr>
              <w:jc w:val="right"/>
              <w:rPr>
                <w:sz w:val="16"/>
                <w:szCs w:val="16"/>
              </w:rPr>
            </w:pPr>
            <w:r w:rsidRPr="00096A4D">
              <w:rPr>
                <w:sz w:val="16"/>
                <w:szCs w:val="16"/>
              </w:rPr>
              <w:t>4606</w:t>
            </w:r>
          </w:p>
        </w:tc>
        <w:tc>
          <w:tcPr>
            <w:tcW w:w="278" w:type="pct"/>
            <w:vAlign w:val="center"/>
          </w:tcPr>
          <w:p w14:paraId="5027CD08" w14:textId="77777777" w:rsidR="003E3678" w:rsidRPr="00096A4D" w:rsidRDefault="003E3678" w:rsidP="003E3678">
            <w:pPr>
              <w:jc w:val="right"/>
              <w:rPr>
                <w:sz w:val="16"/>
                <w:szCs w:val="16"/>
              </w:rPr>
            </w:pPr>
            <w:r w:rsidRPr="00096A4D">
              <w:rPr>
                <w:sz w:val="16"/>
                <w:szCs w:val="16"/>
              </w:rPr>
              <w:t>0.73</w:t>
            </w:r>
          </w:p>
        </w:tc>
        <w:tc>
          <w:tcPr>
            <w:tcW w:w="243" w:type="pct"/>
            <w:shd w:val="clear" w:color="auto" w:fill="auto"/>
            <w:vAlign w:val="center"/>
          </w:tcPr>
          <w:p w14:paraId="21F196E8" w14:textId="77777777" w:rsidR="003E3678" w:rsidRPr="00096A4D" w:rsidRDefault="003E3678" w:rsidP="003E3678">
            <w:pPr>
              <w:jc w:val="right"/>
              <w:rPr>
                <w:sz w:val="16"/>
                <w:szCs w:val="16"/>
              </w:rPr>
            </w:pPr>
            <w:r w:rsidRPr="00096A4D">
              <w:rPr>
                <w:sz w:val="16"/>
                <w:szCs w:val="16"/>
              </w:rPr>
              <w:t>(0.30)</w:t>
            </w:r>
          </w:p>
        </w:tc>
        <w:tc>
          <w:tcPr>
            <w:tcW w:w="278" w:type="pct"/>
            <w:shd w:val="clear" w:color="auto" w:fill="auto"/>
            <w:vAlign w:val="center"/>
          </w:tcPr>
          <w:p w14:paraId="4C370471" w14:textId="5E0DE0A3" w:rsidR="003E3678" w:rsidRPr="00096A4D" w:rsidRDefault="003E3678" w:rsidP="003E3678">
            <w:pPr>
              <w:jc w:val="right"/>
              <w:rPr>
                <w:sz w:val="16"/>
                <w:szCs w:val="16"/>
              </w:rPr>
            </w:pPr>
            <w:r w:rsidRPr="00096A4D">
              <w:rPr>
                <w:sz w:val="16"/>
                <w:szCs w:val="16"/>
              </w:rPr>
              <w:t>0.02</w:t>
            </w:r>
          </w:p>
        </w:tc>
        <w:tc>
          <w:tcPr>
            <w:tcW w:w="208" w:type="pct"/>
            <w:shd w:val="clear" w:color="auto" w:fill="auto"/>
            <w:vAlign w:val="center"/>
          </w:tcPr>
          <w:p w14:paraId="75B24BCC" w14:textId="77777777" w:rsidR="003E3678" w:rsidRPr="00096A4D" w:rsidRDefault="003E3678" w:rsidP="003E3678">
            <w:pPr>
              <w:jc w:val="right"/>
              <w:rPr>
                <w:sz w:val="16"/>
                <w:szCs w:val="16"/>
              </w:rPr>
            </w:pPr>
            <w:r w:rsidRPr="00096A4D">
              <w:rPr>
                <w:sz w:val="16"/>
                <w:szCs w:val="16"/>
              </w:rPr>
              <w:t>2.07</w:t>
            </w:r>
          </w:p>
        </w:tc>
        <w:tc>
          <w:tcPr>
            <w:tcW w:w="486" w:type="pct"/>
            <w:shd w:val="clear" w:color="auto" w:fill="auto"/>
            <w:vAlign w:val="center"/>
          </w:tcPr>
          <w:p w14:paraId="5412CEC3" w14:textId="3A06608E" w:rsidR="003E3678" w:rsidRPr="00096A4D" w:rsidRDefault="003E3678" w:rsidP="003E3678">
            <w:pPr>
              <w:jc w:val="center"/>
              <w:rPr>
                <w:sz w:val="16"/>
                <w:szCs w:val="16"/>
              </w:rPr>
            </w:pPr>
            <w:r w:rsidRPr="00096A4D">
              <w:rPr>
                <w:sz w:val="16"/>
                <w:szCs w:val="16"/>
              </w:rPr>
              <w:t>0.22</w:t>
            </w:r>
          </w:p>
        </w:tc>
        <w:tc>
          <w:tcPr>
            <w:tcW w:w="486" w:type="pct"/>
            <w:shd w:val="clear" w:color="auto" w:fill="auto"/>
            <w:vAlign w:val="center"/>
          </w:tcPr>
          <w:p w14:paraId="70930034" w14:textId="6C4778E3" w:rsidR="003E3678" w:rsidRPr="00096A4D" w:rsidRDefault="003E3678" w:rsidP="003E3678">
            <w:pPr>
              <w:jc w:val="center"/>
              <w:rPr>
                <w:sz w:val="16"/>
                <w:szCs w:val="16"/>
              </w:rPr>
            </w:pPr>
            <w:r w:rsidRPr="00096A4D">
              <w:rPr>
                <w:sz w:val="16"/>
                <w:szCs w:val="16"/>
              </w:rPr>
              <w:t>0.34</w:t>
            </w:r>
          </w:p>
        </w:tc>
      </w:tr>
      <w:tr w:rsidR="00B83FE2" w:rsidRPr="00096A4D" w14:paraId="625CB992" w14:textId="77777777" w:rsidTr="00045813">
        <w:tc>
          <w:tcPr>
            <w:tcW w:w="323" w:type="pct"/>
            <w:vAlign w:val="center"/>
          </w:tcPr>
          <w:p w14:paraId="71259528" w14:textId="77777777" w:rsidR="003E3678" w:rsidRPr="00096A4D" w:rsidRDefault="003E3678" w:rsidP="003E3678">
            <w:pPr>
              <w:rPr>
                <w:sz w:val="16"/>
                <w:szCs w:val="16"/>
              </w:rPr>
            </w:pPr>
          </w:p>
        </w:tc>
        <w:tc>
          <w:tcPr>
            <w:tcW w:w="505" w:type="pct"/>
            <w:vAlign w:val="center"/>
          </w:tcPr>
          <w:p w14:paraId="49D816AB" w14:textId="77777777" w:rsidR="003E3678" w:rsidRPr="00096A4D" w:rsidRDefault="003E3678" w:rsidP="003E3678">
            <w:pPr>
              <w:rPr>
                <w:sz w:val="16"/>
                <w:szCs w:val="16"/>
              </w:rPr>
            </w:pPr>
          </w:p>
        </w:tc>
        <w:tc>
          <w:tcPr>
            <w:tcW w:w="1706" w:type="pct"/>
            <w:vAlign w:val="center"/>
          </w:tcPr>
          <w:p w14:paraId="01EA70C5" w14:textId="77777777" w:rsidR="003E3678" w:rsidRPr="00096A4D" w:rsidRDefault="003E3678" w:rsidP="003E3678">
            <w:pPr>
              <w:rPr>
                <w:sz w:val="16"/>
                <w:szCs w:val="16"/>
              </w:rPr>
            </w:pPr>
            <w:r w:rsidRPr="00096A4D">
              <w:rPr>
                <w:sz w:val="16"/>
                <w:szCs w:val="16"/>
              </w:rPr>
              <w:t>Parent: I used cannabis in past month</w:t>
            </w:r>
          </w:p>
        </w:tc>
        <w:tc>
          <w:tcPr>
            <w:tcW w:w="208" w:type="pct"/>
            <w:vAlign w:val="center"/>
          </w:tcPr>
          <w:p w14:paraId="19F4F675" w14:textId="77777777" w:rsidR="003E3678" w:rsidRPr="00096A4D" w:rsidRDefault="003E3678" w:rsidP="003E3678">
            <w:pPr>
              <w:jc w:val="right"/>
              <w:rPr>
                <w:sz w:val="16"/>
                <w:szCs w:val="16"/>
              </w:rPr>
            </w:pPr>
            <w:r w:rsidRPr="00096A4D">
              <w:rPr>
                <w:sz w:val="16"/>
                <w:szCs w:val="16"/>
              </w:rPr>
              <w:t>4605</w:t>
            </w:r>
          </w:p>
        </w:tc>
        <w:tc>
          <w:tcPr>
            <w:tcW w:w="278" w:type="pct"/>
            <w:vAlign w:val="center"/>
          </w:tcPr>
          <w:p w14:paraId="659FA585" w14:textId="77777777" w:rsidR="003E3678" w:rsidRPr="00096A4D" w:rsidRDefault="003E3678" w:rsidP="003E3678">
            <w:pPr>
              <w:jc w:val="right"/>
              <w:rPr>
                <w:sz w:val="16"/>
                <w:szCs w:val="16"/>
              </w:rPr>
            </w:pPr>
            <w:r w:rsidRPr="00096A4D">
              <w:rPr>
                <w:sz w:val="16"/>
                <w:szCs w:val="16"/>
              </w:rPr>
              <w:t>4605</w:t>
            </w:r>
          </w:p>
        </w:tc>
        <w:tc>
          <w:tcPr>
            <w:tcW w:w="278" w:type="pct"/>
            <w:vAlign w:val="center"/>
          </w:tcPr>
          <w:p w14:paraId="389DC6F1" w14:textId="77777777" w:rsidR="003E3678" w:rsidRPr="00096A4D" w:rsidRDefault="003E3678" w:rsidP="003E3678">
            <w:pPr>
              <w:jc w:val="right"/>
              <w:rPr>
                <w:sz w:val="16"/>
                <w:szCs w:val="16"/>
              </w:rPr>
            </w:pPr>
            <w:r w:rsidRPr="00096A4D">
              <w:rPr>
                <w:sz w:val="16"/>
                <w:szCs w:val="16"/>
              </w:rPr>
              <w:t>0.88</w:t>
            </w:r>
          </w:p>
        </w:tc>
        <w:tc>
          <w:tcPr>
            <w:tcW w:w="243" w:type="pct"/>
            <w:shd w:val="clear" w:color="auto" w:fill="auto"/>
            <w:vAlign w:val="center"/>
          </w:tcPr>
          <w:p w14:paraId="17E5ED69" w14:textId="77777777" w:rsidR="003E3678" w:rsidRPr="00096A4D" w:rsidRDefault="003E3678" w:rsidP="003E3678">
            <w:pPr>
              <w:jc w:val="right"/>
              <w:rPr>
                <w:sz w:val="16"/>
                <w:szCs w:val="16"/>
              </w:rPr>
            </w:pPr>
            <w:r w:rsidRPr="00096A4D">
              <w:rPr>
                <w:sz w:val="16"/>
                <w:szCs w:val="16"/>
              </w:rPr>
              <w:t>(0.42)</w:t>
            </w:r>
          </w:p>
        </w:tc>
        <w:tc>
          <w:tcPr>
            <w:tcW w:w="278" w:type="pct"/>
            <w:shd w:val="clear" w:color="auto" w:fill="auto"/>
            <w:vAlign w:val="center"/>
          </w:tcPr>
          <w:p w14:paraId="6AD19129" w14:textId="3B11AB99" w:rsidR="003E3678" w:rsidRPr="00096A4D" w:rsidRDefault="003E3678" w:rsidP="003E3678">
            <w:pPr>
              <w:jc w:val="right"/>
              <w:rPr>
                <w:sz w:val="16"/>
                <w:szCs w:val="16"/>
              </w:rPr>
            </w:pPr>
            <w:r w:rsidRPr="00096A4D">
              <w:rPr>
                <w:sz w:val="16"/>
                <w:szCs w:val="16"/>
              </w:rPr>
              <w:t>0.05</w:t>
            </w:r>
          </w:p>
        </w:tc>
        <w:tc>
          <w:tcPr>
            <w:tcW w:w="208" w:type="pct"/>
            <w:shd w:val="clear" w:color="auto" w:fill="auto"/>
            <w:vAlign w:val="center"/>
          </w:tcPr>
          <w:p w14:paraId="04BABEB2" w14:textId="77777777" w:rsidR="003E3678" w:rsidRPr="00096A4D" w:rsidRDefault="003E3678" w:rsidP="003E3678">
            <w:pPr>
              <w:jc w:val="right"/>
              <w:rPr>
                <w:sz w:val="16"/>
                <w:szCs w:val="16"/>
              </w:rPr>
            </w:pPr>
            <w:r w:rsidRPr="00096A4D">
              <w:rPr>
                <w:sz w:val="16"/>
                <w:szCs w:val="16"/>
              </w:rPr>
              <w:t>2.41</w:t>
            </w:r>
          </w:p>
        </w:tc>
        <w:tc>
          <w:tcPr>
            <w:tcW w:w="486" w:type="pct"/>
            <w:shd w:val="clear" w:color="auto" w:fill="auto"/>
            <w:vAlign w:val="center"/>
          </w:tcPr>
          <w:p w14:paraId="0B325C41" w14:textId="42DBFCA6" w:rsidR="003E3678" w:rsidRPr="00096A4D" w:rsidRDefault="003E3678" w:rsidP="003E3678">
            <w:pPr>
              <w:jc w:val="center"/>
              <w:rPr>
                <w:sz w:val="16"/>
                <w:szCs w:val="16"/>
              </w:rPr>
            </w:pPr>
            <w:r w:rsidRPr="00096A4D">
              <w:rPr>
                <w:sz w:val="16"/>
                <w:szCs w:val="16"/>
              </w:rPr>
              <w:t>0.12</w:t>
            </w:r>
          </w:p>
        </w:tc>
        <w:tc>
          <w:tcPr>
            <w:tcW w:w="486" w:type="pct"/>
            <w:shd w:val="clear" w:color="auto" w:fill="auto"/>
            <w:vAlign w:val="center"/>
          </w:tcPr>
          <w:p w14:paraId="2609D5D3" w14:textId="7BA3BC92" w:rsidR="003E3678" w:rsidRPr="00096A4D" w:rsidRDefault="003E3678" w:rsidP="003E3678">
            <w:pPr>
              <w:jc w:val="center"/>
              <w:rPr>
                <w:sz w:val="16"/>
                <w:szCs w:val="16"/>
              </w:rPr>
            </w:pPr>
            <w:r w:rsidRPr="00096A4D">
              <w:rPr>
                <w:sz w:val="16"/>
                <w:szCs w:val="16"/>
              </w:rPr>
              <w:t>0.25</w:t>
            </w:r>
          </w:p>
        </w:tc>
      </w:tr>
      <w:tr w:rsidR="00B83FE2" w:rsidRPr="00096A4D" w14:paraId="2BE01B96" w14:textId="77777777" w:rsidTr="00045813">
        <w:tc>
          <w:tcPr>
            <w:tcW w:w="323" w:type="pct"/>
            <w:vAlign w:val="center"/>
          </w:tcPr>
          <w:p w14:paraId="1A47FF8A" w14:textId="77777777" w:rsidR="003E3678" w:rsidRPr="00096A4D" w:rsidRDefault="003E3678" w:rsidP="003E3678">
            <w:pPr>
              <w:rPr>
                <w:sz w:val="16"/>
                <w:szCs w:val="16"/>
              </w:rPr>
            </w:pPr>
          </w:p>
        </w:tc>
        <w:tc>
          <w:tcPr>
            <w:tcW w:w="505" w:type="pct"/>
            <w:vAlign w:val="center"/>
          </w:tcPr>
          <w:p w14:paraId="57232161" w14:textId="77777777" w:rsidR="003E3678" w:rsidRPr="00096A4D" w:rsidRDefault="003E3678" w:rsidP="003E3678">
            <w:pPr>
              <w:rPr>
                <w:sz w:val="16"/>
                <w:szCs w:val="16"/>
              </w:rPr>
            </w:pPr>
            <w:r w:rsidRPr="00096A4D">
              <w:rPr>
                <w:sz w:val="16"/>
                <w:szCs w:val="16"/>
              </w:rPr>
              <w:t>Emotionality</w:t>
            </w:r>
          </w:p>
        </w:tc>
        <w:tc>
          <w:tcPr>
            <w:tcW w:w="1706" w:type="pct"/>
            <w:vAlign w:val="center"/>
          </w:tcPr>
          <w:p w14:paraId="79C474AE" w14:textId="77777777" w:rsidR="003E3678" w:rsidRPr="00096A4D" w:rsidRDefault="003E3678" w:rsidP="003E3678">
            <w:pPr>
              <w:rPr>
                <w:sz w:val="16"/>
                <w:szCs w:val="16"/>
              </w:rPr>
            </w:pPr>
            <w:r w:rsidRPr="00096A4D">
              <w:rPr>
                <w:sz w:val="16"/>
                <w:szCs w:val="16"/>
              </w:rPr>
              <w:t>Youth rating of perceived stress in past month (PSS-4)</w:t>
            </w:r>
          </w:p>
        </w:tc>
        <w:tc>
          <w:tcPr>
            <w:tcW w:w="208" w:type="pct"/>
            <w:vAlign w:val="center"/>
          </w:tcPr>
          <w:p w14:paraId="00BD2D61" w14:textId="77777777" w:rsidR="003E3678" w:rsidRPr="00096A4D" w:rsidRDefault="003E3678" w:rsidP="003E3678">
            <w:pPr>
              <w:jc w:val="right"/>
              <w:rPr>
                <w:sz w:val="16"/>
                <w:szCs w:val="16"/>
              </w:rPr>
            </w:pPr>
            <w:r w:rsidRPr="00096A4D">
              <w:rPr>
                <w:sz w:val="16"/>
                <w:szCs w:val="16"/>
              </w:rPr>
              <w:t>7842</w:t>
            </w:r>
          </w:p>
        </w:tc>
        <w:tc>
          <w:tcPr>
            <w:tcW w:w="278" w:type="pct"/>
            <w:vAlign w:val="center"/>
          </w:tcPr>
          <w:p w14:paraId="74828095" w14:textId="77777777" w:rsidR="003E3678" w:rsidRPr="00096A4D" w:rsidRDefault="003E3678" w:rsidP="003E3678">
            <w:pPr>
              <w:jc w:val="right"/>
              <w:rPr>
                <w:sz w:val="16"/>
                <w:szCs w:val="16"/>
              </w:rPr>
            </w:pPr>
            <w:r w:rsidRPr="00096A4D">
              <w:rPr>
                <w:sz w:val="16"/>
                <w:szCs w:val="16"/>
              </w:rPr>
              <w:t>16387</w:t>
            </w:r>
          </w:p>
        </w:tc>
        <w:tc>
          <w:tcPr>
            <w:tcW w:w="278" w:type="pct"/>
            <w:vAlign w:val="center"/>
          </w:tcPr>
          <w:p w14:paraId="4D8BC39F" w14:textId="77777777" w:rsidR="003E3678" w:rsidRPr="00096A4D" w:rsidRDefault="003E3678" w:rsidP="003E3678">
            <w:pPr>
              <w:jc w:val="right"/>
              <w:rPr>
                <w:sz w:val="16"/>
                <w:szCs w:val="16"/>
              </w:rPr>
            </w:pPr>
            <w:r w:rsidRPr="00096A4D">
              <w:rPr>
                <w:sz w:val="16"/>
                <w:szCs w:val="16"/>
              </w:rPr>
              <w:t>0.46</w:t>
            </w:r>
          </w:p>
        </w:tc>
        <w:tc>
          <w:tcPr>
            <w:tcW w:w="243" w:type="pct"/>
            <w:shd w:val="clear" w:color="auto" w:fill="auto"/>
            <w:vAlign w:val="center"/>
          </w:tcPr>
          <w:p w14:paraId="05DC9AEF" w14:textId="77777777" w:rsidR="003E3678" w:rsidRPr="00096A4D" w:rsidRDefault="003E3678" w:rsidP="003E3678">
            <w:pPr>
              <w:jc w:val="right"/>
              <w:rPr>
                <w:sz w:val="16"/>
                <w:szCs w:val="16"/>
              </w:rPr>
            </w:pPr>
            <w:r w:rsidRPr="00096A4D">
              <w:rPr>
                <w:sz w:val="16"/>
                <w:szCs w:val="16"/>
              </w:rPr>
              <w:t>(0.08)</w:t>
            </w:r>
          </w:p>
        </w:tc>
        <w:tc>
          <w:tcPr>
            <w:tcW w:w="278" w:type="pct"/>
            <w:shd w:val="clear" w:color="auto" w:fill="auto"/>
            <w:vAlign w:val="center"/>
          </w:tcPr>
          <w:p w14:paraId="7B307313" w14:textId="479690FA" w:rsidR="003E3678" w:rsidRPr="00096A4D" w:rsidRDefault="003E3678" w:rsidP="003E3678">
            <w:pPr>
              <w:jc w:val="right"/>
              <w:rPr>
                <w:sz w:val="16"/>
                <w:szCs w:val="16"/>
              </w:rPr>
            </w:pPr>
            <w:r w:rsidRPr="00096A4D">
              <w:rPr>
                <w:sz w:val="16"/>
                <w:szCs w:val="16"/>
              </w:rPr>
              <w:t>&lt;.001</w:t>
            </w:r>
          </w:p>
        </w:tc>
        <w:tc>
          <w:tcPr>
            <w:tcW w:w="208" w:type="pct"/>
            <w:shd w:val="clear" w:color="auto" w:fill="auto"/>
            <w:vAlign w:val="center"/>
          </w:tcPr>
          <w:p w14:paraId="0CBB9F35" w14:textId="77777777" w:rsidR="003E3678" w:rsidRPr="00096A4D" w:rsidRDefault="003E3678" w:rsidP="003E3678">
            <w:pPr>
              <w:jc w:val="right"/>
              <w:rPr>
                <w:sz w:val="16"/>
                <w:szCs w:val="16"/>
              </w:rPr>
            </w:pPr>
            <w:r w:rsidRPr="00096A4D">
              <w:rPr>
                <w:sz w:val="16"/>
                <w:szCs w:val="16"/>
              </w:rPr>
              <w:t>1.58</w:t>
            </w:r>
          </w:p>
        </w:tc>
        <w:tc>
          <w:tcPr>
            <w:tcW w:w="486" w:type="pct"/>
            <w:shd w:val="clear" w:color="auto" w:fill="auto"/>
            <w:vAlign w:val="center"/>
          </w:tcPr>
          <w:p w14:paraId="14D77F1C" w14:textId="5A943719" w:rsidR="003E3678" w:rsidRPr="00096A4D" w:rsidRDefault="003E3678" w:rsidP="003E3678">
            <w:pPr>
              <w:jc w:val="center"/>
              <w:rPr>
                <w:sz w:val="16"/>
                <w:szCs w:val="16"/>
              </w:rPr>
            </w:pPr>
            <w:r w:rsidRPr="00096A4D">
              <w:rPr>
                <w:sz w:val="16"/>
                <w:szCs w:val="16"/>
              </w:rPr>
              <w:t>0.44</w:t>
            </w:r>
          </w:p>
        </w:tc>
        <w:tc>
          <w:tcPr>
            <w:tcW w:w="486" w:type="pct"/>
            <w:shd w:val="clear" w:color="auto" w:fill="auto"/>
            <w:vAlign w:val="center"/>
          </w:tcPr>
          <w:p w14:paraId="2A341A42" w14:textId="7CFD9CAB" w:rsidR="003E3678" w:rsidRPr="00096A4D" w:rsidRDefault="003E3678" w:rsidP="003E3678">
            <w:pPr>
              <w:jc w:val="center"/>
              <w:rPr>
                <w:sz w:val="16"/>
                <w:szCs w:val="16"/>
              </w:rPr>
            </w:pPr>
            <w:r w:rsidRPr="00096A4D">
              <w:rPr>
                <w:sz w:val="16"/>
                <w:szCs w:val="16"/>
              </w:rPr>
              <w:t>&lt;.001</w:t>
            </w:r>
          </w:p>
        </w:tc>
      </w:tr>
      <w:tr w:rsidR="00B83FE2" w:rsidRPr="00096A4D" w14:paraId="164D9114" w14:textId="77777777" w:rsidTr="00045813">
        <w:tc>
          <w:tcPr>
            <w:tcW w:w="323" w:type="pct"/>
            <w:vAlign w:val="center"/>
          </w:tcPr>
          <w:p w14:paraId="4F8F1984" w14:textId="77777777" w:rsidR="003E3678" w:rsidRPr="00096A4D" w:rsidRDefault="003E3678" w:rsidP="003E3678">
            <w:pPr>
              <w:rPr>
                <w:sz w:val="16"/>
                <w:szCs w:val="16"/>
              </w:rPr>
            </w:pPr>
          </w:p>
        </w:tc>
        <w:tc>
          <w:tcPr>
            <w:tcW w:w="505" w:type="pct"/>
            <w:vAlign w:val="center"/>
          </w:tcPr>
          <w:p w14:paraId="3FD2B67E" w14:textId="77777777" w:rsidR="003E3678" w:rsidRPr="00096A4D" w:rsidRDefault="003E3678" w:rsidP="003E3678">
            <w:pPr>
              <w:rPr>
                <w:sz w:val="16"/>
                <w:szCs w:val="16"/>
              </w:rPr>
            </w:pPr>
          </w:p>
        </w:tc>
        <w:tc>
          <w:tcPr>
            <w:tcW w:w="1706" w:type="pct"/>
            <w:vAlign w:val="center"/>
          </w:tcPr>
          <w:p w14:paraId="11AFDBF0" w14:textId="79EA39F1" w:rsidR="003E3678" w:rsidRPr="00096A4D" w:rsidRDefault="003E3678" w:rsidP="003E3678">
            <w:pPr>
              <w:rPr>
                <w:sz w:val="16"/>
                <w:szCs w:val="16"/>
              </w:rPr>
            </w:pPr>
            <w:r w:rsidRPr="00096A4D">
              <w:rPr>
                <w:sz w:val="16"/>
                <w:szCs w:val="16"/>
              </w:rPr>
              <w:t>Youth rating of anxiety in past week (</w:t>
            </w:r>
            <w:r w:rsidR="008A1D7F">
              <w:rPr>
                <w:sz w:val="16"/>
                <w:szCs w:val="16"/>
              </w:rPr>
              <w:t>PROMIS</w:t>
            </w:r>
            <w:r w:rsidRPr="00096A4D">
              <w:rPr>
                <w:sz w:val="16"/>
                <w:szCs w:val="16"/>
              </w:rPr>
              <w:t>)</w:t>
            </w:r>
          </w:p>
        </w:tc>
        <w:tc>
          <w:tcPr>
            <w:tcW w:w="208" w:type="pct"/>
            <w:vAlign w:val="center"/>
          </w:tcPr>
          <w:p w14:paraId="229549B3" w14:textId="77777777" w:rsidR="003E3678" w:rsidRPr="00096A4D" w:rsidRDefault="003E3678" w:rsidP="003E3678">
            <w:pPr>
              <w:jc w:val="right"/>
              <w:rPr>
                <w:sz w:val="16"/>
                <w:szCs w:val="16"/>
              </w:rPr>
            </w:pPr>
            <w:r w:rsidRPr="00096A4D">
              <w:rPr>
                <w:sz w:val="16"/>
                <w:szCs w:val="16"/>
              </w:rPr>
              <w:t>5716</w:t>
            </w:r>
          </w:p>
        </w:tc>
        <w:tc>
          <w:tcPr>
            <w:tcW w:w="278" w:type="pct"/>
            <w:vAlign w:val="center"/>
          </w:tcPr>
          <w:p w14:paraId="543924C1" w14:textId="77777777" w:rsidR="003E3678" w:rsidRPr="00096A4D" w:rsidRDefault="003E3678" w:rsidP="003E3678">
            <w:pPr>
              <w:jc w:val="right"/>
              <w:rPr>
                <w:sz w:val="16"/>
                <w:szCs w:val="16"/>
              </w:rPr>
            </w:pPr>
            <w:r w:rsidRPr="00096A4D">
              <w:rPr>
                <w:sz w:val="16"/>
                <w:szCs w:val="16"/>
              </w:rPr>
              <w:t>5716</w:t>
            </w:r>
          </w:p>
        </w:tc>
        <w:tc>
          <w:tcPr>
            <w:tcW w:w="278" w:type="pct"/>
            <w:vAlign w:val="center"/>
          </w:tcPr>
          <w:p w14:paraId="2F43D9F4" w14:textId="77777777" w:rsidR="003E3678" w:rsidRPr="00096A4D" w:rsidRDefault="003E3678" w:rsidP="003E3678">
            <w:pPr>
              <w:jc w:val="right"/>
              <w:rPr>
                <w:sz w:val="16"/>
                <w:szCs w:val="16"/>
              </w:rPr>
            </w:pPr>
            <w:r w:rsidRPr="00096A4D">
              <w:rPr>
                <w:sz w:val="16"/>
                <w:szCs w:val="16"/>
              </w:rPr>
              <w:t>0.34</w:t>
            </w:r>
          </w:p>
        </w:tc>
        <w:tc>
          <w:tcPr>
            <w:tcW w:w="243" w:type="pct"/>
            <w:shd w:val="clear" w:color="auto" w:fill="auto"/>
            <w:vAlign w:val="center"/>
          </w:tcPr>
          <w:p w14:paraId="590D3750" w14:textId="77777777" w:rsidR="003E3678" w:rsidRPr="00096A4D" w:rsidRDefault="003E3678" w:rsidP="003E3678">
            <w:pPr>
              <w:jc w:val="right"/>
              <w:rPr>
                <w:sz w:val="16"/>
                <w:szCs w:val="16"/>
              </w:rPr>
            </w:pPr>
            <w:r w:rsidRPr="00096A4D">
              <w:rPr>
                <w:sz w:val="16"/>
                <w:szCs w:val="16"/>
              </w:rPr>
              <w:t>(0.08)</w:t>
            </w:r>
          </w:p>
        </w:tc>
        <w:tc>
          <w:tcPr>
            <w:tcW w:w="278" w:type="pct"/>
            <w:shd w:val="clear" w:color="auto" w:fill="auto"/>
            <w:vAlign w:val="center"/>
          </w:tcPr>
          <w:p w14:paraId="6B0FD173" w14:textId="40251877" w:rsidR="003E3678" w:rsidRPr="00096A4D" w:rsidRDefault="003E3678" w:rsidP="003E3678">
            <w:pPr>
              <w:jc w:val="right"/>
              <w:rPr>
                <w:sz w:val="16"/>
                <w:szCs w:val="16"/>
              </w:rPr>
            </w:pPr>
            <w:r w:rsidRPr="00096A4D">
              <w:rPr>
                <w:sz w:val="16"/>
                <w:szCs w:val="16"/>
              </w:rPr>
              <w:t>&lt;.001</w:t>
            </w:r>
          </w:p>
        </w:tc>
        <w:tc>
          <w:tcPr>
            <w:tcW w:w="208" w:type="pct"/>
            <w:shd w:val="clear" w:color="auto" w:fill="auto"/>
            <w:vAlign w:val="center"/>
          </w:tcPr>
          <w:p w14:paraId="58E31D5D" w14:textId="77777777" w:rsidR="003E3678" w:rsidRPr="00096A4D" w:rsidRDefault="003E3678" w:rsidP="003E3678">
            <w:pPr>
              <w:jc w:val="right"/>
              <w:rPr>
                <w:sz w:val="16"/>
                <w:szCs w:val="16"/>
              </w:rPr>
            </w:pPr>
            <w:r w:rsidRPr="00096A4D">
              <w:rPr>
                <w:sz w:val="16"/>
                <w:szCs w:val="16"/>
              </w:rPr>
              <w:t>1.40</w:t>
            </w:r>
          </w:p>
        </w:tc>
        <w:tc>
          <w:tcPr>
            <w:tcW w:w="486" w:type="pct"/>
            <w:shd w:val="clear" w:color="auto" w:fill="auto"/>
            <w:vAlign w:val="center"/>
          </w:tcPr>
          <w:p w14:paraId="1BEA6AE7" w14:textId="74F0EEA3" w:rsidR="003E3678" w:rsidRPr="00096A4D" w:rsidRDefault="003E3678" w:rsidP="003E3678">
            <w:pPr>
              <w:jc w:val="center"/>
              <w:rPr>
                <w:sz w:val="16"/>
                <w:szCs w:val="16"/>
              </w:rPr>
            </w:pPr>
            <w:r w:rsidRPr="00096A4D">
              <w:rPr>
                <w:sz w:val="16"/>
                <w:szCs w:val="16"/>
              </w:rPr>
              <w:t>0.35</w:t>
            </w:r>
          </w:p>
        </w:tc>
        <w:tc>
          <w:tcPr>
            <w:tcW w:w="486" w:type="pct"/>
            <w:shd w:val="clear" w:color="auto" w:fill="auto"/>
            <w:vAlign w:val="center"/>
          </w:tcPr>
          <w:p w14:paraId="0B13EBE6" w14:textId="44CD9F58" w:rsidR="003E3678" w:rsidRPr="00096A4D" w:rsidRDefault="003E3678" w:rsidP="003E3678">
            <w:pPr>
              <w:jc w:val="center"/>
              <w:rPr>
                <w:sz w:val="16"/>
                <w:szCs w:val="16"/>
              </w:rPr>
            </w:pPr>
            <w:r w:rsidRPr="00096A4D">
              <w:rPr>
                <w:sz w:val="16"/>
                <w:szCs w:val="16"/>
              </w:rPr>
              <w:t>0.23</w:t>
            </w:r>
          </w:p>
        </w:tc>
      </w:tr>
      <w:tr w:rsidR="00B83FE2" w:rsidRPr="00096A4D" w14:paraId="05CBFD7F" w14:textId="77777777" w:rsidTr="00045813">
        <w:tc>
          <w:tcPr>
            <w:tcW w:w="323" w:type="pct"/>
            <w:tcBorders>
              <w:bottom w:val="single" w:sz="4" w:space="0" w:color="auto"/>
            </w:tcBorders>
            <w:vAlign w:val="center"/>
          </w:tcPr>
          <w:p w14:paraId="38C35A6C" w14:textId="77777777" w:rsidR="003E3678" w:rsidRPr="00096A4D" w:rsidRDefault="003E3678" w:rsidP="003E3678">
            <w:pPr>
              <w:rPr>
                <w:sz w:val="16"/>
                <w:szCs w:val="16"/>
              </w:rPr>
            </w:pPr>
          </w:p>
        </w:tc>
        <w:tc>
          <w:tcPr>
            <w:tcW w:w="505" w:type="pct"/>
            <w:tcBorders>
              <w:bottom w:val="single" w:sz="4" w:space="0" w:color="auto"/>
            </w:tcBorders>
            <w:vAlign w:val="center"/>
          </w:tcPr>
          <w:p w14:paraId="3970B6E1" w14:textId="77777777" w:rsidR="003E3678" w:rsidRPr="00096A4D" w:rsidRDefault="003E3678" w:rsidP="003E3678">
            <w:pPr>
              <w:rPr>
                <w:sz w:val="16"/>
                <w:szCs w:val="16"/>
              </w:rPr>
            </w:pPr>
          </w:p>
        </w:tc>
        <w:tc>
          <w:tcPr>
            <w:tcW w:w="1706" w:type="pct"/>
            <w:tcBorders>
              <w:bottom w:val="single" w:sz="4" w:space="0" w:color="auto"/>
            </w:tcBorders>
            <w:vAlign w:val="center"/>
          </w:tcPr>
          <w:p w14:paraId="3424A0D1" w14:textId="1D406315" w:rsidR="003E3678" w:rsidRPr="00096A4D" w:rsidRDefault="003E3678" w:rsidP="003E3678">
            <w:pPr>
              <w:rPr>
                <w:sz w:val="16"/>
                <w:szCs w:val="16"/>
              </w:rPr>
            </w:pPr>
            <w:r w:rsidRPr="00096A4D">
              <w:rPr>
                <w:sz w:val="16"/>
                <w:szCs w:val="16"/>
              </w:rPr>
              <w:t xml:space="preserve">Youth rating of </w:t>
            </w:r>
            <w:r w:rsidR="00F77C1C">
              <w:rPr>
                <w:sz w:val="16"/>
                <w:szCs w:val="16"/>
              </w:rPr>
              <w:t>depressive symptoms</w:t>
            </w:r>
            <w:r w:rsidRPr="00096A4D">
              <w:rPr>
                <w:sz w:val="16"/>
                <w:szCs w:val="16"/>
              </w:rPr>
              <w:t xml:space="preserve"> in past week (</w:t>
            </w:r>
            <w:r w:rsidR="008A1D7F">
              <w:rPr>
                <w:sz w:val="16"/>
                <w:szCs w:val="16"/>
              </w:rPr>
              <w:t>PROMIS</w:t>
            </w:r>
            <w:r w:rsidRPr="00096A4D">
              <w:rPr>
                <w:sz w:val="16"/>
                <w:szCs w:val="16"/>
              </w:rPr>
              <w:t>)</w:t>
            </w:r>
          </w:p>
        </w:tc>
        <w:tc>
          <w:tcPr>
            <w:tcW w:w="208" w:type="pct"/>
            <w:tcBorders>
              <w:bottom w:val="single" w:sz="4" w:space="0" w:color="auto"/>
            </w:tcBorders>
            <w:vAlign w:val="center"/>
          </w:tcPr>
          <w:p w14:paraId="7C3A4BE9" w14:textId="77777777" w:rsidR="003E3678" w:rsidRPr="00096A4D" w:rsidRDefault="003E3678" w:rsidP="003E3678">
            <w:pPr>
              <w:jc w:val="right"/>
              <w:rPr>
                <w:sz w:val="16"/>
                <w:szCs w:val="16"/>
              </w:rPr>
            </w:pPr>
            <w:r w:rsidRPr="00096A4D">
              <w:rPr>
                <w:sz w:val="16"/>
                <w:szCs w:val="16"/>
              </w:rPr>
              <w:t>7004</w:t>
            </w:r>
          </w:p>
        </w:tc>
        <w:tc>
          <w:tcPr>
            <w:tcW w:w="278" w:type="pct"/>
            <w:tcBorders>
              <w:bottom w:val="single" w:sz="4" w:space="0" w:color="auto"/>
            </w:tcBorders>
            <w:vAlign w:val="center"/>
          </w:tcPr>
          <w:p w14:paraId="637F2F9D" w14:textId="77777777" w:rsidR="003E3678" w:rsidRPr="00096A4D" w:rsidRDefault="003E3678" w:rsidP="003E3678">
            <w:pPr>
              <w:jc w:val="right"/>
              <w:rPr>
                <w:sz w:val="16"/>
                <w:szCs w:val="16"/>
              </w:rPr>
            </w:pPr>
            <w:r w:rsidRPr="00096A4D">
              <w:rPr>
                <w:sz w:val="16"/>
                <w:szCs w:val="16"/>
              </w:rPr>
              <w:t>10672</w:t>
            </w:r>
          </w:p>
        </w:tc>
        <w:tc>
          <w:tcPr>
            <w:tcW w:w="278" w:type="pct"/>
            <w:tcBorders>
              <w:bottom w:val="single" w:sz="4" w:space="0" w:color="auto"/>
            </w:tcBorders>
            <w:vAlign w:val="center"/>
          </w:tcPr>
          <w:p w14:paraId="2152918C" w14:textId="77777777" w:rsidR="003E3678" w:rsidRPr="00096A4D" w:rsidRDefault="003E3678" w:rsidP="003E3678">
            <w:pPr>
              <w:jc w:val="right"/>
              <w:rPr>
                <w:sz w:val="16"/>
                <w:szCs w:val="16"/>
              </w:rPr>
            </w:pPr>
            <w:r w:rsidRPr="00096A4D">
              <w:rPr>
                <w:sz w:val="16"/>
                <w:szCs w:val="16"/>
              </w:rPr>
              <w:t>0.47</w:t>
            </w:r>
          </w:p>
        </w:tc>
        <w:tc>
          <w:tcPr>
            <w:tcW w:w="243" w:type="pct"/>
            <w:tcBorders>
              <w:bottom w:val="single" w:sz="4" w:space="0" w:color="auto"/>
            </w:tcBorders>
            <w:shd w:val="clear" w:color="auto" w:fill="auto"/>
            <w:vAlign w:val="center"/>
          </w:tcPr>
          <w:p w14:paraId="77A676D5" w14:textId="77777777" w:rsidR="003E3678" w:rsidRPr="00096A4D" w:rsidRDefault="003E3678" w:rsidP="003E3678">
            <w:pPr>
              <w:jc w:val="right"/>
              <w:rPr>
                <w:sz w:val="16"/>
                <w:szCs w:val="16"/>
              </w:rPr>
            </w:pPr>
            <w:r w:rsidRPr="00096A4D">
              <w:rPr>
                <w:sz w:val="16"/>
                <w:szCs w:val="16"/>
              </w:rPr>
              <w:t>(0.07)</w:t>
            </w:r>
          </w:p>
        </w:tc>
        <w:tc>
          <w:tcPr>
            <w:tcW w:w="278" w:type="pct"/>
            <w:tcBorders>
              <w:bottom w:val="single" w:sz="4" w:space="0" w:color="auto"/>
            </w:tcBorders>
            <w:shd w:val="clear" w:color="auto" w:fill="auto"/>
            <w:vAlign w:val="center"/>
          </w:tcPr>
          <w:p w14:paraId="4829B474" w14:textId="2B9C687D" w:rsidR="003E3678" w:rsidRPr="00096A4D" w:rsidRDefault="003E3678" w:rsidP="003E3678">
            <w:pPr>
              <w:jc w:val="right"/>
              <w:rPr>
                <w:sz w:val="16"/>
                <w:szCs w:val="16"/>
              </w:rPr>
            </w:pPr>
            <w:r w:rsidRPr="00096A4D">
              <w:rPr>
                <w:sz w:val="16"/>
                <w:szCs w:val="16"/>
              </w:rPr>
              <w:t>&lt;.001</w:t>
            </w:r>
          </w:p>
        </w:tc>
        <w:tc>
          <w:tcPr>
            <w:tcW w:w="208" w:type="pct"/>
            <w:tcBorders>
              <w:bottom w:val="single" w:sz="4" w:space="0" w:color="auto"/>
            </w:tcBorders>
            <w:shd w:val="clear" w:color="auto" w:fill="auto"/>
            <w:vAlign w:val="center"/>
          </w:tcPr>
          <w:p w14:paraId="02FC8F5A" w14:textId="77777777" w:rsidR="003E3678" w:rsidRPr="00096A4D" w:rsidRDefault="003E3678" w:rsidP="003E3678">
            <w:pPr>
              <w:jc w:val="right"/>
              <w:rPr>
                <w:sz w:val="16"/>
                <w:szCs w:val="16"/>
              </w:rPr>
            </w:pPr>
            <w:r w:rsidRPr="00096A4D">
              <w:rPr>
                <w:sz w:val="16"/>
                <w:szCs w:val="16"/>
              </w:rPr>
              <w:t>1.60</w:t>
            </w:r>
          </w:p>
        </w:tc>
        <w:tc>
          <w:tcPr>
            <w:tcW w:w="486" w:type="pct"/>
            <w:tcBorders>
              <w:bottom w:val="single" w:sz="4" w:space="0" w:color="auto"/>
            </w:tcBorders>
            <w:shd w:val="clear" w:color="auto" w:fill="auto"/>
            <w:vAlign w:val="center"/>
          </w:tcPr>
          <w:p w14:paraId="2E140E91" w14:textId="475B80E5" w:rsidR="003E3678" w:rsidRPr="00096A4D" w:rsidRDefault="003E3678" w:rsidP="003E3678">
            <w:pPr>
              <w:jc w:val="center"/>
              <w:rPr>
                <w:sz w:val="16"/>
                <w:szCs w:val="16"/>
              </w:rPr>
            </w:pPr>
            <w:r w:rsidRPr="00096A4D">
              <w:rPr>
                <w:sz w:val="16"/>
                <w:szCs w:val="16"/>
              </w:rPr>
              <w:t>0.15</w:t>
            </w:r>
          </w:p>
        </w:tc>
        <w:tc>
          <w:tcPr>
            <w:tcW w:w="486" w:type="pct"/>
            <w:tcBorders>
              <w:bottom w:val="single" w:sz="4" w:space="0" w:color="auto"/>
            </w:tcBorders>
            <w:shd w:val="clear" w:color="auto" w:fill="auto"/>
            <w:vAlign w:val="center"/>
          </w:tcPr>
          <w:p w14:paraId="527FA439" w14:textId="103D7FD5" w:rsidR="003E3678" w:rsidRPr="00096A4D" w:rsidRDefault="003E3678" w:rsidP="003E3678">
            <w:pPr>
              <w:jc w:val="center"/>
              <w:rPr>
                <w:sz w:val="16"/>
                <w:szCs w:val="16"/>
              </w:rPr>
            </w:pPr>
            <w:r w:rsidRPr="00096A4D">
              <w:rPr>
                <w:sz w:val="16"/>
                <w:szCs w:val="16"/>
              </w:rPr>
              <w:t>&lt;.001</w:t>
            </w:r>
          </w:p>
        </w:tc>
      </w:tr>
    </w:tbl>
    <w:p w14:paraId="126723CC" w14:textId="770C4D16" w:rsidR="00E3654D" w:rsidRPr="00096A4D" w:rsidRDefault="00E3654D" w:rsidP="00FF736A">
      <w:pPr>
        <w:pStyle w:val="Bibliography"/>
        <w:spacing w:after="0"/>
        <w:ind w:left="0" w:firstLine="0"/>
        <w:rPr>
          <w:rFonts w:ascii="Times New Roman" w:hAnsi="Times New Roman" w:cs="Times New Roman"/>
          <w:sz w:val="16"/>
          <w:szCs w:val="16"/>
        </w:rPr>
      </w:pPr>
      <w:r w:rsidRPr="00096A4D">
        <w:rPr>
          <w:rFonts w:ascii="Times New Roman" w:hAnsi="Times New Roman" w:cs="Times New Roman"/>
          <w:i/>
          <w:iCs/>
          <w:sz w:val="16"/>
          <w:szCs w:val="16"/>
        </w:rPr>
        <w:t xml:space="preserve">Note. </w:t>
      </w:r>
      <w:r w:rsidRPr="00096A4D">
        <w:rPr>
          <w:rFonts w:ascii="Times New Roman" w:hAnsi="Times New Roman" w:cs="Times New Roman"/>
          <w:sz w:val="16"/>
          <w:szCs w:val="16"/>
        </w:rPr>
        <w:t>Measurement = when predictor was measured</w:t>
      </w:r>
      <w:proofErr w:type="gramStart"/>
      <w:r w:rsidRPr="00096A4D">
        <w:rPr>
          <w:rFonts w:ascii="Times New Roman" w:hAnsi="Times New Roman" w:cs="Times New Roman"/>
          <w:sz w:val="16"/>
          <w:szCs w:val="16"/>
        </w:rPr>
        <w:t>—“</w:t>
      </w:r>
      <w:proofErr w:type="gramEnd"/>
      <w:r w:rsidRPr="00096A4D">
        <w:rPr>
          <w:rFonts w:ascii="Times New Roman" w:hAnsi="Times New Roman" w:cs="Times New Roman"/>
          <w:sz w:val="16"/>
          <w:szCs w:val="16"/>
        </w:rPr>
        <w:t xml:space="preserve">Before pandemic” for predictors measured at last available visit in main ABCD study® and “During pandemic” for predictors measured concurrent with youth </w:t>
      </w:r>
      <w:r w:rsidRPr="008A1D7F">
        <w:rPr>
          <w:rFonts w:ascii="Times New Roman" w:hAnsi="Times New Roman" w:cs="Times New Roman"/>
          <w:sz w:val="16"/>
          <w:szCs w:val="16"/>
        </w:rPr>
        <w:t xml:space="preserve">substance use during the COVID study, </w:t>
      </w:r>
      <w:r w:rsidRPr="008A1D7F">
        <w:rPr>
          <w:rFonts w:ascii="Times New Roman" w:hAnsi="Times New Roman" w:cs="Times New Roman"/>
          <w:i/>
          <w:iCs/>
          <w:sz w:val="16"/>
          <w:szCs w:val="16"/>
        </w:rPr>
        <w:t>n</w:t>
      </w:r>
      <w:r w:rsidRPr="008A1D7F">
        <w:rPr>
          <w:rFonts w:ascii="Times New Roman" w:hAnsi="Times New Roman" w:cs="Times New Roman"/>
          <w:sz w:val="16"/>
          <w:szCs w:val="16"/>
        </w:rPr>
        <w:t xml:space="preserve"> = number of youth in model, </w:t>
      </w:r>
      <w:r w:rsidRPr="008A1D7F">
        <w:rPr>
          <w:rFonts w:ascii="Times New Roman" w:hAnsi="Times New Roman" w:cs="Times New Roman"/>
          <w:i/>
          <w:iCs/>
          <w:sz w:val="16"/>
          <w:szCs w:val="16"/>
        </w:rPr>
        <w:t>Nobs</w:t>
      </w:r>
      <w:r w:rsidRPr="008A1D7F">
        <w:rPr>
          <w:rFonts w:ascii="Times New Roman" w:hAnsi="Times New Roman" w:cs="Times New Roman"/>
          <w:sz w:val="16"/>
          <w:szCs w:val="16"/>
        </w:rPr>
        <w:t xml:space="preserve"> = number of observations in model, D.V. = dependent variable, Coef. = coefficient, S.E. = standard error, Sig. = statistical significance of coefficient, OR = odds ratio (i.e., exponentiated coefficient), CBCL = Child Behavior Checklist,</w:t>
      </w:r>
      <w:r w:rsidRPr="008A1D7F">
        <w:rPr>
          <w:rFonts w:ascii="Times New Roman" w:hAnsi="Times New Roman" w:cs="Times New Roman"/>
          <w:sz w:val="16"/>
          <w:szCs w:val="16"/>
        </w:rPr>
        <w:fldChar w:fldCharType="begin"/>
      </w:r>
      <w:r w:rsidR="006206C8">
        <w:rPr>
          <w:rFonts w:ascii="Times New Roman" w:hAnsi="Times New Roman" w:cs="Times New Roman"/>
          <w:sz w:val="16"/>
          <w:szCs w:val="16"/>
        </w:rPr>
        <w:instrText xml:space="preserve"> ADDIN ZOTERO_ITEM CSL_CITATION {"citationID":"auhr84pu48","properties":{"formattedCitation":"\\super 25\\nosupersub{}","plainCitation":"25","noteIndex":0},"citationItems":[{"id":1705,"uris":["http://zotero.org/users/2767669/items/FQPX3JMU"],"uri":["http://zotero.org/users/2767669/items/FQPX3JMU"],"itemData":{"id":1705,"type":"book","event-place":"Burlington, VT","publisher":"University of Vermont, Research Center for Children, Youth &amp; Families","publisher-place":"Burlington, VT","title":"Manual for the ASEBA School-Age Forms and Profiles","author":[{"family":"Achenbach","given":"Thomas M."},{"family":"Rescorla","given":"Leslie"}],"issued":{"date-parts":[["2001"]]}}}],"schema":"https://github.com/citation-style-language/schema/raw/master/csl-citation.json"} </w:instrText>
      </w:r>
      <w:r w:rsidRPr="008A1D7F">
        <w:rPr>
          <w:rFonts w:ascii="Times New Roman" w:hAnsi="Times New Roman" w:cs="Times New Roman"/>
          <w:sz w:val="16"/>
          <w:szCs w:val="16"/>
        </w:rPr>
        <w:fldChar w:fldCharType="separate"/>
      </w:r>
      <w:r w:rsidR="006206C8" w:rsidRPr="006206C8">
        <w:rPr>
          <w:rFonts w:ascii="Times New Roman" w:hAnsi="Times New Roman" w:cs="Times New Roman"/>
          <w:sz w:val="16"/>
          <w:szCs w:val="24"/>
          <w:vertAlign w:val="superscript"/>
        </w:rPr>
        <w:t>25</w:t>
      </w:r>
      <w:r w:rsidRPr="008A1D7F">
        <w:rPr>
          <w:rFonts w:ascii="Times New Roman" w:hAnsi="Times New Roman" w:cs="Times New Roman"/>
          <w:sz w:val="16"/>
          <w:szCs w:val="16"/>
        </w:rPr>
        <w:fldChar w:fldCharType="end"/>
      </w:r>
      <w:r w:rsidRPr="008A1D7F">
        <w:rPr>
          <w:rFonts w:ascii="Times New Roman" w:hAnsi="Times New Roman" w:cs="Times New Roman"/>
          <w:sz w:val="16"/>
          <w:szCs w:val="16"/>
        </w:rPr>
        <w:t xml:space="preserve"> BPM-Y = Brief Problem Monitor,</w:t>
      </w:r>
      <w:r w:rsidRPr="008A1D7F">
        <w:rPr>
          <w:rFonts w:ascii="Times New Roman" w:hAnsi="Times New Roman" w:cs="Times New Roman"/>
          <w:sz w:val="16"/>
          <w:szCs w:val="16"/>
        </w:rPr>
        <w:fldChar w:fldCharType="begin"/>
      </w:r>
      <w:r w:rsidR="006206C8">
        <w:rPr>
          <w:rFonts w:ascii="Times New Roman" w:hAnsi="Times New Roman" w:cs="Times New Roman"/>
          <w:sz w:val="16"/>
          <w:szCs w:val="16"/>
        </w:rPr>
        <w:instrText xml:space="preserve"> ADDIN ZOTERO_ITEM CSL_CITATION {"citationID":"a19tgqorccv","properties":{"formattedCitation":"\\super 26\\nosupersub{}","plainCitation":"26","noteIndex":0},"citationItems":[{"id":13003,"uris":["http://zotero.org/users/2767669/items/BEJ6NH8X"],"uri":["http://zotero.org/users/2767669/items/BEJ6NH8X"],"itemData":{"id":13003,"type":"book","event-place":"Burlington, VT","publisher":"University of Vermont Research Center for Children, Youth, and Families","publisher-place":"Burlington, VT","title":"The Achenbach System of Empirically Based Assessment (ASEBA): Development, Findings, Theory, and Applications","author":[{"family":"Achenbach","given":"Thomas M"}],"issued":{"date-parts":[["2009"]]}}}],"schema":"https://github.com/citation-style-language/schema/raw/master/csl-citation.json"} </w:instrText>
      </w:r>
      <w:r w:rsidRPr="008A1D7F">
        <w:rPr>
          <w:rFonts w:ascii="Times New Roman" w:hAnsi="Times New Roman" w:cs="Times New Roman"/>
          <w:sz w:val="16"/>
          <w:szCs w:val="16"/>
        </w:rPr>
        <w:fldChar w:fldCharType="separate"/>
      </w:r>
      <w:r w:rsidR="006206C8" w:rsidRPr="006206C8">
        <w:rPr>
          <w:rFonts w:ascii="Times New Roman" w:hAnsi="Times New Roman" w:cs="Times New Roman"/>
          <w:sz w:val="16"/>
          <w:szCs w:val="24"/>
          <w:vertAlign w:val="superscript"/>
        </w:rPr>
        <w:t>26</w:t>
      </w:r>
      <w:r w:rsidRPr="008A1D7F">
        <w:rPr>
          <w:rFonts w:ascii="Times New Roman" w:hAnsi="Times New Roman" w:cs="Times New Roman"/>
          <w:sz w:val="16"/>
          <w:szCs w:val="16"/>
        </w:rPr>
        <w:fldChar w:fldCharType="end"/>
      </w:r>
      <w:r w:rsidRPr="008A1D7F">
        <w:rPr>
          <w:rFonts w:ascii="Times New Roman" w:hAnsi="Times New Roman" w:cs="Times New Roman"/>
          <w:sz w:val="16"/>
          <w:szCs w:val="16"/>
        </w:rPr>
        <w:t xml:space="preserve"> PSS-4 = Perceived Stress Scale,</w:t>
      </w:r>
      <w:r w:rsidRPr="008A1D7F">
        <w:rPr>
          <w:rFonts w:ascii="Times New Roman" w:hAnsi="Times New Roman" w:cs="Times New Roman"/>
          <w:sz w:val="16"/>
          <w:szCs w:val="16"/>
        </w:rPr>
        <w:fldChar w:fldCharType="begin"/>
      </w:r>
      <w:r w:rsidR="006206C8">
        <w:rPr>
          <w:rFonts w:ascii="Times New Roman" w:hAnsi="Times New Roman" w:cs="Times New Roman"/>
          <w:sz w:val="16"/>
          <w:szCs w:val="16"/>
        </w:rPr>
        <w:instrText xml:space="preserve"> ADDIN ZOTERO_ITEM CSL_CITATION {"citationID":"OIOD3MAr","properties":{"formattedCitation":"\\super 27\\nosupersub{}","plainCitation":"27","noteIndex":0},"citationItems":[{"id":12802,"uris":["http://zotero.org/users/2767669/items/KEMBJAFK"],"uri":["http://zotero.org/users/2767669/items/KEMBJAFK"],"itemData":{"id":12802,"type":"article-journal","abstract":"This paper presents evidence from three samples, two of college students and one of participants in a community smoking-cessation program, for the reliability and validity of a 14-item instrument, the Perceived Stress Scale (PSS), designed to measure the degree to which situations in one's life are appraised as stressful. The PSS showed adequate reliability and, as predicted, was correlated with life-event scores, depressive and physical symptomatology, utilization of health services, social anxiety, and smoking-reduction maintenance. In all comparisons, the PSS was a better predictor of the outcome in question than were life-event scores. When compared to a depressive symptomatology scale, the PSS was found to measure a different and independently predictive construct. Additional data indicate adequate reliability and validity of a four-item version of the PSS for telephone interviews. The PSS is suggested for examining the role of nonspecific appraised stress in the etiology of disease and behavioral disorders and as an outcome measure of experienced levels of stress.","container-title":"Journal of Health and Social Behavior","DOI":"10.2307/2136404","ISSN":"0022-1465","issue":"4","note":"publisher: [American Sociological Association, Sage Publications, Inc.]","page":"385-396","source":"JSTOR","title":"A global measure of perceived stress","volume":"24","author":[{"family":"Cohen","given":"Sheldon"},{"family":"Kamarck","given":"Tom"},{"family":"Mermelstein","given":"Robin"}],"issued":{"date-parts":[["1983"]]}}}],"schema":"https://github.com/citation-style-language/schema/raw/master/csl-citation.json"} </w:instrText>
      </w:r>
      <w:r w:rsidRPr="008A1D7F">
        <w:rPr>
          <w:rFonts w:ascii="Times New Roman" w:hAnsi="Times New Roman" w:cs="Times New Roman"/>
          <w:sz w:val="16"/>
          <w:szCs w:val="16"/>
        </w:rPr>
        <w:fldChar w:fldCharType="separate"/>
      </w:r>
      <w:r w:rsidR="006206C8" w:rsidRPr="006206C8">
        <w:rPr>
          <w:rFonts w:ascii="Times New Roman" w:hAnsi="Times New Roman" w:cs="Times New Roman"/>
          <w:sz w:val="16"/>
          <w:szCs w:val="24"/>
          <w:vertAlign w:val="superscript"/>
        </w:rPr>
        <w:t>27</w:t>
      </w:r>
      <w:r w:rsidRPr="008A1D7F">
        <w:rPr>
          <w:rFonts w:ascii="Times New Roman" w:hAnsi="Times New Roman" w:cs="Times New Roman"/>
          <w:sz w:val="16"/>
          <w:szCs w:val="16"/>
        </w:rPr>
        <w:fldChar w:fldCharType="end"/>
      </w:r>
      <w:r w:rsidRPr="008A1D7F">
        <w:rPr>
          <w:rFonts w:ascii="Times New Roman" w:hAnsi="Times New Roman" w:cs="Times New Roman"/>
          <w:sz w:val="16"/>
          <w:szCs w:val="16"/>
        </w:rPr>
        <w:t xml:space="preserve"> </w:t>
      </w:r>
      <w:r w:rsidR="008A1D7F" w:rsidRPr="008A1D7F">
        <w:rPr>
          <w:rFonts w:ascii="Times New Roman" w:hAnsi="Times New Roman" w:cs="Times New Roman"/>
          <w:sz w:val="16"/>
          <w:szCs w:val="16"/>
        </w:rPr>
        <w:t>PROMIS = Patient-Reported Outcomes Measurement Information System.</w:t>
      </w:r>
      <w:r w:rsidR="008A1D7F" w:rsidRPr="008A1D7F">
        <w:rPr>
          <w:rFonts w:ascii="Times New Roman" w:hAnsi="Times New Roman" w:cs="Times New Roman"/>
          <w:sz w:val="16"/>
          <w:szCs w:val="16"/>
        </w:rPr>
        <w:fldChar w:fldCharType="begin"/>
      </w:r>
      <w:r w:rsidR="006206C8">
        <w:rPr>
          <w:rFonts w:ascii="Times New Roman" w:hAnsi="Times New Roman" w:cs="Times New Roman"/>
          <w:sz w:val="16"/>
          <w:szCs w:val="16"/>
        </w:rPr>
        <w:instrText xml:space="preserve"> ADDIN ZOTERO_ITEM CSL_CITATION {"citationID":"I4csCoXw","properties":{"formattedCitation":"\\super 28\\nosupersub{}","plainCitation":"28","noteIndex":0},"citationItems":[{"id":14108,"uris":["http://zotero.org/users/2767669/items/MPBXBUTU"],"uri":["http://zotero.org/users/2767669/items/MPBXBUTU"],"itemData":{"id":14108,"type":"article-journal","abstract":"The primary objective was to enhance the content coverage of some of the pediatric self-report item banks for ages 8-17 years from the National Institutes of Health (NIH) Patient Reported Outcomes Measurement Information System (PROMIS®), and extend the range of precise measurement to higher levels of physical functioning.","container-title":"Health and Quality of Life Outcomes","DOI":"10.1186/s12955-014-0160-x","ISSN":"1477-7525","issue":"1","journalAbbreviation":"Health Qual Life Outcomes","language":"en","page":"160","source":"Springer Link","title":"Using item response theory to enrich and expand the PROMIS® pediatric self report banks","volume":"12","author":[{"family":"Quinn","given":"Hally"},{"family":"Thissen","given":"David"},{"family":"Liu","given":"Yang"},{"family":"Magnus","given":"Brooke"},{"family":"Lai","given":"Jin-Shei"},{"family":"Amtmann","given":"Dagmar"},{"family":"Varni","given":"James W."},{"family":"Gross","given":"Heather E."},{"family":"DeWalt","given":"Darren A."}],"issued":{"date-parts":[["2014",10,25]]}}}],"schema":"https://github.com/citation-style-language/schema/raw/master/csl-citation.json"} </w:instrText>
      </w:r>
      <w:r w:rsidR="008A1D7F" w:rsidRPr="008A1D7F">
        <w:rPr>
          <w:rFonts w:ascii="Times New Roman" w:hAnsi="Times New Roman" w:cs="Times New Roman"/>
          <w:sz w:val="16"/>
          <w:szCs w:val="16"/>
        </w:rPr>
        <w:fldChar w:fldCharType="separate"/>
      </w:r>
      <w:r w:rsidR="006206C8" w:rsidRPr="006206C8">
        <w:rPr>
          <w:rFonts w:ascii="Times New Roman" w:hAnsi="Times New Roman" w:cs="Times New Roman"/>
          <w:sz w:val="16"/>
          <w:szCs w:val="24"/>
          <w:vertAlign w:val="superscript"/>
        </w:rPr>
        <w:t>28</w:t>
      </w:r>
      <w:r w:rsidR="008A1D7F" w:rsidRPr="008A1D7F">
        <w:rPr>
          <w:rFonts w:ascii="Times New Roman" w:hAnsi="Times New Roman" w:cs="Times New Roman"/>
          <w:sz w:val="16"/>
          <w:szCs w:val="16"/>
        </w:rPr>
        <w:fldChar w:fldCharType="end"/>
      </w:r>
      <w:r w:rsidR="008A1D7F" w:rsidRPr="008A1D7F">
        <w:rPr>
          <w:rFonts w:ascii="Times New Roman" w:hAnsi="Times New Roman" w:cs="Times New Roman"/>
          <w:sz w:val="16"/>
          <w:szCs w:val="16"/>
        </w:rPr>
        <w:t xml:space="preserve"> </w:t>
      </w:r>
      <w:r w:rsidRPr="008A1D7F">
        <w:rPr>
          <w:rFonts w:ascii="Times New Roman" w:hAnsi="Times New Roman" w:cs="Times New Roman"/>
          <w:sz w:val="16"/>
          <w:szCs w:val="16"/>
        </w:rPr>
        <w:t>Each coefficient was estimated in a separate logistic regression regressing indicator of youth substance use in past 30 days (0/1) on the predictor; covarying youth age and wave; and clustering observations on site, family, and youth. Coefficients are unstandardized. For racial/ethnic identity, “other racial/ethnic identity” category included</w:t>
      </w:r>
      <w:r w:rsidRPr="00096A4D">
        <w:rPr>
          <w:rFonts w:ascii="Times New Roman" w:hAnsi="Times New Roman" w:cs="Times New Roman"/>
          <w:sz w:val="16"/>
          <w:szCs w:val="16"/>
        </w:rPr>
        <w:t xml:space="preserve"> youth of Native Hawaiian, Pacific Islander, Alaskan Native, American Indian and multiple races.</w:t>
      </w:r>
      <w:r w:rsidRPr="00096A4D">
        <w:rPr>
          <w:rFonts w:ascii="Times New Roman" w:hAnsi="Times New Roman" w:cs="Times New Roman"/>
          <w:sz w:val="16"/>
          <w:szCs w:val="16"/>
        </w:rPr>
        <w:fldChar w:fldCharType="begin"/>
      </w:r>
      <w:r w:rsidR="00362D59">
        <w:rPr>
          <w:rFonts w:ascii="Times New Roman" w:hAnsi="Times New Roman" w:cs="Times New Roman"/>
          <w:sz w:val="16"/>
          <w:szCs w:val="16"/>
        </w:rPr>
        <w:instrText xml:space="preserve"> ADDIN ZOTERO_ITEM CSL_CITATION {"citationID":"BWWwLQrZ","properties":{"formattedCitation":"\\super 23\\nosupersub{}","plainCitation":"23","noteIndex":0},"citationItems":[{"id":3087,"uris":["http://zotero.org/users/2767669/items/P3M3DVGI"],"uri":["http://zotero.org/users/2767669/items/P3M3DVGI"],"itemData":{"id":3087,"type":"article-journal","abstract":"The ABCD study is a new and ongoing project of very substantial size and scale involving 21 data acquisition sites. It aims to recruit 11,500 children and follow them for ten years with extensive assessments at multiple timepoints. To deliver on its potential to adequately describe adolescent development, it is essential that it adopt recruitment procedures that are efficient and effective and will yield a sample that reflects the nation’s diversity in an epidemiologically informed manner. Here, we describe the sampling plans and recruitment procedures of this study. Participants are largely recruited through the school systems with school selection informed by gender, race and ethnicity, socioeconomic status, and urbanicity. Procedures for school selection designed to mitigate selection biases, dynamic monitoring of the accumulating sample to correct deviations from recruitment targets, and a description of the recruitment procedures designed to foster a collaborative attitude between the researchers, the schools and the local communities, are provided.","collection-title":"The Adolescent Brain Cognitive Development (ABCD) Consortium: Rationale, Aims, and Assessment Strategy","container-title":"Developmental Cognitive Neuroscience","DOI":"10.1016/j.dcn.2018.04.004","ISSN":"1878-9293","journalAbbreviation":"Developmental Cognitive Neuroscience","page":"16-22","source":"ScienceDirect","title":"Recruiting the ABCD sample: design considerations and procedures","title-short":"Recruiting the ABCD sample","volume":"32","author":[{"family":"Garavan","given":"H."},{"family":"Bartsch","given":"H."},{"family":"Conway","given":"K."},{"family":"Decastro","given":"A."},{"family":"Goldstein","given":"R. Z."},{"family":"Heeringa","given":"S."},{"family":"Jernigan","given":"T."},{"family":"Potter","given":"A."},{"family":"Thompson","given":"W."},{"family":"Zahs","given":"D."}],"issued":{"date-parts":[["2018",8,1]]}}}],"schema":"https://github.com/citation-style-language/schema/raw/master/csl-citation.json"} </w:instrText>
      </w:r>
      <w:r w:rsidRPr="00096A4D">
        <w:rPr>
          <w:rFonts w:ascii="Times New Roman" w:hAnsi="Times New Roman" w:cs="Times New Roman"/>
          <w:sz w:val="16"/>
          <w:szCs w:val="16"/>
        </w:rPr>
        <w:fldChar w:fldCharType="separate"/>
      </w:r>
      <w:r w:rsidR="00362D59" w:rsidRPr="00362D59">
        <w:rPr>
          <w:rFonts w:ascii="Times New Roman" w:hAnsi="Times New Roman" w:cs="Times New Roman"/>
          <w:sz w:val="16"/>
          <w:szCs w:val="24"/>
          <w:vertAlign w:val="superscript"/>
        </w:rPr>
        <w:t>23</w:t>
      </w:r>
      <w:r w:rsidRPr="00096A4D">
        <w:rPr>
          <w:rFonts w:ascii="Times New Roman" w:hAnsi="Times New Roman" w:cs="Times New Roman"/>
          <w:sz w:val="16"/>
          <w:szCs w:val="16"/>
        </w:rPr>
        <w:fldChar w:fldCharType="end"/>
      </w:r>
      <w:r w:rsidRPr="00096A4D">
        <w:rPr>
          <w:rFonts w:ascii="Times New Roman" w:hAnsi="Times New Roman" w:cs="Times New Roman"/>
          <w:sz w:val="16"/>
          <w:szCs w:val="16"/>
        </w:rPr>
        <w:t xml:space="preserve"> Rightmost two columns report </w:t>
      </w:r>
      <w:r w:rsidR="00B614C0" w:rsidRPr="00096A4D">
        <w:rPr>
          <w:rFonts w:ascii="Times New Roman" w:hAnsi="Times New Roman" w:cs="Times New Roman"/>
          <w:i/>
          <w:iCs/>
          <w:sz w:val="16"/>
          <w:szCs w:val="16"/>
        </w:rPr>
        <w:t>p</w:t>
      </w:r>
      <w:r w:rsidR="00B614C0" w:rsidRPr="00096A4D">
        <w:rPr>
          <w:rFonts w:ascii="Times New Roman" w:hAnsi="Times New Roman" w:cs="Times New Roman"/>
          <w:sz w:val="16"/>
          <w:szCs w:val="16"/>
        </w:rPr>
        <w:t>-value for product term in</w:t>
      </w:r>
      <w:r w:rsidRPr="00096A4D">
        <w:rPr>
          <w:rFonts w:ascii="Times New Roman" w:hAnsi="Times New Roman" w:cs="Times New Roman"/>
          <w:sz w:val="16"/>
          <w:szCs w:val="16"/>
        </w:rPr>
        <w:t xml:space="preserve"> tests of moderation. Moderation was tested in regressions with an identity link function to avoid interpretive issues arising including a product term in nonlinear (i.e., logistic) regression.</w:t>
      </w:r>
      <w:r w:rsidRPr="00096A4D">
        <w:rPr>
          <w:rFonts w:ascii="Times New Roman" w:hAnsi="Times New Roman" w:cs="Times New Roman"/>
          <w:sz w:val="16"/>
          <w:szCs w:val="16"/>
        </w:rPr>
        <w:fldChar w:fldCharType="begin"/>
      </w:r>
      <w:r w:rsidR="006206C8">
        <w:rPr>
          <w:rFonts w:ascii="Times New Roman" w:hAnsi="Times New Roman" w:cs="Times New Roman"/>
          <w:sz w:val="16"/>
          <w:szCs w:val="16"/>
        </w:rPr>
        <w:instrText xml:space="preserve"> ADDIN ZOTERO_ITEM CSL_CITATION {"citationID":"a1raq2s6jpr","properties":{"formattedCitation":"\\super 33\\nosupersub{}","plainCitation":"33","noteIndex":0},"citationItems":[{"id":13196,"uris":["http://zotero.org/users/2767669/items/F777L3BW"],"uri":["http://zotero.org/users/2767669/items/F777L3BW"],"itemData":{"id":13196,"type":"article-journal","container-title":"Multivariate Behavioral Research","DOI":"10.1080/00273171.2020.1868966","page":"1-21","title":"Interpreting interaction effects in generalized linear models of nonlinear probabilities and counts","author":[{"family":"McCabe","given":"Connor J"},{"family":"Halvorson","given":"Max A"},{"family":"King","given":"Kevin M"},{"family":"Cao","given":"Xiaolin"},{"family":"Kim","given":"Dale S"}],"issued":{"date-parts":[["2021"]]}}}],"schema":"https://github.com/citation-style-language/schema/raw/master/csl-citation.json"} </w:instrText>
      </w:r>
      <w:r w:rsidRPr="00096A4D">
        <w:rPr>
          <w:rFonts w:ascii="Times New Roman" w:hAnsi="Times New Roman" w:cs="Times New Roman"/>
          <w:sz w:val="16"/>
          <w:szCs w:val="16"/>
        </w:rPr>
        <w:fldChar w:fldCharType="separate"/>
      </w:r>
      <w:r w:rsidR="006206C8" w:rsidRPr="006206C8">
        <w:rPr>
          <w:rFonts w:ascii="Times New Roman" w:hAnsi="Times New Roman" w:cs="Times New Roman"/>
          <w:sz w:val="16"/>
          <w:szCs w:val="24"/>
          <w:vertAlign w:val="superscript"/>
        </w:rPr>
        <w:t>33</w:t>
      </w:r>
      <w:r w:rsidRPr="00096A4D">
        <w:rPr>
          <w:rFonts w:ascii="Times New Roman" w:hAnsi="Times New Roman" w:cs="Times New Roman"/>
          <w:sz w:val="16"/>
          <w:szCs w:val="16"/>
        </w:rPr>
        <w:fldChar w:fldCharType="end"/>
      </w:r>
      <w:r w:rsidR="00A34056">
        <w:rPr>
          <w:rFonts w:ascii="Times New Roman" w:hAnsi="Times New Roman" w:cs="Times New Roman"/>
          <w:sz w:val="16"/>
          <w:szCs w:val="16"/>
        </w:rPr>
        <w:t xml:space="preserve"> Statistically significant findings remained so when tested in a logistic regression model using the methods described in McCabe et al.</w:t>
      </w:r>
      <w:r w:rsidR="00A34056">
        <w:rPr>
          <w:rFonts w:ascii="Times New Roman" w:hAnsi="Times New Roman" w:cs="Times New Roman"/>
          <w:sz w:val="16"/>
          <w:szCs w:val="16"/>
        </w:rPr>
        <w:fldChar w:fldCharType="begin"/>
      </w:r>
      <w:r w:rsidR="006206C8">
        <w:rPr>
          <w:rFonts w:ascii="Times New Roman" w:hAnsi="Times New Roman" w:cs="Times New Roman"/>
          <w:sz w:val="16"/>
          <w:szCs w:val="16"/>
        </w:rPr>
        <w:instrText xml:space="preserve"> ADDIN ZOTERO_ITEM CSL_CITATION {"citationID":"ac3a0f3s7m","properties":{"formattedCitation":"\\super 33\\nosupersub{}","plainCitation":"33","noteIndex":0},"citationItems":[{"id":13196,"uris":["http://zotero.org/users/2767669/items/F777L3BW"],"uri":["http://zotero.org/users/2767669/items/F777L3BW"],"itemData":{"id":13196,"type":"article-journal","container-title":"Multivariate Behavioral Research","DOI":"10.1080/00273171.2020.1868966","page":"1-21","title":"Interpreting interaction effects in generalized linear models of nonlinear probabilities and counts","author":[{"family":"McCabe","given":"Connor J"},{"family":"Halvorson","given":"Max A"},{"family":"King","given":"Kevin M"},{"family":"Cao","given":"Xiaolin"},{"family":"Kim","given":"Dale S"}],"issued":{"date-parts":[["2021"]]}}}],"schema":"https://github.com/citation-style-language/schema/raw/master/csl-citation.json"} </w:instrText>
      </w:r>
      <w:r w:rsidR="00A34056">
        <w:rPr>
          <w:rFonts w:ascii="Times New Roman" w:hAnsi="Times New Roman" w:cs="Times New Roman"/>
          <w:sz w:val="16"/>
          <w:szCs w:val="16"/>
        </w:rPr>
        <w:fldChar w:fldCharType="separate"/>
      </w:r>
      <w:r w:rsidR="006206C8" w:rsidRPr="006206C8">
        <w:rPr>
          <w:rFonts w:ascii="Times New Roman" w:hAnsi="Times New Roman" w:cs="Times New Roman"/>
          <w:sz w:val="16"/>
          <w:szCs w:val="24"/>
          <w:vertAlign w:val="superscript"/>
        </w:rPr>
        <w:t>33</w:t>
      </w:r>
      <w:r w:rsidR="00A34056">
        <w:rPr>
          <w:rFonts w:ascii="Times New Roman" w:hAnsi="Times New Roman" w:cs="Times New Roman"/>
          <w:sz w:val="16"/>
          <w:szCs w:val="16"/>
        </w:rPr>
        <w:fldChar w:fldCharType="end"/>
      </w:r>
    </w:p>
    <w:p w14:paraId="6B5BCF72" w14:textId="77777777" w:rsidR="00E3654D" w:rsidRPr="00096A4D" w:rsidRDefault="00E3654D" w:rsidP="003E3B5C">
      <w:pPr>
        <w:sectPr w:rsidR="00E3654D" w:rsidRPr="00096A4D" w:rsidSect="0056156B">
          <w:pgSz w:w="15840" w:h="12240" w:orient="landscape"/>
          <w:pgMar w:top="1440" w:right="1440" w:bottom="1440" w:left="1440" w:header="720" w:footer="720" w:gutter="0"/>
          <w:cols w:space="720"/>
          <w:titlePg/>
          <w:docGrid w:linePitch="360"/>
        </w:sectPr>
      </w:pPr>
    </w:p>
    <w:p w14:paraId="1576F1AE" w14:textId="6C1BC9D8" w:rsidR="00846D00" w:rsidRPr="00096A4D" w:rsidRDefault="00124300" w:rsidP="003E3B5C">
      <w:r w:rsidRPr="00096A4D">
        <w:lastRenderedPageBreak/>
        <w:t>Table S</w:t>
      </w:r>
      <w:r w:rsidR="00FA717F">
        <w:t>5</w:t>
      </w:r>
    </w:p>
    <w:p w14:paraId="11DE0ABE" w14:textId="5FDDACC8" w:rsidR="00124300" w:rsidRPr="00096A4D" w:rsidRDefault="00124300" w:rsidP="003E3B5C">
      <w:pPr>
        <w:rPr>
          <w:i/>
          <w:iCs/>
        </w:rPr>
      </w:pPr>
      <w:r w:rsidRPr="00096A4D">
        <w:rPr>
          <w:i/>
          <w:iCs/>
        </w:rPr>
        <w:t xml:space="preserve">Comparison of Participants in </w:t>
      </w:r>
      <w:r w:rsidR="00283C43" w:rsidRPr="00096A4D">
        <w:rPr>
          <w:i/>
          <w:iCs/>
        </w:rPr>
        <w:t xml:space="preserve">Each </w:t>
      </w:r>
      <w:r w:rsidR="003B282F" w:rsidRPr="00096A4D">
        <w:rPr>
          <w:i/>
          <w:iCs/>
        </w:rPr>
        <w:t>Survey/Analysis</w:t>
      </w:r>
      <w:r w:rsidRPr="00096A4D">
        <w:rPr>
          <w:i/>
          <w:iCs/>
        </w:rPr>
        <w:t xml:space="preserve"> to the Full ABCD </w:t>
      </w:r>
      <w:r w:rsidR="00032AF8" w:rsidRPr="00096A4D">
        <w:rPr>
          <w:i/>
          <w:iCs/>
        </w:rPr>
        <w:t>Study® Sample</w:t>
      </w:r>
    </w:p>
    <w:p w14:paraId="72052009" w14:textId="21474816" w:rsidR="00124300" w:rsidRPr="00096A4D" w:rsidRDefault="00124300" w:rsidP="00B11E2C"/>
    <w:tbl>
      <w:tblPr>
        <w:tblW w:w="0" w:type="auto"/>
        <w:tblBorders>
          <w:bottom w:val="single" w:sz="4" w:space="0" w:color="auto"/>
        </w:tblBorders>
        <w:tblLook w:val="04A0" w:firstRow="1" w:lastRow="0" w:firstColumn="1" w:lastColumn="0" w:noHBand="0" w:noVBand="1"/>
      </w:tblPr>
      <w:tblGrid>
        <w:gridCol w:w="3131"/>
        <w:gridCol w:w="736"/>
        <w:gridCol w:w="1350"/>
        <w:gridCol w:w="1007"/>
        <w:gridCol w:w="1007"/>
        <w:gridCol w:w="1045"/>
        <w:gridCol w:w="1260"/>
        <w:gridCol w:w="684"/>
        <w:gridCol w:w="685"/>
        <w:gridCol w:w="685"/>
        <w:gridCol w:w="685"/>
        <w:gridCol w:w="685"/>
      </w:tblGrid>
      <w:tr w:rsidR="00336D2B" w:rsidRPr="00096A4D" w14:paraId="39F80D6E" w14:textId="22D887E4" w:rsidTr="00336D2B">
        <w:trPr>
          <w:trHeight w:val="242"/>
        </w:trPr>
        <w:tc>
          <w:tcPr>
            <w:tcW w:w="0" w:type="auto"/>
            <w:vMerge w:val="restart"/>
            <w:tcBorders>
              <w:top w:val="single" w:sz="4" w:space="0" w:color="auto"/>
            </w:tcBorders>
            <w:shd w:val="clear" w:color="auto" w:fill="auto"/>
            <w:noWrap/>
            <w:vAlign w:val="center"/>
          </w:tcPr>
          <w:p w14:paraId="5D40E49A" w14:textId="50EBED30" w:rsidR="00336D2B" w:rsidRPr="00096A4D" w:rsidRDefault="00336D2B" w:rsidP="00DC5E3E">
            <w:pPr>
              <w:rPr>
                <w:b/>
                <w:bCs/>
                <w:color w:val="000000"/>
                <w:sz w:val="16"/>
                <w:szCs w:val="16"/>
              </w:rPr>
            </w:pPr>
            <w:r w:rsidRPr="00096A4D">
              <w:rPr>
                <w:b/>
                <w:bCs/>
                <w:color w:val="000000"/>
                <w:sz w:val="16"/>
                <w:szCs w:val="16"/>
              </w:rPr>
              <w:t>Variable</w:t>
            </w:r>
          </w:p>
        </w:tc>
        <w:tc>
          <w:tcPr>
            <w:tcW w:w="2079" w:type="dxa"/>
            <w:gridSpan w:val="2"/>
            <w:tcBorders>
              <w:top w:val="single" w:sz="4" w:space="0" w:color="auto"/>
              <w:bottom w:val="single" w:sz="4" w:space="0" w:color="auto"/>
            </w:tcBorders>
            <w:shd w:val="clear" w:color="auto" w:fill="auto"/>
            <w:noWrap/>
            <w:vAlign w:val="center"/>
          </w:tcPr>
          <w:p w14:paraId="0D27FA18" w14:textId="1E9110F5" w:rsidR="00336D2B" w:rsidRPr="00096A4D" w:rsidRDefault="00336D2B" w:rsidP="00750C95">
            <w:pPr>
              <w:jc w:val="center"/>
              <w:rPr>
                <w:b/>
                <w:bCs/>
                <w:color w:val="000000"/>
                <w:sz w:val="16"/>
                <w:szCs w:val="16"/>
              </w:rPr>
            </w:pPr>
            <w:r w:rsidRPr="00096A4D">
              <w:rPr>
                <w:b/>
                <w:bCs/>
                <w:color w:val="000000"/>
                <w:sz w:val="16"/>
                <w:szCs w:val="16"/>
              </w:rPr>
              <w:t>Before weighting</w:t>
            </w:r>
          </w:p>
        </w:tc>
        <w:tc>
          <w:tcPr>
            <w:tcW w:w="7829" w:type="dxa"/>
            <w:gridSpan w:val="9"/>
            <w:tcBorders>
              <w:top w:val="single" w:sz="4" w:space="0" w:color="auto"/>
            </w:tcBorders>
          </w:tcPr>
          <w:p w14:paraId="5A4FB152" w14:textId="77777777" w:rsidR="00336D2B" w:rsidRPr="00096A4D" w:rsidRDefault="00336D2B" w:rsidP="00750C95">
            <w:pPr>
              <w:jc w:val="center"/>
              <w:rPr>
                <w:b/>
                <w:bCs/>
                <w:color w:val="000000"/>
                <w:sz w:val="16"/>
                <w:szCs w:val="16"/>
              </w:rPr>
            </w:pPr>
            <w:r w:rsidRPr="00096A4D">
              <w:rPr>
                <w:b/>
                <w:bCs/>
                <w:color w:val="000000"/>
                <w:sz w:val="16"/>
                <w:szCs w:val="16"/>
              </w:rPr>
              <w:t>After inverse probability weighting</w:t>
            </w:r>
          </w:p>
        </w:tc>
      </w:tr>
      <w:tr w:rsidR="00336D2B" w:rsidRPr="00096A4D" w14:paraId="2A86FFD5" w14:textId="64F056C4" w:rsidTr="00336D2B">
        <w:trPr>
          <w:trHeight w:val="562"/>
        </w:trPr>
        <w:tc>
          <w:tcPr>
            <w:tcW w:w="0" w:type="auto"/>
            <w:vMerge/>
            <w:tcBorders>
              <w:bottom w:val="single" w:sz="4" w:space="0" w:color="auto"/>
            </w:tcBorders>
            <w:shd w:val="clear" w:color="auto" w:fill="auto"/>
            <w:noWrap/>
            <w:vAlign w:val="bottom"/>
          </w:tcPr>
          <w:p w14:paraId="72B81ECD" w14:textId="7038DFBB" w:rsidR="00336D2B" w:rsidRPr="00096A4D" w:rsidRDefault="00336D2B" w:rsidP="00F40407">
            <w:pPr>
              <w:rPr>
                <w:b/>
                <w:bCs/>
                <w:color w:val="000000"/>
                <w:sz w:val="16"/>
                <w:szCs w:val="16"/>
              </w:rPr>
            </w:pPr>
          </w:p>
        </w:tc>
        <w:tc>
          <w:tcPr>
            <w:tcW w:w="729" w:type="dxa"/>
            <w:tcBorders>
              <w:top w:val="single" w:sz="4" w:space="0" w:color="auto"/>
              <w:bottom w:val="single" w:sz="4" w:space="0" w:color="auto"/>
            </w:tcBorders>
            <w:shd w:val="clear" w:color="auto" w:fill="auto"/>
            <w:noWrap/>
            <w:vAlign w:val="center"/>
          </w:tcPr>
          <w:p w14:paraId="1C82A186" w14:textId="445770E8" w:rsidR="00336D2B" w:rsidRPr="00096A4D" w:rsidRDefault="00336D2B" w:rsidP="00F40407">
            <w:pPr>
              <w:jc w:val="center"/>
              <w:rPr>
                <w:b/>
                <w:bCs/>
                <w:color w:val="000000"/>
                <w:sz w:val="16"/>
                <w:szCs w:val="16"/>
              </w:rPr>
            </w:pPr>
            <w:r w:rsidRPr="00096A4D">
              <w:rPr>
                <w:b/>
                <w:bCs/>
                <w:color w:val="000000"/>
                <w:sz w:val="16"/>
                <w:szCs w:val="16"/>
              </w:rPr>
              <w:t>Full</w:t>
            </w:r>
            <w:r w:rsidRPr="00096A4D">
              <w:rPr>
                <w:b/>
                <w:bCs/>
                <w:color w:val="000000"/>
                <w:sz w:val="16"/>
                <w:szCs w:val="16"/>
              </w:rPr>
              <w:br/>
              <w:t>ABCD Study</w:t>
            </w:r>
            <w:r w:rsidRPr="00096A4D">
              <w:rPr>
                <w:b/>
                <w:bCs/>
                <w:sz w:val="16"/>
                <w:szCs w:val="16"/>
              </w:rPr>
              <w:t>®</w:t>
            </w:r>
            <w:r w:rsidRPr="00096A4D">
              <w:rPr>
                <w:b/>
                <w:bCs/>
                <w:color w:val="000000"/>
                <w:sz w:val="16"/>
                <w:szCs w:val="16"/>
              </w:rPr>
              <w:br/>
              <w:t>Sample</w:t>
            </w:r>
          </w:p>
        </w:tc>
        <w:tc>
          <w:tcPr>
            <w:tcW w:w="1350" w:type="dxa"/>
            <w:tcBorders>
              <w:top w:val="single" w:sz="4" w:space="0" w:color="auto"/>
              <w:bottom w:val="single" w:sz="4" w:space="0" w:color="auto"/>
            </w:tcBorders>
            <w:shd w:val="clear" w:color="auto" w:fill="auto"/>
            <w:noWrap/>
            <w:vAlign w:val="center"/>
          </w:tcPr>
          <w:p w14:paraId="5A7B5FAE" w14:textId="1055C332" w:rsidR="00336D2B" w:rsidRPr="00096A4D" w:rsidRDefault="00336D2B" w:rsidP="00F40407">
            <w:pPr>
              <w:jc w:val="center"/>
              <w:rPr>
                <w:b/>
                <w:bCs/>
                <w:color w:val="000000"/>
                <w:sz w:val="16"/>
                <w:szCs w:val="16"/>
              </w:rPr>
            </w:pPr>
            <w:r w:rsidRPr="00096A4D">
              <w:rPr>
                <w:b/>
                <w:bCs/>
                <w:color w:val="000000"/>
                <w:sz w:val="16"/>
                <w:szCs w:val="16"/>
              </w:rPr>
              <w:t>Completers of</w:t>
            </w:r>
            <w:r w:rsidRPr="00096A4D">
              <w:rPr>
                <w:b/>
                <w:bCs/>
                <w:color w:val="000000"/>
                <w:sz w:val="16"/>
                <w:szCs w:val="16"/>
              </w:rPr>
              <w:br/>
              <w:t>≥1 survey</w:t>
            </w:r>
            <w:r w:rsidRPr="00096A4D">
              <w:rPr>
                <w:b/>
                <w:bCs/>
                <w:color w:val="000000"/>
                <w:sz w:val="16"/>
                <w:szCs w:val="16"/>
              </w:rPr>
              <w:br/>
              <w:t xml:space="preserve">in COVID </w:t>
            </w:r>
            <w:proofErr w:type="spellStart"/>
            <w:r w:rsidRPr="00096A4D">
              <w:rPr>
                <w:b/>
                <w:bCs/>
                <w:color w:val="000000"/>
                <w:sz w:val="16"/>
                <w:szCs w:val="16"/>
              </w:rPr>
              <w:t>Substudy</w:t>
            </w:r>
            <w:proofErr w:type="spellEnd"/>
          </w:p>
        </w:tc>
        <w:tc>
          <w:tcPr>
            <w:tcW w:w="1007" w:type="dxa"/>
            <w:tcBorders>
              <w:top w:val="single" w:sz="4" w:space="0" w:color="auto"/>
              <w:bottom w:val="single" w:sz="4" w:space="0" w:color="auto"/>
            </w:tcBorders>
            <w:shd w:val="clear" w:color="auto" w:fill="auto"/>
            <w:noWrap/>
            <w:vAlign w:val="center"/>
          </w:tcPr>
          <w:p w14:paraId="41ACB2A2" w14:textId="146CD1F7" w:rsidR="00336D2B" w:rsidRPr="00096A4D" w:rsidRDefault="00336D2B" w:rsidP="00F40407">
            <w:pPr>
              <w:jc w:val="center"/>
              <w:rPr>
                <w:b/>
                <w:bCs/>
                <w:color w:val="000000"/>
                <w:sz w:val="16"/>
                <w:szCs w:val="16"/>
              </w:rPr>
            </w:pPr>
            <w:r w:rsidRPr="00096A4D">
              <w:rPr>
                <w:b/>
                <w:bCs/>
                <w:color w:val="000000"/>
                <w:sz w:val="16"/>
                <w:szCs w:val="16"/>
              </w:rPr>
              <w:t>Completers</w:t>
            </w:r>
            <w:r w:rsidRPr="00096A4D">
              <w:rPr>
                <w:b/>
                <w:bCs/>
                <w:color w:val="000000"/>
                <w:sz w:val="16"/>
                <w:szCs w:val="16"/>
              </w:rPr>
              <w:br/>
              <w:t>of</w:t>
            </w:r>
            <w:r w:rsidRPr="00096A4D">
              <w:rPr>
                <w:b/>
                <w:bCs/>
                <w:color w:val="000000"/>
                <w:sz w:val="16"/>
                <w:szCs w:val="16"/>
              </w:rPr>
              <w:br/>
              <w:t>survey 1</w:t>
            </w:r>
          </w:p>
        </w:tc>
        <w:tc>
          <w:tcPr>
            <w:tcW w:w="1007" w:type="dxa"/>
            <w:tcBorders>
              <w:top w:val="single" w:sz="4" w:space="0" w:color="auto"/>
              <w:bottom w:val="single" w:sz="4" w:space="0" w:color="auto"/>
            </w:tcBorders>
            <w:shd w:val="clear" w:color="auto" w:fill="auto"/>
            <w:vAlign w:val="center"/>
          </w:tcPr>
          <w:p w14:paraId="752CBD10" w14:textId="505E032D" w:rsidR="00336D2B" w:rsidRPr="00096A4D" w:rsidRDefault="00336D2B" w:rsidP="00F40407">
            <w:pPr>
              <w:jc w:val="center"/>
              <w:rPr>
                <w:b/>
                <w:bCs/>
                <w:color w:val="000000"/>
                <w:sz w:val="16"/>
                <w:szCs w:val="16"/>
              </w:rPr>
            </w:pPr>
            <w:r w:rsidRPr="00096A4D">
              <w:rPr>
                <w:b/>
                <w:bCs/>
                <w:color w:val="000000"/>
                <w:sz w:val="16"/>
                <w:szCs w:val="16"/>
              </w:rPr>
              <w:t>Completers of</w:t>
            </w:r>
            <w:r w:rsidRPr="00096A4D">
              <w:rPr>
                <w:b/>
                <w:bCs/>
                <w:color w:val="000000"/>
                <w:sz w:val="16"/>
                <w:szCs w:val="16"/>
              </w:rPr>
              <w:br/>
              <w:t>survey 2</w:t>
            </w:r>
          </w:p>
        </w:tc>
        <w:tc>
          <w:tcPr>
            <w:tcW w:w="1045" w:type="dxa"/>
            <w:tcBorders>
              <w:top w:val="single" w:sz="4" w:space="0" w:color="auto"/>
              <w:bottom w:val="single" w:sz="4" w:space="0" w:color="auto"/>
            </w:tcBorders>
            <w:shd w:val="clear" w:color="auto" w:fill="auto"/>
            <w:vAlign w:val="center"/>
          </w:tcPr>
          <w:p w14:paraId="4FEB4AC6" w14:textId="10A06AC5" w:rsidR="00336D2B" w:rsidRPr="00096A4D" w:rsidRDefault="00336D2B" w:rsidP="00F40407">
            <w:pPr>
              <w:jc w:val="center"/>
              <w:rPr>
                <w:b/>
                <w:bCs/>
                <w:color w:val="000000"/>
                <w:sz w:val="16"/>
                <w:szCs w:val="16"/>
              </w:rPr>
            </w:pPr>
            <w:r w:rsidRPr="00096A4D">
              <w:rPr>
                <w:b/>
                <w:bCs/>
                <w:color w:val="000000"/>
                <w:sz w:val="16"/>
                <w:szCs w:val="16"/>
              </w:rPr>
              <w:t>Completers of</w:t>
            </w:r>
            <w:r w:rsidRPr="00096A4D">
              <w:rPr>
                <w:b/>
                <w:bCs/>
                <w:color w:val="000000"/>
                <w:sz w:val="16"/>
                <w:szCs w:val="16"/>
              </w:rPr>
              <w:br/>
              <w:t>survey 3</w:t>
            </w:r>
          </w:p>
        </w:tc>
        <w:tc>
          <w:tcPr>
            <w:tcW w:w="1260" w:type="dxa"/>
            <w:tcBorders>
              <w:top w:val="single" w:sz="4" w:space="0" w:color="auto"/>
              <w:bottom w:val="single" w:sz="4" w:space="0" w:color="auto"/>
            </w:tcBorders>
            <w:shd w:val="clear" w:color="auto" w:fill="auto"/>
            <w:vAlign w:val="center"/>
          </w:tcPr>
          <w:p w14:paraId="5BC2CABB" w14:textId="56D8A2D3" w:rsidR="00336D2B" w:rsidRPr="00096A4D" w:rsidRDefault="00336D2B" w:rsidP="00F40407">
            <w:pPr>
              <w:jc w:val="center"/>
              <w:rPr>
                <w:b/>
                <w:bCs/>
                <w:color w:val="000000"/>
                <w:sz w:val="16"/>
                <w:szCs w:val="16"/>
              </w:rPr>
            </w:pPr>
            <w:r w:rsidRPr="00096A4D">
              <w:rPr>
                <w:b/>
                <w:bCs/>
                <w:color w:val="000000"/>
                <w:sz w:val="16"/>
                <w:szCs w:val="16"/>
              </w:rPr>
              <w:t>Completers of pre-pandemic measurement and survey 1</w:t>
            </w:r>
          </w:p>
        </w:tc>
        <w:tc>
          <w:tcPr>
            <w:tcW w:w="702" w:type="dxa"/>
            <w:tcBorders>
              <w:top w:val="single" w:sz="4" w:space="0" w:color="auto"/>
              <w:bottom w:val="single" w:sz="4" w:space="0" w:color="auto"/>
            </w:tcBorders>
          </w:tcPr>
          <w:p w14:paraId="254221C4" w14:textId="5E7F508E" w:rsidR="00336D2B" w:rsidRPr="00096A4D" w:rsidRDefault="00336D2B" w:rsidP="005E16C1">
            <w:pPr>
              <w:jc w:val="center"/>
              <w:rPr>
                <w:b/>
                <w:bCs/>
                <w:sz w:val="16"/>
                <w:szCs w:val="16"/>
              </w:rPr>
            </w:pPr>
            <w:r w:rsidRPr="00096A4D">
              <w:rPr>
                <w:b/>
                <w:bCs/>
                <w:sz w:val="16"/>
                <w:szCs w:val="16"/>
              </w:rPr>
              <w:t>Age 11,</w:t>
            </w:r>
            <w:r w:rsidRPr="00096A4D">
              <w:rPr>
                <w:b/>
                <w:bCs/>
                <w:sz w:val="16"/>
                <w:szCs w:val="16"/>
              </w:rPr>
              <w:br/>
              <w:t>Year</w:t>
            </w:r>
            <w:r w:rsidRPr="00096A4D">
              <w:rPr>
                <w:b/>
                <w:bCs/>
                <w:sz w:val="16"/>
                <w:szCs w:val="16"/>
              </w:rPr>
              <w:br/>
            </w:r>
            <w:r w:rsidRPr="00096A4D">
              <w:rPr>
                <w:b/>
                <w:bCs/>
                <w:color w:val="000000"/>
                <w:sz w:val="16"/>
                <w:szCs w:val="16"/>
              </w:rPr>
              <w:t>2018</w:t>
            </w:r>
          </w:p>
        </w:tc>
        <w:tc>
          <w:tcPr>
            <w:tcW w:w="702" w:type="dxa"/>
            <w:tcBorders>
              <w:top w:val="single" w:sz="4" w:space="0" w:color="auto"/>
              <w:bottom w:val="single" w:sz="4" w:space="0" w:color="auto"/>
            </w:tcBorders>
          </w:tcPr>
          <w:p w14:paraId="764A901C" w14:textId="6BBBE2BC" w:rsidR="00336D2B" w:rsidRPr="00096A4D" w:rsidRDefault="00336D2B" w:rsidP="00336D2B">
            <w:pPr>
              <w:jc w:val="center"/>
              <w:rPr>
                <w:b/>
                <w:bCs/>
                <w:sz w:val="16"/>
                <w:szCs w:val="16"/>
              </w:rPr>
            </w:pPr>
            <w:r w:rsidRPr="00096A4D">
              <w:rPr>
                <w:b/>
                <w:bCs/>
                <w:sz w:val="16"/>
                <w:szCs w:val="16"/>
              </w:rPr>
              <w:t>Age 11,</w:t>
            </w:r>
            <w:r w:rsidRPr="00096A4D">
              <w:rPr>
                <w:b/>
                <w:bCs/>
                <w:sz w:val="16"/>
                <w:szCs w:val="16"/>
              </w:rPr>
              <w:br/>
              <w:t>Year</w:t>
            </w:r>
            <w:r w:rsidRPr="00096A4D">
              <w:rPr>
                <w:b/>
                <w:bCs/>
                <w:sz w:val="16"/>
                <w:szCs w:val="16"/>
              </w:rPr>
              <w:br/>
              <w:t>2019</w:t>
            </w:r>
          </w:p>
        </w:tc>
        <w:tc>
          <w:tcPr>
            <w:tcW w:w="702" w:type="dxa"/>
            <w:tcBorders>
              <w:top w:val="single" w:sz="4" w:space="0" w:color="auto"/>
              <w:bottom w:val="single" w:sz="4" w:space="0" w:color="auto"/>
            </w:tcBorders>
          </w:tcPr>
          <w:p w14:paraId="7D57E97B" w14:textId="370686A1" w:rsidR="00336D2B" w:rsidRPr="00096A4D" w:rsidRDefault="00336D2B" w:rsidP="00F40407">
            <w:pPr>
              <w:jc w:val="center"/>
              <w:rPr>
                <w:b/>
                <w:bCs/>
                <w:sz w:val="16"/>
                <w:szCs w:val="16"/>
              </w:rPr>
            </w:pPr>
            <w:r w:rsidRPr="00096A4D">
              <w:rPr>
                <w:b/>
                <w:bCs/>
                <w:sz w:val="16"/>
                <w:szCs w:val="16"/>
              </w:rPr>
              <w:t>Age 11,</w:t>
            </w:r>
            <w:r w:rsidRPr="00096A4D">
              <w:rPr>
                <w:b/>
                <w:bCs/>
                <w:sz w:val="16"/>
                <w:szCs w:val="16"/>
              </w:rPr>
              <w:br/>
              <w:t>Year</w:t>
            </w:r>
            <w:r w:rsidRPr="00096A4D">
              <w:rPr>
                <w:b/>
                <w:bCs/>
                <w:sz w:val="16"/>
                <w:szCs w:val="16"/>
              </w:rPr>
              <w:br/>
              <w:t>2020</w:t>
            </w:r>
          </w:p>
        </w:tc>
        <w:tc>
          <w:tcPr>
            <w:tcW w:w="702" w:type="dxa"/>
            <w:tcBorders>
              <w:top w:val="single" w:sz="4" w:space="0" w:color="auto"/>
              <w:bottom w:val="single" w:sz="4" w:space="0" w:color="auto"/>
            </w:tcBorders>
          </w:tcPr>
          <w:p w14:paraId="1FB0329C" w14:textId="36FA8363" w:rsidR="00336D2B" w:rsidRPr="00096A4D" w:rsidRDefault="00336D2B" w:rsidP="00F40407">
            <w:pPr>
              <w:jc w:val="center"/>
              <w:rPr>
                <w:b/>
                <w:bCs/>
                <w:color w:val="000000"/>
                <w:sz w:val="16"/>
                <w:szCs w:val="16"/>
              </w:rPr>
            </w:pPr>
            <w:r w:rsidRPr="00096A4D">
              <w:rPr>
                <w:b/>
                <w:bCs/>
                <w:color w:val="000000"/>
                <w:sz w:val="16"/>
                <w:szCs w:val="16"/>
              </w:rPr>
              <w:t>Age 12,</w:t>
            </w:r>
            <w:r w:rsidRPr="00096A4D">
              <w:rPr>
                <w:b/>
                <w:bCs/>
                <w:color w:val="000000"/>
                <w:sz w:val="16"/>
                <w:szCs w:val="16"/>
              </w:rPr>
              <w:br/>
              <w:t>Year</w:t>
            </w:r>
            <w:r w:rsidRPr="00096A4D">
              <w:rPr>
                <w:b/>
                <w:bCs/>
                <w:color w:val="000000"/>
                <w:sz w:val="16"/>
                <w:szCs w:val="16"/>
              </w:rPr>
              <w:br/>
              <w:t>2019</w:t>
            </w:r>
          </w:p>
        </w:tc>
        <w:tc>
          <w:tcPr>
            <w:tcW w:w="702" w:type="dxa"/>
            <w:tcBorders>
              <w:top w:val="single" w:sz="4" w:space="0" w:color="auto"/>
              <w:bottom w:val="single" w:sz="4" w:space="0" w:color="auto"/>
            </w:tcBorders>
          </w:tcPr>
          <w:p w14:paraId="3F07240D" w14:textId="52A7CA8E" w:rsidR="00336D2B" w:rsidRPr="00096A4D" w:rsidRDefault="00336D2B" w:rsidP="005E16C1">
            <w:pPr>
              <w:jc w:val="center"/>
              <w:rPr>
                <w:b/>
                <w:bCs/>
                <w:sz w:val="16"/>
                <w:szCs w:val="16"/>
              </w:rPr>
            </w:pPr>
            <w:r w:rsidRPr="00096A4D">
              <w:rPr>
                <w:b/>
                <w:bCs/>
                <w:sz w:val="16"/>
                <w:szCs w:val="16"/>
              </w:rPr>
              <w:t>Age 12,</w:t>
            </w:r>
            <w:r w:rsidRPr="00096A4D">
              <w:rPr>
                <w:b/>
                <w:bCs/>
                <w:sz w:val="16"/>
                <w:szCs w:val="16"/>
              </w:rPr>
              <w:br/>
              <w:t>Year</w:t>
            </w:r>
            <w:r w:rsidRPr="00096A4D">
              <w:rPr>
                <w:b/>
                <w:bCs/>
                <w:sz w:val="16"/>
                <w:szCs w:val="16"/>
              </w:rPr>
              <w:br/>
              <w:t>2020</w:t>
            </w:r>
          </w:p>
        </w:tc>
      </w:tr>
      <w:tr w:rsidR="00336D2B" w:rsidRPr="00096A4D" w14:paraId="4D207477" w14:textId="1D5695C2" w:rsidTr="00336D2B">
        <w:trPr>
          <w:trHeight w:val="20"/>
        </w:trPr>
        <w:tc>
          <w:tcPr>
            <w:tcW w:w="0" w:type="auto"/>
            <w:tcBorders>
              <w:top w:val="single" w:sz="4" w:space="0" w:color="auto"/>
            </w:tcBorders>
            <w:shd w:val="clear" w:color="auto" w:fill="auto"/>
            <w:noWrap/>
          </w:tcPr>
          <w:p w14:paraId="6FD315E2" w14:textId="090B3CD5" w:rsidR="00336D2B" w:rsidRPr="00096A4D" w:rsidRDefault="00336D2B" w:rsidP="005E16C1">
            <w:pPr>
              <w:rPr>
                <w:color w:val="000000"/>
                <w:sz w:val="16"/>
                <w:szCs w:val="16"/>
              </w:rPr>
            </w:pPr>
          </w:p>
        </w:tc>
        <w:tc>
          <w:tcPr>
            <w:tcW w:w="729" w:type="dxa"/>
            <w:tcBorders>
              <w:top w:val="single" w:sz="4" w:space="0" w:color="auto"/>
            </w:tcBorders>
            <w:shd w:val="clear" w:color="auto" w:fill="auto"/>
            <w:noWrap/>
          </w:tcPr>
          <w:p w14:paraId="0FFB6D2D" w14:textId="02DFF6F8" w:rsidR="00336D2B" w:rsidRPr="00096A4D" w:rsidRDefault="00336D2B" w:rsidP="005E16C1">
            <w:pPr>
              <w:jc w:val="right"/>
              <w:rPr>
                <w:color w:val="000000"/>
                <w:sz w:val="16"/>
                <w:szCs w:val="16"/>
              </w:rPr>
            </w:pPr>
            <w:r w:rsidRPr="00096A4D">
              <w:rPr>
                <w:sz w:val="16"/>
                <w:szCs w:val="16"/>
              </w:rPr>
              <w:t>11878</w:t>
            </w:r>
          </w:p>
        </w:tc>
        <w:tc>
          <w:tcPr>
            <w:tcW w:w="1350" w:type="dxa"/>
            <w:tcBorders>
              <w:top w:val="single" w:sz="4" w:space="0" w:color="auto"/>
            </w:tcBorders>
            <w:shd w:val="clear" w:color="auto" w:fill="auto"/>
            <w:noWrap/>
          </w:tcPr>
          <w:p w14:paraId="3B980461" w14:textId="651239FE" w:rsidR="00336D2B" w:rsidRPr="00096A4D" w:rsidRDefault="00336D2B" w:rsidP="005E16C1">
            <w:pPr>
              <w:jc w:val="right"/>
              <w:rPr>
                <w:color w:val="000000"/>
                <w:sz w:val="16"/>
                <w:szCs w:val="16"/>
              </w:rPr>
            </w:pPr>
            <w:r w:rsidRPr="00096A4D">
              <w:rPr>
                <w:sz w:val="16"/>
                <w:szCs w:val="16"/>
              </w:rPr>
              <w:t>7842</w:t>
            </w:r>
          </w:p>
        </w:tc>
        <w:tc>
          <w:tcPr>
            <w:tcW w:w="1007" w:type="dxa"/>
            <w:tcBorders>
              <w:top w:val="single" w:sz="4" w:space="0" w:color="auto"/>
            </w:tcBorders>
            <w:shd w:val="clear" w:color="auto" w:fill="auto"/>
            <w:noWrap/>
          </w:tcPr>
          <w:p w14:paraId="51ECDD72" w14:textId="0747C46F" w:rsidR="00336D2B" w:rsidRPr="00096A4D" w:rsidRDefault="00336D2B" w:rsidP="005E16C1">
            <w:pPr>
              <w:jc w:val="right"/>
              <w:rPr>
                <w:color w:val="000000"/>
                <w:sz w:val="16"/>
                <w:szCs w:val="16"/>
              </w:rPr>
            </w:pPr>
            <w:r w:rsidRPr="00096A4D">
              <w:rPr>
                <w:sz w:val="16"/>
                <w:szCs w:val="16"/>
              </w:rPr>
              <w:t>5388</w:t>
            </w:r>
          </w:p>
        </w:tc>
        <w:tc>
          <w:tcPr>
            <w:tcW w:w="1007" w:type="dxa"/>
            <w:tcBorders>
              <w:top w:val="single" w:sz="4" w:space="0" w:color="auto"/>
            </w:tcBorders>
            <w:shd w:val="clear" w:color="auto" w:fill="auto"/>
            <w:noWrap/>
          </w:tcPr>
          <w:p w14:paraId="06F840F3" w14:textId="674783CE" w:rsidR="00336D2B" w:rsidRPr="00096A4D" w:rsidRDefault="00336D2B" w:rsidP="005E16C1">
            <w:pPr>
              <w:jc w:val="right"/>
              <w:rPr>
                <w:color w:val="000000"/>
                <w:sz w:val="16"/>
                <w:szCs w:val="16"/>
              </w:rPr>
            </w:pPr>
            <w:r w:rsidRPr="00096A4D">
              <w:rPr>
                <w:sz w:val="16"/>
                <w:szCs w:val="16"/>
              </w:rPr>
              <w:t>5716</w:t>
            </w:r>
          </w:p>
        </w:tc>
        <w:tc>
          <w:tcPr>
            <w:tcW w:w="1045" w:type="dxa"/>
            <w:tcBorders>
              <w:top w:val="single" w:sz="4" w:space="0" w:color="auto"/>
            </w:tcBorders>
            <w:shd w:val="clear" w:color="auto" w:fill="auto"/>
            <w:noWrap/>
          </w:tcPr>
          <w:p w14:paraId="7CE05848" w14:textId="3D98597E" w:rsidR="00336D2B" w:rsidRPr="00096A4D" w:rsidRDefault="00336D2B" w:rsidP="005E16C1">
            <w:pPr>
              <w:jc w:val="right"/>
              <w:rPr>
                <w:color w:val="000000"/>
                <w:sz w:val="16"/>
                <w:szCs w:val="16"/>
              </w:rPr>
            </w:pPr>
            <w:r w:rsidRPr="00096A4D">
              <w:rPr>
                <w:sz w:val="16"/>
                <w:szCs w:val="16"/>
              </w:rPr>
              <w:t>5284</w:t>
            </w:r>
          </w:p>
        </w:tc>
        <w:tc>
          <w:tcPr>
            <w:tcW w:w="1260" w:type="dxa"/>
            <w:tcBorders>
              <w:top w:val="single" w:sz="4" w:space="0" w:color="auto"/>
            </w:tcBorders>
            <w:shd w:val="clear" w:color="auto" w:fill="auto"/>
            <w:noWrap/>
          </w:tcPr>
          <w:p w14:paraId="45A7B03A" w14:textId="18AE0095" w:rsidR="00336D2B" w:rsidRPr="00096A4D" w:rsidRDefault="00336D2B" w:rsidP="005E16C1">
            <w:pPr>
              <w:jc w:val="right"/>
              <w:rPr>
                <w:color w:val="000000"/>
                <w:sz w:val="16"/>
                <w:szCs w:val="16"/>
              </w:rPr>
            </w:pPr>
            <w:r w:rsidRPr="00096A4D">
              <w:rPr>
                <w:sz w:val="16"/>
                <w:szCs w:val="16"/>
              </w:rPr>
              <w:t>1079</w:t>
            </w:r>
          </w:p>
        </w:tc>
        <w:tc>
          <w:tcPr>
            <w:tcW w:w="702" w:type="dxa"/>
            <w:tcBorders>
              <w:top w:val="single" w:sz="4" w:space="0" w:color="auto"/>
            </w:tcBorders>
          </w:tcPr>
          <w:p w14:paraId="700A36D4" w14:textId="318A73DF" w:rsidR="00336D2B" w:rsidRPr="00096A4D" w:rsidRDefault="003537B5" w:rsidP="005E16C1">
            <w:pPr>
              <w:jc w:val="right"/>
              <w:rPr>
                <w:sz w:val="16"/>
                <w:szCs w:val="16"/>
              </w:rPr>
            </w:pPr>
            <w:r w:rsidRPr="00096A4D">
              <w:rPr>
                <w:sz w:val="16"/>
                <w:szCs w:val="16"/>
              </w:rPr>
              <w:t>3058</w:t>
            </w:r>
          </w:p>
        </w:tc>
        <w:tc>
          <w:tcPr>
            <w:tcW w:w="702" w:type="dxa"/>
            <w:tcBorders>
              <w:top w:val="single" w:sz="4" w:space="0" w:color="auto"/>
            </w:tcBorders>
          </w:tcPr>
          <w:p w14:paraId="5734B624" w14:textId="65ECE873" w:rsidR="00336D2B" w:rsidRPr="00096A4D" w:rsidRDefault="003537B5" w:rsidP="005E16C1">
            <w:pPr>
              <w:jc w:val="right"/>
              <w:rPr>
                <w:sz w:val="16"/>
                <w:szCs w:val="16"/>
              </w:rPr>
            </w:pPr>
            <w:r w:rsidRPr="00096A4D">
              <w:rPr>
                <w:sz w:val="16"/>
                <w:szCs w:val="16"/>
              </w:rPr>
              <w:t>3082</w:t>
            </w:r>
          </w:p>
        </w:tc>
        <w:tc>
          <w:tcPr>
            <w:tcW w:w="702" w:type="dxa"/>
            <w:tcBorders>
              <w:top w:val="single" w:sz="4" w:space="0" w:color="auto"/>
            </w:tcBorders>
          </w:tcPr>
          <w:p w14:paraId="21344376" w14:textId="346E51E2" w:rsidR="00336D2B" w:rsidRPr="00096A4D" w:rsidRDefault="003537B5" w:rsidP="005E16C1">
            <w:pPr>
              <w:jc w:val="right"/>
              <w:rPr>
                <w:sz w:val="16"/>
                <w:szCs w:val="16"/>
              </w:rPr>
            </w:pPr>
            <w:r w:rsidRPr="00096A4D">
              <w:rPr>
                <w:sz w:val="16"/>
                <w:szCs w:val="16"/>
              </w:rPr>
              <w:t>1445</w:t>
            </w:r>
          </w:p>
        </w:tc>
        <w:tc>
          <w:tcPr>
            <w:tcW w:w="702" w:type="dxa"/>
            <w:tcBorders>
              <w:top w:val="single" w:sz="4" w:space="0" w:color="auto"/>
            </w:tcBorders>
          </w:tcPr>
          <w:p w14:paraId="1B15B38D" w14:textId="4A1D4044" w:rsidR="00336D2B" w:rsidRPr="00096A4D" w:rsidRDefault="003537B5" w:rsidP="005E16C1">
            <w:pPr>
              <w:jc w:val="right"/>
              <w:rPr>
                <w:sz w:val="16"/>
                <w:szCs w:val="16"/>
              </w:rPr>
            </w:pPr>
            <w:r w:rsidRPr="00096A4D">
              <w:rPr>
                <w:sz w:val="16"/>
                <w:szCs w:val="16"/>
              </w:rPr>
              <w:t>1468</w:t>
            </w:r>
          </w:p>
        </w:tc>
        <w:tc>
          <w:tcPr>
            <w:tcW w:w="702" w:type="dxa"/>
            <w:tcBorders>
              <w:top w:val="single" w:sz="4" w:space="0" w:color="auto"/>
            </w:tcBorders>
          </w:tcPr>
          <w:p w14:paraId="40B1BDB5" w14:textId="636D8598" w:rsidR="00336D2B" w:rsidRPr="00096A4D" w:rsidRDefault="003537B5" w:rsidP="005E16C1">
            <w:pPr>
              <w:jc w:val="right"/>
              <w:rPr>
                <w:sz w:val="16"/>
                <w:szCs w:val="16"/>
              </w:rPr>
            </w:pPr>
            <w:r w:rsidRPr="00096A4D">
              <w:rPr>
                <w:sz w:val="16"/>
                <w:szCs w:val="16"/>
              </w:rPr>
              <w:t>2081</w:t>
            </w:r>
          </w:p>
        </w:tc>
      </w:tr>
      <w:tr w:rsidR="00336D2B" w:rsidRPr="00096A4D" w14:paraId="5239B7B6" w14:textId="4EDC9630" w:rsidTr="00336D2B">
        <w:trPr>
          <w:trHeight w:val="20"/>
        </w:trPr>
        <w:tc>
          <w:tcPr>
            <w:tcW w:w="0" w:type="auto"/>
            <w:noWrap/>
          </w:tcPr>
          <w:p w14:paraId="57B1B023" w14:textId="4A859E8E" w:rsidR="00336D2B" w:rsidRPr="00096A4D" w:rsidRDefault="00336D2B" w:rsidP="005E16C1">
            <w:pPr>
              <w:rPr>
                <w:i/>
                <w:iCs/>
                <w:color w:val="000000"/>
                <w:sz w:val="16"/>
                <w:szCs w:val="16"/>
              </w:rPr>
            </w:pPr>
            <w:r w:rsidRPr="00096A4D">
              <w:rPr>
                <w:sz w:val="16"/>
                <w:szCs w:val="16"/>
              </w:rPr>
              <w:t>Youth is female</w:t>
            </w:r>
          </w:p>
        </w:tc>
        <w:tc>
          <w:tcPr>
            <w:tcW w:w="729" w:type="dxa"/>
            <w:shd w:val="clear" w:color="auto" w:fill="auto"/>
            <w:noWrap/>
          </w:tcPr>
          <w:p w14:paraId="56BF1CA2" w14:textId="5E9676EF" w:rsidR="00336D2B" w:rsidRPr="00096A4D" w:rsidRDefault="00336D2B" w:rsidP="005E16C1">
            <w:pPr>
              <w:jc w:val="right"/>
              <w:rPr>
                <w:color w:val="000000"/>
                <w:sz w:val="16"/>
                <w:szCs w:val="16"/>
              </w:rPr>
            </w:pPr>
            <w:r w:rsidRPr="00096A4D">
              <w:rPr>
                <w:sz w:val="16"/>
                <w:szCs w:val="16"/>
              </w:rPr>
              <w:t>48 %</w:t>
            </w:r>
          </w:p>
        </w:tc>
        <w:tc>
          <w:tcPr>
            <w:tcW w:w="1350" w:type="dxa"/>
            <w:shd w:val="clear" w:color="auto" w:fill="auto"/>
            <w:noWrap/>
          </w:tcPr>
          <w:p w14:paraId="7CBA5E98" w14:textId="4D5D9A59" w:rsidR="00336D2B" w:rsidRPr="00096A4D" w:rsidRDefault="00336D2B" w:rsidP="005E16C1">
            <w:pPr>
              <w:jc w:val="right"/>
              <w:rPr>
                <w:color w:val="000000"/>
                <w:sz w:val="16"/>
                <w:szCs w:val="16"/>
              </w:rPr>
            </w:pPr>
            <w:r w:rsidRPr="00096A4D">
              <w:rPr>
                <w:sz w:val="16"/>
                <w:szCs w:val="16"/>
              </w:rPr>
              <w:t>49 %</w:t>
            </w:r>
          </w:p>
        </w:tc>
        <w:tc>
          <w:tcPr>
            <w:tcW w:w="1007" w:type="dxa"/>
            <w:shd w:val="clear" w:color="auto" w:fill="auto"/>
            <w:noWrap/>
          </w:tcPr>
          <w:p w14:paraId="14CBF511" w14:textId="1AF714E9" w:rsidR="00336D2B" w:rsidRPr="00096A4D" w:rsidRDefault="00336D2B" w:rsidP="005E16C1">
            <w:pPr>
              <w:jc w:val="right"/>
              <w:rPr>
                <w:color w:val="000000"/>
                <w:sz w:val="16"/>
                <w:szCs w:val="16"/>
              </w:rPr>
            </w:pPr>
            <w:r w:rsidRPr="00096A4D">
              <w:rPr>
                <w:sz w:val="16"/>
                <w:szCs w:val="16"/>
              </w:rPr>
              <w:t>48 %</w:t>
            </w:r>
          </w:p>
        </w:tc>
        <w:tc>
          <w:tcPr>
            <w:tcW w:w="1007" w:type="dxa"/>
            <w:shd w:val="clear" w:color="auto" w:fill="auto"/>
            <w:noWrap/>
          </w:tcPr>
          <w:p w14:paraId="6F854CCA" w14:textId="13E9FA8D" w:rsidR="00336D2B" w:rsidRPr="00096A4D" w:rsidRDefault="00336D2B" w:rsidP="005E16C1">
            <w:pPr>
              <w:jc w:val="right"/>
              <w:rPr>
                <w:color w:val="000000"/>
                <w:sz w:val="16"/>
                <w:szCs w:val="16"/>
              </w:rPr>
            </w:pPr>
            <w:r w:rsidRPr="00096A4D">
              <w:rPr>
                <w:sz w:val="16"/>
                <w:szCs w:val="16"/>
              </w:rPr>
              <w:t>48 %</w:t>
            </w:r>
          </w:p>
        </w:tc>
        <w:tc>
          <w:tcPr>
            <w:tcW w:w="1045" w:type="dxa"/>
            <w:shd w:val="clear" w:color="auto" w:fill="auto"/>
            <w:noWrap/>
          </w:tcPr>
          <w:p w14:paraId="67DFC363" w14:textId="123DA6C7" w:rsidR="00336D2B" w:rsidRPr="00096A4D" w:rsidRDefault="00336D2B" w:rsidP="005E16C1">
            <w:pPr>
              <w:jc w:val="right"/>
              <w:rPr>
                <w:color w:val="000000"/>
                <w:sz w:val="16"/>
                <w:szCs w:val="16"/>
              </w:rPr>
            </w:pPr>
            <w:r w:rsidRPr="00096A4D">
              <w:rPr>
                <w:sz w:val="16"/>
                <w:szCs w:val="16"/>
              </w:rPr>
              <w:t>48 %</w:t>
            </w:r>
          </w:p>
        </w:tc>
        <w:tc>
          <w:tcPr>
            <w:tcW w:w="1260" w:type="dxa"/>
            <w:shd w:val="clear" w:color="auto" w:fill="auto"/>
            <w:noWrap/>
          </w:tcPr>
          <w:p w14:paraId="0E579D49" w14:textId="6233D291" w:rsidR="00336D2B" w:rsidRPr="00096A4D" w:rsidRDefault="00336D2B" w:rsidP="005E16C1">
            <w:pPr>
              <w:jc w:val="right"/>
              <w:rPr>
                <w:color w:val="000000"/>
                <w:sz w:val="16"/>
                <w:szCs w:val="16"/>
              </w:rPr>
            </w:pPr>
            <w:r w:rsidRPr="00096A4D">
              <w:rPr>
                <w:sz w:val="16"/>
                <w:szCs w:val="16"/>
              </w:rPr>
              <w:t>47 %</w:t>
            </w:r>
          </w:p>
        </w:tc>
        <w:tc>
          <w:tcPr>
            <w:tcW w:w="702" w:type="dxa"/>
          </w:tcPr>
          <w:p w14:paraId="6B39EFEF" w14:textId="7922004E" w:rsidR="00336D2B" w:rsidRPr="00096A4D" w:rsidRDefault="00336D2B" w:rsidP="005E16C1">
            <w:pPr>
              <w:jc w:val="right"/>
              <w:rPr>
                <w:sz w:val="16"/>
                <w:szCs w:val="16"/>
              </w:rPr>
            </w:pPr>
            <w:r w:rsidRPr="00096A4D">
              <w:rPr>
                <w:sz w:val="16"/>
                <w:szCs w:val="16"/>
              </w:rPr>
              <w:t>48 %</w:t>
            </w:r>
          </w:p>
        </w:tc>
        <w:tc>
          <w:tcPr>
            <w:tcW w:w="702" w:type="dxa"/>
          </w:tcPr>
          <w:p w14:paraId="536F0D69" w14:textId="2872A54D" w:rsidR="00336D2B" w:rsidRPr="00096A4D" w:rsidRDefault="00336D2B" w:rsidP="005E16C1">
            <w:pPr>
              <w:jc w:val="right"/>
              <w:rPr>
                <w:sz w:val="16"/>
                <w:szCs w:val="16"/>
              </w:rPr>
            </w:pPr>
            <w:r w:rsidRPr="00096A4D">
              <w:rPr>
                <w:sz w:val="16"/>
                <w:szCs w:val="16"/>
              </w:rPr>
              <w:t>48 %</w:t>
            </w:r>
          </w:p>
        </w:tc>
        <w:tc>
          <w:tcPr>
            <w:tcW w:w="702" w:type="dxa"/>
          </w:tcPr>
          <w:p w14:paraId="20486770" w14:textId="513C4347" w:rsidR="00336D2B" w:rsidRPr="00096A4D" w:rsidRDefault="00336D2B" w:rsidP="005E16C1">
            <w:pPr>
              <w:jc w:val="right"/>
              <w:rPr>
                <w:sz w:val="16"/>
                <w:szCs w:val="16"/>
              </w:rPr>
            </w:pPr>
            <w:r w:rsidRPr="00096A4D">
              <w:rPr>
                <w:sz w:val="16"/>
                <w:szCs w:val="16"/>
              </w:rPr>
              <w:t>48 %</w:t>
            </w:r>
          </w:p>
        </w:tc>
        <w:tc>
          <w:tcPr>
            <w:tcW w:w="702" w:type="dxa"/>
          </w:tcPr>
          <w:p w14:paraId="5336C6E5" w14:textId="0FEDDF80" w:rsidR="00336D2B" w:rsidRPr="00096A4D" w:rsidRDefault="00336D2B" w:rsidP="005E16C1">
            <w:pPr>
              <w:jc w:val="right"/>
              <w:rPr>
                <w:sz w:val="16"/>
                <w:szCs w:val="16"/>
              </w:rPr>
            </w:pPr>
            <w:r w:rsidRPr="00096A4D">
              <w:rPr>
                <w:sz w:val="16"/>
                <w:szCs w:val="16"/>
              </w:rPr>
              <w:t>47 %</w:t>
            </w:r>
          </w:p>
        </w:tc>
        <w:tc>
          <w:tcPr>
            <w:tcW w:w="702" w:type="dxa"/>
          </w:tcPr>
          <w:p w14:paraId="6F5C2B63" w14:textId="33A3E9C6" w:rsidR="00336D2B" w:rsidRPr="00096A4D" w:rsidRDefault="00336D2B" w:rsidP="005E16C1">
            <w:pPr>
              <w:jc w:val="right"/>
              <w:rPr>
                <w:sz w:val="16"/>
                <w:szCs w:val="16"/>
              </w:rPr>
            </w:pPr>
            <w:r w:rsidRPr="00096A4D">
              <w:rPr>
                <w:sz w:val="16"/>
                <w:szCs w:val="16"/>
              </w:rPr>
              <w:t>48 %</w:t>
            </w:r>
          </w:p>
        </w:tc>
      </w:tr>
      <w:tr w:rsidR="00336D2B" w:rsidRPr="00096A4D" w14:paraId="4C33E015" w14:textId="1C9AA754" w:rsidTr="00336D2B">
        <w:trPr>
          <w:trHeight w:val="20"/>
        </w:trPr>
        <w:tc>
          <w:tcPr>
            <w:tcW w:w="0" w:type="auto"/>
            <w:noWrap/>
          </w:tcPr>
          <w:p w14:paraId="4EDB4231" w14:textId="13AD1E9D" w:rsidR="00336D2B" w:rsidRPr="00096A4D" w:rsidRDefault="00336D2B" w:rsidP="005E16C1">
            <w:pPr>
              <w:rPr>
                <w:i/>
                <w:iCs/>
                <w:color w:val="000000"/>
                <w:sz w:val="16"/>
                <w:szCs w:val="16"/>
              </w:rPr>
            </w:pPr>
            <w:r w:rsidRPr="00096A4D">
              <w:rPr>
                <w:sz w:val="16"/>
                <w:szCs w:val="16"/>
              </w:rPr>
              <w:t>Youth is Black</w:t>
            </w:r>
          </w:p>
        </w:tc>
        <w:tc>
          <w:tcPr>
            <w:tcW w:w="729" w:type="dxa"/>
            <w:shd w:val="clear" w:color="auto" w:fill="auto"/>
            <w:noWrap/>
          </w:tcPr>
          <w:p w14:paraId="4C872605" w14:textId="324C1437" w:rsidR="00336D2B" w:rsidRPr="00096A4D" w:rsidRDefault="00336D2B" w:rsidP="005E16C1">
            <w:pPr>
              <w:jc w:val="right"/>
              <w:rPr>
                <w:color w:val="000000"/>
                <w:sz w:val="16"/>
                <w:szCs w:val="16"/>
              </w:rPr>
            </w:pPr>
            <w:r w:rsidRPr="00096A4D">
              <w:rPr>
                <w:sz w:val="16"/>
                <w:szCs w:val="16"/>
              </w:rPr>
              <w:t>15 %</w:t>
            </w:r>
          </w:p>
        </w:tc>
        <w:tc>
          <w:tcPr>
            <w:tcW w:w="1350" w:type="dxa"/>
            <w:shd w:val="clear" w:color="auto" w:fill="auto"/>
            <w:noWrap/>
          </w:tcPr>
          <w:p w14:paraId="77CA6DF2" w14:textId="2BB0602B" w:rsidR="00336D2B" w:rsidRPr="00096A4D" w:rsidRDefault="00336D2B" w:rsidP="005E16C1">
            <w:pPr>
              <w:jc w:val="right"/>
              <w:rPr>
                <w:color w:val="000000"/>
                <w:sz w:val="16"/>
                <w:szCs w:val="16"/>
              </w:rPr>
            </w:pPr>
            <w:r w:rsidRPr="00096A4D">
              <w:rPr>
                <w:sz w:val="16"/>
                <w:szCs w:val="16"/>
              </w:rPr>
              <w:t>10 %</w:t>
            </w:r>
          </w:p>
        </w:tc>
        <w:tc>
          <w:tcPr>
            <w:tcW w:w="1007" w:type="dxa"/>
            <w:shd w:val="clear" w:color="auto" w:fill="auto"/>
            <w:noWrap/>
          </w:tcPr>
          <w:p w14:paraId="2BE8DED7" w14:textId="28661176" w:rsidR="00336D2B" w:rsidRPr="00096A4D" w:rsidRDefault="00336D2B" w:rsidP="005E16C1">
            <w:pPr>
              <w:jc w:val="right"/>
              <w:rPr>
                <w:color w:val="000000"/>
                <w:sz w:val="16"/>
                <w:szCs w:val="16"/>
              </w:rPr>
            </w:pPr>
            <w:r w:rsidRPr="00096A4D">
              <w:rPr>
                <w:sz w:val="16"/>
                <w:szCs w:val="16"/>
              </w:rPr>
              <w:t>15 %</w:t>
            </w:r>
          </w:p>
        </w:tc>
        <w:tc>
          <w:tcPr>
            <w:tcW w:w="1007" w:type="dxa"/>
            <w:shd w:val="clear" w:color="auto" w:fill="auto"/>
            <w:noWrap/>
          </w:tcPr>
          <w:p w14:paraId="1FB9B6BF" w14:textId="6EB8AC6A" w:rsidR="00336D2B" w:rsidRPr="00096A4D" w:rsidRDefault="00336D2B" w:rsidP="005E16C1">
            <w:pPr>
              <w:jc w:val="right"/>
              <w:rPr>
                <w:color w:val="000000"/>
                <w:sz w:val="16"/>
                <w:szCs w:val="16"/>
              </w:rPr>
            </w:pPr>
            <w:r w:rsidRPr="00096A4D">
              <w:rPr>
                <w:sz w:val="16"/>
                <w:szCs w:val="16"/>
              </w:rPr>
              <w:t>15 %</w:t>
            </w:r>
          </w:p>
        </w:tc>
        <w:tc>
          <w:tcPr>
            <w:tcW w:w="1045" w:type="dxa"/>
            <w:shd w:val="clear" w:color="auto" w:fill="auto"/>
            <w:noWrap/>
          </w:tcPr>
          <w:p w14:paraId="32A492A8" w14:textId="3DBB4276" w:rsidR="00336D2B" w:rsidRPr="00096A4D" w:rsidRDefault="00336D2B" w:rsidP="005E16C1">
            <w:pPr>
              <w:jc w:val="right"/>
              <w:rPr>
                <w:color w:val="000000"/>
                <w:sz w:val="16"/>
                <w:szCs w:val="16"/>
              </w:rPr>
            </w:pPr>
            <w:r w:rsidRPr="00096A4D">
              <w:rPr>
                <w:sz w:val="16"/>
                <w:szCs w:val="16"/>
              </w:rPr>
              <w:t>15 %</w:t>
            </w:r>
          </w:p>
        </w:tc>
        <w:tc>
          <w:tcPr>
            <w:tcW w:w="1260" w:type="dxa"/>
            <w:shd w:val="clear" w:color="auto" w:fill="auto"/>
            <w:noWrap/>
          </w:tcPr>
          <w:p w14:paraId="6E9B05A1" w14:textId="53F18EB2" w:rsidR="00336D2B" w:rsidRPr="00096A4D" w:rsidRDefault="00336D2B" w:rsidP="005E16C1">
            <w:pPr>
              <w:jc w:val="right"/>
              <w:rPr>
                <w:color w:val="000000"/>
                <w:sz w:val="16"/>
                <w:szCs w:val="16"/>
              </w:rPr>
            </w:pPr>
            <w:r w:rsidRPr="00096A4D">
              <w:rPr>
                <w:sz w:val="16"/>
                <w:szCs w:val="16"/>
              </w:rPr>
              <w:t>15 %</w:t>
            </w:r>
          </w:p>
        </w:tc>
        <w:tc>
          <w:tcPr>
            <w:tcW w:w="702" w:type="dxa"/>
          </w:tcPr>
          <w:p w14:paraId="7F10711F" w14:textId="74FC16BB" w:rsidR="00336D2B" w:rsidRPr="00096A4D" w:rsidRDefault="00336D2B" w:rsidP="005E16C1">
            <w:pPr>
              <w:jc w:val="right"/>
              <w:rPr>
                <w:sz w:val="16"/>
                <w:szCs w:val="16"/>
              </w:rPr>
            </w:pPr>
            <w:r w:rsidRPr="00096A4D">
              <w:rPr>
                <w:sz w:val="16"/>
                <w:szCs w:val="16"/>
              </w:rPr>
              <w:t>15 %</w:t>
            </w:r>
          </w:p>
        </w:tc>
        <w:tc>
          <w:tcPr>
            <w:tcW w:w="702" w:type="dxa"/>
          </w:tcPr>
          <w:p w14:paraId="683A2027" w14:textId="0600FC7F" w:rsidR="00336D2B" w:rsidRPr="00096A4D" w:rsidRDefault="00336D2B" w:rsidP="005E16C1">
            <w:pPr>
              <w:jc w:val="right"/>
              <w:rPr>
                <w:sz w:val="16"/>
                <w:szCs w:val="16"/>
              </w:rPr>
            </w:pPr>
            <w:r w:rsidRPr="00096A4D">
              <w:rPr>
                <w:sz w:val="16"/>
                <w:szCs w:val="16"/>
              </w:rPr>
              <w:t>15 %</w:t>
            </w:r>
          </w:p>
        </w:tc>
        <w:tc>
          <w:tcPr>
            <w:tcW w:w="702" w:type="dxa"/>
          </w:tcPr>
          <w:p w14:paraId="7F92D432" w14:textId="6EE351A6" w:rsidR="00336D2B" w:rsidRPr="00096A4D" w:rsidRDefault="00336D2B" w:rsidP="005E16C1">
            <w:pPr>
              <w:jc w:val="right"/>
              <w:rPr>
                <w:sz w:val="16"/>
                <w:szCs w:val="16"/>
              </w:rPr>
            </w:pPr>
            <w:r w:rsidRPr="00096A4D">
              <w:rPr>
                <w:sz w:val="16"/>
                <w:szCs w:val="16"/>
              </w:rPr>
              <w:t>15 %</w:t>
            </w:r>
          </w:p>
        </w:tc>
        <w:tc>
          <w:tcPr>
            <w:tcW w:w="702" w:type="dxa"/>
          </w:tcPr>
          <w:p w14:paraId="7DCA622B" w14:textId="21C05261" w:rsidR="00336D2B" w:rsidRPr="00096A4D" w:rsidRDefault="00336D2B" w:rsidP="005E16C1">
            <w:pPr>
              <w:jc w:val="right"/>
              <w:rPr>
                <w:sz w:val="16"/>
                <w:szCs w:val="16"/>
              </w:rPr>
            </w:pPr>
            <w:r w:rsidRPr="00096A4D">
              <w:rPr>
                <w:sz w:val="16"/>
                <w:szCs w:val="16"/>
              </w:rPr>
              <w:t>16 %</w:t>
            </w:r>
          </w:p>
        </w:tc>
        <w:tc>
          <w:tcPr>
            <w:tcW w:w="702" w:type="dxa"/>
          </w:tcPr>
          <w:p w14:paraId="24AC5468" w14:textId="6A251D7D" w:rsidR="00336D2B" w:rsidRPr="00096A4D" w:rsidRDefault="00336D2B" w:rsidP="005E16C1">
            <w:pPr>
              <w:jc w:val="right"/>
              <w:rPr>
                <w:sz w:val="16"/>
                <w:szCs w:val="16"/>
              </w:rPr>
            </w:pPr>
            <w:r w:rsidRPr="00096A4D">
              <w:rPr>
                <w:sz w:val="16"/>
                <w:szCs w:val="16"/>
              </w:rPr>
              <w:t>15 %</w:t>
            </w:r>
          </w:p>
        </w:tc>
      </w:tr>
      <w:tr w:rsidR="00336D2B" w:rsidRPr="00096A4D" w14:paraId="400537D1" w14:textId="707A7FBC" w:rsidTr="00336D2B">
        <w:trPr>
          <w:trHeight w:val="20"/>
        </w:trPr>
        <w:tc>
          <w:tcPr>
            <w:tcW w:w="0" w:type="auto"/>
            <w:noWrap/>
          </w:tcPr>
          <w:p w14:paraId="076E5E0B" w14:textId="7FC3BE8D" w:rsidR="00336D2B" w:rsidRPr="00096A4D" w:rsidRDefault="00336D2B" w:rsidP="005E16C1">
            <w:pPr>
              <w:rPr>
                <w:i/>
                <w:iCs/>
                <w:color w:val="000000"/>
                <w:sz w:val="16"/>
                <w:szCs w:val="16"/>
              </w:rPr>
            </w:pPr>
            <w:r w:rsidRPr="00096A4D">
              <w:rPr>
                <w:sz w:val="16"/>
                <w:szCs w:val="16"/>
              </w:rPr>
              <w:t>Youth is Hispanic</w:t>
            </w:r>
          </w:p>
        </w:tc>
        <w:tc>
          <w:tcPr>
            <w:tcW w:w="729" w:type="dxa"/>
            <w:shd w:val="clear" w:color="auto" w:fill="auto"/>
            <w:noWrap/>
          </w:tcPr>
          <w:p w14:paraId="301A77D5" w14:textId="2CE944D7" w:rsidR="00336D2B" w:rsidRPr="00096A4D" w:rsidRDefault="00336D2B" w:rsidP="005E16C1">
            <w:pPr>
              <w:jc w:val="right"/>
              <w:rPr>
                <w:color w:val="000000"/>
                <w:sz w:val="16"/>
                <w:szCs w:val="16"/>
              </w:rPr>
            </w:pPr>
            <w:r w:rsidRPr="00096A4D">
              <w:rPr>
                <w:sz w:val="16"/>
                <w:szCs w:val="16"/>
              </w:rPr>
              <w:t>20 %</w:t>
            </w:r>
          </w:p>
        </w:tc>
        <w:tc>
          <w:tcPr>
            <w:tcW w:w="1350" w:type="dxa"/>
            <w:shd w:val="clear" w:color="auto" w:fill="auto"/>
            <w:noWrap/>
          </w:tcPr>
          <w:p w14:paraId="0273E3D3" w14:textId="0C02AC53" w:rsidR="00336D2B" w:rsidRPr="00096A4D" w:rsidRDefault="00336D2B" w:rsidP="005E16C1">
            <w:pPr>
              <w:jc w:val="right"/>
              <w:rPr>
                <w:color w:val="000000"/>
                <w:sz w:val="16"/>
                <w:szCs w:val="16"/>
              </w:rPr>
            </w:pPr>
            <w:r w:rsidRPr="00096A4D">
              <w:rPr>
                <w:sz w:val="16"/>
                <w:szCs w:val="16"/>
              </w:rPr>
              <w:t>18 %</w:t>
            </w:r>
          </w:p>
        </w:tc>
        <w:tc>
          <w:tcPr>
            <w:tcW w:w="1007" w:type="dxa"/>
            <w:shd w:val="clear" w:color="auto" w:fill="auto"/>
            <w:noWrap/>
          </w:tcPr>
          <w:p w14:paraId="32F7C708" w14:textId="5D9992D0" w:rsidR="00336D2B" w:rsidRPr="00096A4D" w:rsidRDefault="00336D2B" w:rsidP="005E16C1">
            <w:pPr>
              <w:jc w:val="right"/>
              <w:rPr>
                <w:color w:val="000000"/>
                <w:sz w:val="16"/>
                <w:szCs w:val="16"/>
              </w:rPr>
            </w:pPr>
            <w:r w:rsidRPr="00096A4D">
              <w:rPr>
                <w:sz w:val="16"/>
                <w:szCs w:val="16"/>
              </w:rPr>
              <w:t>20 %</w:t>
            </w:r>
          </w:p>
        </w:tc>
        <w:tc>
          <w:tcPr>
            <w:tcW w:w="1007" w:type="dxa"/>
            <w:shd w:val="clear" w:color="auto" w:fill="auto"/>
            <w:noWrap/>
          </w:tcPr>
          <w:p w14:paraId="669B4C48" w14:textId="67A22B46" w:rsidR="00336D2B" w:rsidRPr="00096A4D" w:rsidRDefault="00336D2B" w:rsidP="005E16C1">
            <w:pPr>
              <w:jc w:val="right"/>
              <w:rPr>
                <w:color w:val="000000"/>
                <w:sz w:val="16"/>
                <w:szCs w:val="16"/>
              </w:rPr>
            </w:pPr>
            <w:r w:rsidRPr="00096A4D">
              <w:rPr>
                <w:sz w:val="16"/>
                <w:szCs w:val="16"/>
              </w:rPr>
              <w:t>21 %</w:t>
            </w:r>
          </w:p>
        </w:tc>
        <w:tc>
          <w:tcPr>
            <w:tcW w:w="1045" w:type="dxa"/>
            <w:shd w:val="clear" w:color="auto" w:fill="auto"/>
            <w:noWrap/>
          </w:tcPr>
          <w:p w14:paraId="6ECA56D9" w14:textId="536303FB" w:rsidR="00336D2B" w:rsidRPr="00096A4D" w:rsidRDefault="00336D2B" w:rsidP="005E16C1">
            <w:pPr>
              <w:jc w:val="right"/>
              <w:rPr>
                <w:color w:val="000000"/>
                <w:sz w:val="16"/>
                <w:szCs w:val="16"/>
              </w:rPr>
            </w:pPr>
            <w:r w:rsidRPr="00096A4D">
              <w:rPr>
                <w:sz w:val="16"/>
                <w:szCs w:val="16"/>
              </w:rPr>
              <w:t>20 %</w:t>
            </w:r>
          </w:p>
        </w:tc>
        <w:tc>
          <w:tcPr>
            <w:tcW w:w="1260" w:type="dxa"/>
            <w:shd w:val="clear" w:color="auto" w:fill="auto"/>
            <w:noWrap/>
          </w:tcPr>
          <w:p w14:paraId="6372A3DD" w14:textId="189C8F13" w:rsidR="00336D2B" w:rsidRPr="00096A4D" w:rsidRDefault="00336D2B" w:rsidP="005E16C1">
            <w:pPr>
              <w:jc w:val="right"/>
              <w:rPr>
                <w:color w:val="000000"/>
                <w:sz w:val="16"/>
                <w:szCs w:val="16"/>
              </w:rPr>
            </w:pPr>
            <w:r w:rsidRPr="00096A4D">
              <w:rPr>
                <w:sz w:val="16"/>
                <w:szCs w:val="16"/>
              </w:rPr>
              <w:t>19 %</w:t>
            </w:r>
          </w:p>
        </w:tc>
        <w:tc>
          <w:tcPr>
            <w:tcW w:w="702" w:type="dxa"/>
          </w:tcPr>
          <w:p w14:paraId="436A076D" w14:textId="49298C0A" w:rsidR="00336D2B" w:rsidRPr="00096A4D" w:rsidRDefault="00336D2B" w:rsidP="005E16C1">
            <w:pPr>
              <w:jc w:val="right"/>
              <w:rPr>
                <w:sz w:val="16"/>
                <w:szCs w:val="16"/>
              </w:rPr>
            </w:pPr>
            <w:r w:rsidRPr="00096A4D">
              <w:rPr>
                <w:sz w:val="16"/>
                <w:szCs w:val="16"/>
              </w:rPr>
              <w:t>20 %</w:t>
            </w:r>
          </w:p>
        </w:tc>
        <w:tc>
          <w:tcPr>
            <w:tcW w:w="702" w:type="dxa"/>
          </w:tcPr>
          <w:p w14:paraId="57C5FA0B" w14:textId="59EE480E" w:rsidR="00336D2B" w:rsidRPr="00096A4D" w:rsidRDefault="00336D2B" w:rsidP="005E16C1">
            <w:pPr>
              <w:jc w:val="right"/>
              <w:rPr>
                <w:sz w:val="16"/>
                <w:szCs w:val="16"/>
              </w:rPr>
            </w:pPr>
            <w:r w:rsidRPr="00096A4D">
              <w:rPr>
                <w:sz w:val="16"/>
                <w:szCs w:val="16"/>
              </w:rPr>
              <w:t>20 %</w:t>
            </w:r>
          </w:p>
        </w:tc>
        <w:tc>
          <w:tcPr>
            <w:tcW w:w="702" w:type="dxa"/>
          </w:tcPr>
          <w:p w14:paraId="3929E09A" w14:textId="254F148F" w:rsidR="00336D2B" w:rsidRPr="00096A4D" w:rsidRDefault="00336D2B" w:rsidP="005E16C1">
            <w:pPr>
              <w:jc w:val="right"/>
              <w:rPr>
                <w:sz w:val="16"/>
                <w:szCs w:val="16"/>
              </w:rPr>
            </w:pPr>
            <w:r w:rsidRPr="00096A4D">
              <w:rPr>
                <w:sz w:val="16"/>
                <w:szCs w:val="16"/>
              </w:rPr>
              <w:t>20 %</w:t>
            </w:r>
          </w:p>
        </w:tc>
        <w:tc>
          <w:tcPr>
            <w:tcW w:w="702" w:type="dxa"/>
          </w:tcPr>
          <w:p w14:paraId="1DA88D68" w14:textId="65D472C3" w:rsidR="00336D2B" w:rsidRPr="00096A4D" w:rsidRDefault="00336D2B" w:rsidP="005E16C1">
            <w:pPr>
              <w:jc w:val="right"/>
              <w:rPr>
                <w:sz w:val="16"/>
                <w:szCs w:val="16"/>
              </w:rPr>
            </w:pPr>
            <w:r w:rsidRPr="00096A4D">
              <w:rPr>
                <w:sz w:val="16"/>
                <w:szCs w:val="16"/>
              </w:rPr>
              <w:t>20 %</w:t>
            </w:r>
          </w:p>
        </w:tc>
        <w:tc>
          <w:tcPr>
            <w:tcW w:w="702" w:type="dxa"/>
          </w:tcPr>
          <w:p w14:paraId="5B56AE30" w14:textId="22438140" w:rsidR="00336D2B" w:rsidRPr="00096A4D" w:rsidRDefault="00336D2B" w:rsidP="005E16C1">
            <w:pPr>
              <w:jc w:val="right"/>
              <w:rPr>
                <w:sz w:val="16"/>
                <w:szCs w:val="16"/>
              </w:rPr>
            </w:pPr>
            <w:r w:rsidRPr="00096A4D">
              <w:rPr>
                <w:sz w:val="16"/>
                <w:szCs w:val="16"/>
              </w:rPr>
              <w:t>20 %</w:t>
            </w:r>
          </w:p>
        </w:tc>
      </w:tr>
      <w:tr w:rsidR="00336D2B" w:rsidRPr="00096A4D" w14:paraId="5BC4C5D2" w14:textId="159C3E1D" w:rsidTr="00336D2B">
        <w:trPr>
          <w:trHeight w:val="20"/>
        </w:trPr>
        <w:tc>
          <w:tcPr>
            <w:tcW w:w="0" w:type="auto"/>
            <w:noWrap/>
          </w:tcPr>
          <w:p w14:paraId="2AA758E8" w14:textId="1A2EF713" w:rsidR="00336D2B" w:rsidRPr="00096A4D" w:rsidRDefault="00336D2B" w:rsidP="005E16C1">
            <w:pPr>
              <w:rPr>
                <w:i/>
                <w:iCs/>
                <w:color w:val="000000"/>
                <w:sz w:val="16"/>
                <w:szCs w:val="16"/>
              </w:rPr>
            </w:pPr>
            <w:r w:rsidRPr="00096A4D">
              <w:rPr>
                <w:sz w:val="16"/>
                <w:szCs w:val="16"/>
              </w:rPr>
              <w:t>Youth is multiracial</w:t>
            </w:r>
          </w:p>
        </w:tc>
        <w:tc>
          <w:tcPr>
            <w:tcW w:w="729" w:type="dxa"/>
            <w:shd w:val="clear" w:color="auto" w:fill="auto"/>
            <w:noWrap/>
          </w:tcPr>
          <w:p w14:paraId="710A8D0D" w14:textId="12C248FF" w:rsidR="00336D2B" w:rsidRPr="00096A4D" w:rsidRDefault="00336D2B" w:rsidP="005E16C1">
            <w:pPr>
              <w:jc w:val="right"/>
              <w:rPr>
                <w:color w:val="000000"/>
                <w:sz w:val="16"/>
                <w:szCs w:val="16"/>
              </w:rPr>
            </w:pPr>
            <w:r w:rsidRPr="00096A4D">
              <w:rPr>
                <w:sz w:val="16"/>
                <w:szCs w:val="16"/>
              </w:rPr>
              <w:t>2.1 %</w:t>
            </w:r>
          </w:p>
        </w:tc>
        <w:tc>
          <w:tcPr>
            <w:tcW w:w="1350" w:type="dxa"/>
            <w:shd w:val="clear" w:color="auto" w:fill="auto"/>
            <w:noWrap/>
          </w:tcPr>
          <w:p w14:paraId="3CD22495" w14:textId="427722D2" w:rsidR="00336D2B" w:rsidRPr="00096A4D" w:rsidRDefault="00336D2B" w:rsidP="005E16C1">
            <w:pPr>
              <w:jc w:val="right"/>
              <w:rPr>
                <w:color w:val="000000"/>
                <w:sz w:val="16"/>
                <w:szCs w:val="16"/>
              </w:rPr>
            </w:pPr>
            <w:r w:rsidRPr="00096A4D">
              <w:rPr>
                <w:sz w:val="16"/>
                <w:szCs w:val="16"/>
              </w:rPr>
              <w:t>2.6 %</w:t>
            </w:r>
          </w:p>
        </w:tc>
        <w:tc>
          <w:tcPr>
            <w:tcW w:w="1007" w:type="dxa"/>
            <w:shd w:val="clear" w:color="auto" w:fill="auto"/>
            <w:noWrap/>
          </w:tcPr>
          <w:p w14:paraId="64D24184" w14:textId="6F7FB75D" w:rsidR="00336D2B" w:rsidRPr="00096A4D" w:rsidRDefault="00336D2B" w:rsidP="005E16C1">
            <w:pPr>
              <w:jc w:val="right"/>
              <w:rPr>
                <w:color w:val="000000"/>
                <w:sz w:val="16"/>
                <w:szCs w:val="16"/>
              </w:rPr>
            </w:pPr>
            <w:r w:rsidRPr="00096A4D">
              <w:rPr>
                <w:sz w:val="16"/>
                <w:szCs w:val="16"/>
              </w:rPr>
              <w:t>2.1 %</w:t>
            </w:r>
          </w:p>
        </w:tc>
        <w:tc>
          <w:tcPr>
            <w:tcW w:w="1007" w:type="dxa"/>
            <w:shd w:val="clear" w:color="auto" w:fill="auto"/>
            <w:noWrap/>
          </w:tcPr>
          <w:p w14:paraId="7128598A" w14:textId="11AA6C44" w:rsidR="00336D2B" w:rsidRPr="00096A4D" w:rsidRDefault="00336D2B" w:rsidP="005E16C1">
            <w:pPr>
              <w:jc w:val="right"/>
              <w:rPr>
                <w:color w:val="000000"/>
                <w:sz w:val="16"/>
                <w:szCs w:val="16"/>
              </w:rPr>
            </w:pPr>
            <w:r w:rsidRPr="00096A4D">
              <w:rPr>
                <w:sz w:val="16"/>
                <w:szCs w:val="16"/>
              </w:rPr>
              <w:t>2.1 %</w:t>
            </w:r>
          </w:p>
        </w:tc>
        <w:tc>
          <w:tcPr>
            <w:tcW w:w="1045" w:type="dxa"/>
            <w:shd w:val="clear" w:color="auto" w:fill="auto"/>
            <w:noWrap/>
          </w:tcPr>
          <w:p w14:paraId="33FFF540" w14:textId="52081B62" w:rsidR="00336D2B" w:rsidRPr="00096A4D" w:rsidRDefault="00336D2B" w:rsidP="005E16C1">
            <w:pPr>
              <w:jc w:val="right"/>
              <w:rPr>
                <w:color w:val="000000"/>
                <w:sz w:val="16"/>
                <w:szCs w:val="16"/>
              </w:rPr>
            </w:pPr>
            <w:r w:rsidRPr="00096A4D">
              <w:rPr>
                <w:sz w:val="16"/>
                <w:szCs w:val="16"/>
              </w:rPr>
              <w:t>2.1 %</w:t>
            </w:r>
          </w:p>
        </w:tc>
        <w:tc>
          <w:tcPr>
            <w:tcW w:w="1260" w:type="dxa"/>
            <w:shd w:val="clear" w:color="auto" w:fill="auto"/>
            <w:noWrap/>
          </w:tcPr>
          <w:p w14:paraId="7D70644C" w14:textId="1C0F5EAA" w:rsidR="00336D2B" w:rsidRPr="00096A4D" w:rsidRDefault="00336D2B" w:rsidP="005E16C1">
            <w:pPr>
              <w:jc w:val="right"/>
              <w:rPr>
                <w:color w:val="000000"/>
                <w:sz w:val="16"/>
                <w:szCs w:val="16"/>
              </w:rPr>
            </w:pPr>
            <w:r w:rsidRPr="00096A4D">
              <w:rPr>
                <w:sz w:val="16"/>
                <w:szCs w:val="16"/>
              </w:rPr>
              <w:t>2.0 %</w:t>
            </w:r>
          </w:p>
        </w:tc>
        <w:tc>
          <w:tcPr>
            <w:tcW w:w="702" w:type="dxa"/>
          </w:tcPr>
          <w:p w14:paraId="37BD50A1" w14:textId="14AF4DFE" w:rsidR="00336D2B" w:rsidRPr="00096A4D" w:rsidRDefault="00336D2B" w:rsidP="005E16C1">
            <w:pPr>
              <w:jc w:val="right"/>
              <w:rPr>
                <w:sz w:val="16"/>
                <w:szCs w:val="16"/>
              </w:rPr>
            </w:pPr>
            <w:r w:rsidRPr="00096A4D">
              <w:rPr>
                <w:sz w:val="16"/>
                <w:szCs w:val="16"/>
              </w:rPr>
              <w:t>2.1 %</w:t>
            </w:r>
          </w:p>
        </w:tc>
        <w:tc>
          <w:tcPr>
            <w:tcW w:w="702" w:type="dxa"/>
          </w:tcPr>
          <w:p w14:paraId="30AD2C26" w14:textId="244FBF86" w:rsidR="00336D2B" w:rsidRPr="00096A4D" w:rsidRDefault="00336D2B" w:rsidP="005E16C1">
            <w:pPr>
              <w:jc w:val="right"/>
              <w:rPr>
                <w:sz w:val="16"/>
                <w:szCs w:val="16"/>
              </w:rPr>
            </w:pPr>
            <w:r w:rsidRPr="00096A4D">
              <w:rPr>
                <w:sz w:val="16"/>
                <w:szCs w:val="16"/>
              </w:rPr>
              <w:t>2.1 %</w:t>
            </w:r>
          </w:p>
        </w:tc>
        <w:tc>
          <w:tcPr>
            <w:tcW w:w="702" w:type="dxa"/>
          </w:tcPr>
          <w:p w14:paraId="3933C35B" w14:textId="22733EA4" w:rsidR="00336D2B" w:rsidRPr="00096A4D" w:rsidRDefault="00336D2B" w:rsidP="005E16C1">
            <w:pPr>
              <w:jc w:val="right"/>
              <w:rPr>
                <w:sz w:val="16"/>
                <w:szCs w:val="16"/>
              </w:rPr>
            </w:pPr>
            <w:r w:rsidRPr="00096A4D">
              <w:rPr>
                <w:sz w:val="16"/>
                <w:szCs w:val="16"/>
              </w:rPr>
              <w:t>2.1 %</w:t>
            </w:r>
          </w:p>
        </w:tc>
        <w:tc>
          <w:tcPr>
            <w:tcW w:w="702" w:type="dxa"/>
          </w:tcPr>
          <w:p w14:paraId="142A0993" w14:textId="3A36CD94" w:rsidR="00336D2B" w:rsidRPr="00096A4D" w:rsidRDefault="00336D2B" w:rsidP="005E16C1">
            <w:pPr>
              <w:jc w:val="right"/>
              <w:rPr>
                <w:sz w:val="16"/>
                <w:szCs w:val="16"/>
              </w:rPr>
            </w:pPr>
            <w:r w:rsidRPr="00096A4D">
              <w:rPr>
                <w:sz w:val="16"/>
                <w:szCs w:val="16"/>
              </w:rPr>
              <w:t>2.0 %</w:t>
            </w:r>
          </w:p>
        </w:tc>
        <w:tc>
          <w:tcPr>
            <w:tcW w:w="702" w:type="dxa"/>
          </w:tcPr>
          <w:p w14:paraId="72AB87C9" w14:textId="637982DA" w:rsidR="00336D2B" w:rsidRPr="00096A4D" w:rsidRDefault="00336D2B" w:rsidP="005E16C1">
            <w:pPr>
              <w:jc w:val="right"/>
              <w:rPr>
                <w:sz w:val="16"/>
                <w:szCs w:val="16"/>
              </w:rPr>
            </w:pPr>
            <w:r w:rsidRPr="00096A4D">
              <w:rPr>
                <w:sz w:val="16"/>
                <w:szCs w:val="16"/>
              </w:rPr>
              <w:t>2.1 %</w:t>
            </w:r>
          </w:p>
        </w:tc>
      </w:tr>
      <w:tr w:rsidR="00336D2B" w:rsidRPr="00096A4D" w14:paraId="0D99C1B7" w14:textId="0C95E1F6" w:rsidTr="00336D2B">
        <w:trPr>
          <w:trHeight w:val="20"/>
        </w:trPr>
        <w:tc>
          <w:tcPr>
            <w:tcW w:w="0" w:type="auto"/>
            <w:noWrap/>
            <w:hideMark/>
          </w:tcPr>
          <w:p w14:paraId="406374E8" w14:textId="46A99909" w:rsidR="00336D2B" w:rsidRPr="00096A4D" w:rsidRDefault="00336D2B" w:rsidP="005E16C1">
            <w:pPr>
              <w:rPr>
                <w:color w:val="000000"/>
                <w:sz w:val="16"/>
                <w:szCs w:val="16"/>
              </w:rPr>
            </w:pPr>
            <w:r w:rsidRPr="00096A4D">
              <w:rPr>
                <w:sz w:val="16"/>
                <w:szCs w:val="16"/>
              </w:rPr>
              <w:t xml:space="preserve">Youth has a different racial/ethnic identity </w:t>
            </w:r>
          </w:p>
        </w:tc>
        <w:tc>
          <w:tcPr>
            <w:tcW w:w="729" w:type="dxa"/>
            <w:shd w:val="clear" w:color="auto" w:fill="auto"/>
            <w:noWrap/>
          </w:tcPr>
          <w:p w14:paraId="4288B4B5" w14:textId="479DC81A" w:rsidR="00336D2B" w:rsidRPr="00096A4D" w:rsidRDefault="00336D2B" w:rsidP="005E16C1">
            <w:pPr>
              <w:jc w:val="right"/>
              <w:rPr>
                <w:color w:val="000000"/>
                <w:sz w:val="16"/>
                <w:szCs w:val="16"/>
              </w:rPr>
            </w:pPr>
            <w:r w:rsidRPr="00096A4D">
              <w:rPr>
                <w:sz w:val="16"/>
                <w:szCs w:val="16"/>
              </w:rPr>
              <w:t>11 %</w:t>
            </w:r>
          </w:p>
        </w:tc>
        <w:tc>
          <w:tcPr>
            <w:tcW w:w="1350" w:type="dxa"/>
            <w:shd w:val="clear" w:color="auto" w:fill="auto"/>
            <w:noWrap/>
          </w:tcPr>
          <w:p w14:paraId="11896816" w14:textId="0B125E4C" w:rsidR="00336D2B" w:rsidRPr="00096A4D" w:rsidRDefault="00336D2B" w:rsidP="005E16C1">
            <w:pPr>
              <w:jc w:val="right"/>
              <w:rPr>
                <w:color w:val="000000"/>
                <w:sz w:val="16"/>
                <w:szCs w:val="16"/>
              </w:rPr>
            </w:pPr>
            <w:r w:rsidRPr="00096A4D">
              <w:rPr>
                <w:sz w:val="16"/>
                <w:szCs w:val="16"/>
              </w:rPr>
              <w:t>11 %</w:t>
            </w:r>
          </w:p>
        </w:tc>
        <w:tc>
          <w:tcPr>
            <w:tcW w:w="1007" w:type="dxa"/>
            <w:shd w:val="clear" w:color="auto" w:fill="auto"/>
            <w:noWrap/>
          </w:tcPr>
          <w:p w14:paraId="5F6ACFC9" w14:textId="5AB83CB6" w:rsidR="00336D2B" w:rsidRPr="00096A4D" w:rsidRDefault="00336D2B" w:rsidP="005E16C1">
            <w:pPr>
              <w:jc w:val="right"/>
              <w:rPr>
                <w:color w:val="000000"/>
                <w:sz w:val="16"/>
                <w:szCs w:val="16"/>
              </w:rPr>
            </w:pPr>
            <w:r w:rsidRPr="00096A4D">
              <w:rPr>
                <w:sz w:val="16"/>
                <w:szCs w:val="16"/>
              </w:rPr>
              <w:t>10 %</w:t>
            </w:r>
          </w:p>
        </w:tc>
        <w:tc>
          <w:tcPr>
            <w:tcW w:w="1007" w:type="dxa"/>
            <w:shd w:val="clear" w:color="auto" w:fill="auto"/>
            <w:noWrap/>
          </w:tcPr>
          <w:p w14:paraId="1FB229EA" w14:textId="68FDE74F" w:rsidR="00336D2B" w:rsidRPr="00096A4D" w:rsidRDefault="00336D2B" w:rsidP="005E16C1">
            <w:pPr>
              <w:jc w:val="right"/>
              <w:rPr>
                <w:color w:val="000000"/>
                <w:sz w:val="16"/>
                <w:szCs w:val="16"/>
              </w:rPr>
            </w:pPr>
            <w:r w:rsidRPr="00096A4D">
              <w:rPr>
                <w:sz w:val="16"/>
                <w:szCs w:val="16"/>
              </w:rPr>
              <w:t>10 %</w:t>
            </w:r>
          </w:p>
        </w:tc>
        <w:tc>
          <w:tcPr>
            <w:tcW w:w="1045" w:type="dxa"/>
            <w:shd w:val="clear" w:color="auto" w:fill="auto"/>
            <w:noWrap/>
          </w:tcPr>
          <w:p w14:paraId="10FEABF6" w14:textId="6F9FAFB1" w:rsidR="00336D2B" w:rsidRPr="00096A4D" w:rsidRDefault="00336D2B" w:rsidP="005E16C1">
            <w:pPr>
              <w:jc w:val="right"/>
              <w:rPr>
                <w:color w:val="000000"/>
                <w:sz w:val="16"/>
                <w:szCs w:val="16"/>
              </w:rPr>
            </w:pPr>
            <w:r w:rsidRPr="00096A4D">
              <w:rPr>
                <w:sz w:val="16"/>
                <w:szCs w:val="16"/>
              </w:rPr>
              <w:t>10 %</w:t>
            </w:r>
          </w:p>
        </w:tc>
        <w:tc>
          <w:tcPr>
            <w:tcW w:w="1260" w:type="dxa"/>
            <w:shd w:val="clear" w:color="auto" w:fill="auto"/>
            <w:noWrap/>
          </w:tcPr>
          <w:p w14:paraId="1517A774" w14:textId="5C240C04" w:rsidR="00336D2B" w:rsidRPr="00096A4D" w:rsidRDefault="00336D2B" w:rsidP="005E16C1">
            <w:pPr>
              <w:jc w:val="right"/>
              <w:rPr>
                <w:color w:val="000000"/>
                <w:sz w:val="16"/>
                <w:szCs w:val="16"/>
              </w:rPr>
            </w:pPr>
            <w:r w:rsidRPr="00096A4D">
              <w:rPr>
                <w:sz w:val="16"/>
                <w:szCs w:val="16"/>
              </w:rPr>
              <w:t>11 %</w:t>
            </w:r>
          </w:p>
        </w:tc>
        <w:tc>
          <w:tcPr>
            <w:tcW w:w="702" w:type="dxa"/>
          </w:tcPr>
          <w:p w14:paraId="29A90919" w14:textId="6DEDD2E3" w:rsidR="00336D2B" w:rsidRPr="00096A4D" w:rsidRDefault="00336D2B" w:rsidP="005E16C1">
            <w:pPr>
              <w:jc w:val="right"/>
              <w:rPr>
                <w:sz w:val="16"/>
                <w:szCs w:val="16"/>
              </w:rPr>
            </w:pPr>
            <w:r w:rsidRPr="00096A4D">
              <w:rPr>
                <w:sz w:val="16"/>
                <w:szCs w:val="16"/>
              </w:rPr>
              <w:t>11 %</w:t>
            </w:r>
          </w:p>
        </w:tc>
        <w:tc>
          <w:tcPr>
            <w:tcW w:w="702" w:type="dxa"/>
          </w:tcPr>
          <w:p w14:paraId="13C45B79" w14:textId="57C03BB6" w:rsidR="00336D2B" w:rsidRPr="00096A4D" w:rsidRDefault="00336D2B" w:rsidP="005E16C1">
            <w:pPr>
              <w:jc w:val="right"/>
              <w:rPr>
                <w:sz w:val="16"/>
                <w:szCs w:val="16"/>
              </w:rPr>
            </w:pPr>
            <w:r w:rsidRPr="00096A4D">
              <w:rPr>
                <w:sz w:val="16"/>
                <w:szCs w:val="16"/>
              </w:rPr>
              <w:t>10 %</w:t>
            </w:r>
          </w:p>
        </w:tc>
        <w:tc>
          <w:tcPr>
            <w:tcW w:w="702" w:type="dxa"/>
          </w:tcPr>
          <w:p w14:paraId="7E3C2275" w14:textId="04BF88AB" w:rsidR="00336D2B" w:rsidRPr="00096A4D" w:rsidRDefault="00336D2B" w:rsidP="005E16C1">
            <w:pPr>
              <w:jc w:val="right"/>
              <w:rPr>
                <w:sz w:val="16"/>
                <w:szCs w:val="16"/>
              </w:rPr>
            </w:pPr>
            <w:r w:rsidRPr="00096A4D">
              <w:rPr>
                <w:sz w:val="16"/>
                <w:szCs w:val="16"/>
              </w:rPr>
              <w:t>11 %</w:t>
            </w:r>
          </w:p>
        </w:tc>
        <w:tc>
          <w:tcPr>
            <w:tcW w:w="702" w:type="dxa"/>
          </w:tcPr>
          <w:p w14:paraId="32B5106C" w14:textId="42EAA98A" w:rsidR="00336D2B" w:rsidRPr="00096A4D" w:rsidRDefault="00336D2B" w:rsidP="005E16C1">
            <w:pPr>
              <w:jc w:val="right"/>
              <w:rPr>
                <w:sz w:val="16"/>
                <w:szCs w:val="16"/>
              </w:rPr>
            </w:pPr>
            <w:r w:rsidRPr="00096A4D">
              <w:rPr>
                <w:sz w:val="16"/>
                <w:szCs w:val="16"/>
              </w:rPr>
              <w:t>11 %</w:t>
            </w:r>
          </w:p>
        </w:tc>
        <w:tc>
          <w:tcPr>
            <w:tcW w:w="702" w:type="dxa"/>
          </w:tcPr>
          <w:p w14:paraId="40FD0922" w14:textId="3F76ED6C" w:rsidR="00336D2B" w:rsidRPr="00096A4D" w:rsidRDefault="00336D2B" w:rsidP="005E16C1">
            <w:pPr>
              <w:jc w:val="right"/>
              <w:rPr>
                <w:sz w:val="16"/>
                <w:szCs w:val="16"/>
              </w:rPr>
            </w:pPr>
            <w:r w:rsidRPr="00096A4D">
              <w:rPr>
                <w:sz w:val="16"/>
                <w:szCs w:val="16"/>
              </w:rPr>
              <w:t>11 %</w:t>
            </w:r>
          </w:p>
        </w:tc>
      </w:tr>
      <w:tr w:rsidR="00336D2B" w:rsidRPr="00096A4D" w14:paraId="0CD80968" w14:textId="416171BC" w:rsidTr="00336D2B">
        <w:trPr>
          <w:trHeight w:val="20"/>
        </w:trPr>
        <w:tc>
          <w:tcPr>
            <w:tcW w:w="0" w:type="auto"/>
            <w:shd w:val="clear" w:color="auto" w:fill="auto"/>
            <w:noWrap/>
            <w:hideMark/>
          </w:tcPr>
          <w:p w14:paraId="5EA9541C" w14:textId="04B29B66" w:rsidR="00336D2B" w:rsidRPr="00096A4D" w:rsidRDefault="00336D2B" w:rsidP="005E16C1">
            <w:pPr>
              <w:rPr>
                <w:color w:val="000000"/>
                <w:sz w:val="16"/>
                <w:szCs w:val="16"/>
              </w:rPr>
            </w:pPr>
            <w:r w:rsidRPr="00096A4D">
              <w:rPr>
                <w:sz w:val="16"/>
                <w:szCs w:val="16"/>
              </w:rPr>
              <w:t>Parents are married</w:t>
            </w:r>
          </w:p>
        </w:tc>
        <w:tc>
          <w:tcPr>
            <w:tcW w:w="729" w:type="dxa"/>
            <w:shd w:val="clear" w:color="auto" w:fill="auto"/>
            <w:noWrap/>
          </w:tcPr>
          <w:p w14:paraId="210C8CB7" w14:textId="507F1D5A" w:rsidR="00336D2B" w:rsidRPr="00096A4D" w:rsidRDefault="00336D2B" w:rsidP="005E16C1">
            <w:pPr>
              <w:jc w:val="right"/>
              <w:rPr>
                <w:color w:val="000000"/>
                <w:sz w:val="16"/>
                <w:szCs w:val="16"/>
              </w:rPr>
            </w:pPr>
            <w:r w:rsidRPr="00096A4D">
              <w:rPr>
                <w:sz w:val="16"/>
                <w:szCs w:val="16"/>
              </w:rPr>
              <w:t>58 %</w:t>
            </w:r>
          </w:p>
        </w:tc>
        <w:tc>
          <w:tcPr>
            <w:tcW w:w="1350" w:type="dxa"/>
            <w:shd w:val="clear" w:color="auto" w:fill="auto"/>
            <w:noWrap/>
          </w:tcPr>
          <w:p w14:paraId="797F1A73" w14:textId="3795ECB9" w:rsidR="00336D2B" w:rsidRPr="00096A4D" w:rsidRDefault="00336D2B" w:rsidP="005E16C1">
            <w:pPr>
              <w:jc w:val="right"/>
              <w:rPr>
                <w:color w:val="000000"/>
                <w:sz w:val="16"/>
                <w:szCs w:val="16"/>
              </w:rPr>
            </w:pPr>
            <w:r w:rsidRPr="00096A4D">
              <w:rPr>
                <w:sz w:val="16"/>
                <w:szCs w:val="16"/>
              </w:rPr>
              <w:t>66 %</w:t>
            </w:r>
          </w:p>
        </w:tc>
        <w:tc>
          <w:tcPr>
            <w:tcW w:w="1007" w:type="dxa"/>
            <w:shd w:val="clear" w:color="auto" w:fill="auto"/>
            <w:noWrap/>
          </w:tcPr>
          <w:p w14:paraId="1C26A30B" w14:textId="0DA745AF" w:rsidR="00336D2B" w:rsidRPr="00096A4D" w:rsidRDefault="00336D2B" w:rsidP="005E16C1">
            <w:pPr>
              <w:jc w:val="right"/>
              <w:rPr>
                <w:color w:val="000000"/>
                <w:sz w:val="16"/>
                <w:szCs w:val="16"/>
              </w:rPr>
            </w:pPr>
            <w:r w:rsidRPr="00096A4D">
              <w:rPr>
                <w:sz w:val="16"/>
                <w:szCs w:val="16"/>
              </w:rPr>
              <w:t>58 %</w:t>
            </w:r>
          </w:p>
        </w:tc>
        <w:tc>
          <w:tcPr>
            <w:tcW w:w="1007" w:type="dxa"/>
            <w:shd w:val="clear" w:color="auto" w:fill="auto"/>
            <w:noWrap/>
          </w:tcPr>
          <w:p w14:paraId="11499AD1" w14:textId="65290132" w:rsidR="00336D2B" w:rsidRPr="00096A4D" w:rsidRDefault="00336D2B" w:rsidP="005E16C1">
            <w:pPr>
              <w:jc w:val="right"/>
              <w:rPr>
                <w:color w:val="000000"/>
                <w:sz w:val="16"/>
                <w:szCs w:val="16"/>
              </w:rPr>
            </w:pPr>
            <w:r w:rsidRPr="00096A4D">
              <w:rPr>
                <w:sz w:val="16"/>
                <w:szCs w:val="16"/>
              </w:rPr>
              <w:t>58 %</w:t>
            </w:r>
          </w:p>
        </w:tc>
        <w:tc>
          <w:tcPr>
            <w:tcW w:w="1045" w:type="dxa"/>
            <w:shd w:val="clear" w:color="auto" w:fill="auto"/>
            <w:noWrap/>
          </w:tcPr>
          <w:p w14:paraId="4FC4F1C8" w14:textId="711FC4F6" w:rsidR="00336D2B" w:rsidRPr="00096A4D" w:rsidRDefault="00336D2B" w:rsidP="005E16C1">
            <w:pPr>
              <w:jc w:val="right"/>
              <w:rPr>
                <w:color w:val="000000"/>
                <w:sz w:val="16"/>
                <w:szCs w:val="16"/>
              </w:rPr>
            </w:pPr>
            <w:r w:rsidRPr="00096A4D">
              <w:rPr>
                <w:sz w:val="16"/>
                <w:szCs w:val="16"/>
              </w:rPr>
              <w:t>58 %</w:t>
            </w:r>
          </w:p>
        </w:tc>
        <w:tc>
          <w:tcPr>
            <w:tcW w:w="1260" w:type="dxa"/>
            <w:shd w:val="clear" w:color="auto" w:fill="auto"/>
            <w:noWrap/>
          </w:tcPr>
          <w:p w14:paraId="517C65CA" w14:textId="6AD3FD7D" w:rsidR="00336D2B" w:rsidRPr="00096A4D" w:rsidRDefault="00336D2B" w:rsidP="005E16C1">
            <w:pPr>
              <w:jc w:val="right"/>
              <w:rPr>
                <w:color w:val="000000"/>
                <w:sz w:val="16"/>
                <w:szCs w:val="16"/>
              </w:rPr>
            </w:pPr>
            <w:r w:rsidRPr="00096A4D">
              <w:rPr>
                <w:sz w:val="16"/>
                <w:szCs w:val="16"/>
              </w:rPr>
              <w:t>58 %</w:t>
            </w:r>
          </w:p>
        </w:tc>
        <w:tc>
          <w:tcPr>
            <w:tcW w:w="702" w:type="dxa"/>
          </w:tcPr>
          <w:p w14:paraId="1D360EA7" w14:textId="61B08272" w:rsidR="00336D2B" w:rsidRPr="00096A4D" w:rsidRDefault="00336D2B" w:rsidP="005E16C1">
            <w:pPr>
              <w:jc w:val="right"/>
              <w:rPr>
                <w:sz w:val="16"/>
                <w:szCs w:val="16"/>
              </w:rPr>
            </w:pPr>
            <w:r w:rsidRPr="00096A4D">
              <w:rPr>
                <w:sz w:val="16"/>
                <w:szCs w:val="16"/>
              </w:rPr>
              <w:t>59 %</w:t>
            </w:r>
          </w:p>
        </w:tc>
        <w:tc>
          <w:tcPr>
            <w:tcW w:w="702" w:type="dxa"/>
          </w:tcPr>
          <w:p w14:paraId="6DC45FE7" w14:textId="4B8927C1" w:rsidR="00336D2B" w:rsidRPr="00096A4D" w:rsidRDefault="00336D2B" w:rsidP="005E16C1">
            <w:pPr>
              <w:jc w:val="right"/>
              <w:rPr>
                <w:sz w:val="16"/>
                <w:szCs w:val="16"/>
              </w:rPr>
            </w:pPr>
            <w:r w:rsidRPr="00096A4D">
              <w:rPr>
                <w:sz w:val="16"/>
                <w:szCs w:val="16"/>
              </w:rPr>
              <w:t>58 %</w:t>
            </w:r>
          </w:p>
        </w:tc>
        <w:tc>
          <w:tcPr>
            <w:tcW w:w="702" w:type="dxa"/>
          </w:tcPr>
          <w:p w14:paraId="5E866280" w14:textId="67C6F6DF" w:rsidR="00336D2B" w:rsidRPr="00096A4D" w:rsidRDefault="00336D2B" w:rsidP="005E16C1">
            <w:pPr>
              <w:jc w:val="right"/>
              <w:rPr>
                <w:sz w:val="16"/>
                <w:szCs w:val="16"/>
              </w:rPr>
            </w:pPr>
            <w:r w:rsidRPr="00096A4D">
              <w:rPr>
                <w:sz w:val="16"/>
                <w:szCs w:val="16"/>
              </w:rPr>
              <w:t>58 %</w:t>
            </w:r>
          </w:p>
        </w:tc>
        <w:tc>
          <w:tcPr>
            <w:tcW w:w="702" w:type="dxa"/>
          </w:tcPr>
          <w:p w14:paraId="2D004CB6" w14:textId="56F9A818" w:rsidR="00336D2B" w:rsidRPr="00096A4D" w:rsidRDefault="00336D2B" w:rsidP="005E16C1">
            <w:pPr>
              <w:jc w:val="right"/>
              <w:rPr>
                <w:sz w:val="16"/>
                <w:szCs w:val="16"/>
              </w:rPr>
            </w:pPr>
            <w:r w:rsidRPr="00096A4D">
              <w:rPr>
                <w:sz w:val="16"/>
                <w:szCs w:val="16"/>
              </w:rPr>
              <w:t>58 %</w:t>
            </w:r>
          </w:p>
        </w:tc>
        <w:tc>
          <w:tcPr>
            <w:tcW w:w="702" w:type="dxa"/>
          </w:tcPr>
          <w:p w14:paraId="25A59DB1" w14:textId="42B28DD1" w:rsidR="00336D2B" w:rsidRPr="00096A4D" w:rsidRDefault="00336D2B" w:rsidP="005E16C1">
            <w:pPr>
              <w:jc w:val="right"/>
              <w:rPr>
                <w:sz w:val="16"/>
                <w:szCs w:val="16"/>
              </w:rPr>
            </w:pPr>
            <w:r w:rsidRPr="00096A4D">
              <w:rPr>
                <w:sz w:val="16"/>
                <w:szCs w:val="16"/>
              </w:rPr>
              <w:t>59 %</w:t>
            </w:r>
          </w:p>
        </w:tc>
      </w:tr>
      <w:tr w:rsidR="007C4C38" w:rsidRPr="00096A4D" w14:paraId="053FF860" w14:textId="77777777" w:rsidTr="00336D2B">
        <w:trPr>
          <w:trHeight w:val="20"/>
        </w:trPr>
        <w:tc>
          <w:tcPr>
            <w:tcW w:w="0" w:type="auto"/>
            <w:shd w:val="clear" w:color="auto" w:fill="auto"/>
            <w:noWrap/>
          </w:tcPr>
          <w:p w14:paraId="730D7C69" w14:textId="743FE3B7" w:rsidR="007C4C38" w:rsidRPr="00096A4D" w:rsidRDefault="007C4C38" w:rsidP="005E16C1">
            <w:pPr>
              <w:rPr>
                <w:sz w:val="16"/>
                <w:szCs w:val="16"/>
              </w:rPr>
            </w:pPr>
            <w:r>
              <w:rPr>
                <w:sz w:val="16"/>
                <w:szCs w:val="16"/>
              </w:rPr>
              <w:t>Maximum parent education</w:t>
            </w:r>
          </w:p>
        </w:tc>
        <w:tc>
          <w:tcPr>
            <w:tcW w:w="729" w:type="dxa"/>
            <w:shd w:val="clear" w:color="auto" w:fill="auto"/>
            <w:noWrap/>
          </w:tcPr>
          <w:p w14:paraId="676ACD97" w14:textId="77777777" w:rsidR="007C4C38" w:rsidRPr="00096A4D" w:rsidRDefault="007C4C38" w:rsidP="005E16C1">
            <w:pPr>
              <w:jc w:val="right"/>
              <w:rPr>
                <w:sz w:val="16"/>
                <w:szCs w:val="16"/>
              </w:rPr>
            </w:pPr>
          </w:p>
        </w:tc>
        <w:tc>
          <w:tcPr>
            <w:tcW w:w="1350" w:type="dxa"/>
            <w:shd w:val="clear" w:color="auto" w:fill="auto"/>
            <w:noWrap/>
          </w:tcPr>
          <w:p w14:paraId="075E0708" w14:textId="77777777" w:rsidR="007C4C38" w:rsidRPr="00096A4D" w:rsidRDefault="007C4C38" w:rsidP="005E16C1">
            <w:pPr>
              <w:jc w:val="right"/>
              <w:rPr>
                <w:sz w:val="16"/>
                <w:szCs w:val="16"/>
              </w:rPr>
            </w:pPr>
          </w:p>
        </w:tc>
        <w:tc>
          <w:tcPr>
            <w:tcW w:w="1007" w:type="dxa"/>
            <w:shd w:val="clear" w:color="auto" w:fill="auto"/>
            <w:noWrap/>
          </w:tcPr>
          <w:p w14:paraId="3D4063F8" w14:textId="77777777" w:rsidR="007C4C38" w:rsidRPr="00096A4D" w:rsidRDefault="007C4C38" w:rsidP="005E16C1">
            <w:pPr>
              <w:jc w:val="right"/>
              <w:rPr>
                <w:sz w:val="16"/>
                <w:szCs w:val="16"/>
              </w:rPr>
            </w:pPr>
          </w:p>
        </w:tc>
        <w:tc>
          <w:tcPr>
            <w:tcW w:w="1007" w:type="dxa"/>
            <w:shd w:val="clear" w:color="auto" w:fill="auto"/>
            <w:noWrap/>
          </w:tcPr>
          <w:p w14:paraId="6A48056C" w14:textId="77777777" w:rsidR="007C4C38" w:rsidRPr="00096A4D" w:rsidRDefault="007C4C38" w:rsidP="005E16C1">
            <w:pPr>
              <w:jc w:val="right"/>
              <w:rPr>
                <w:sz w:val="16"/>
                <w:szCs w:val="16"/>
              </w:rPr>
            </w:pPr>
          </w:p>
        </w:tc>
        <w:tc>
          <w:tcPr>
            <w:tcW w:w="1045" w:type="dxa"/>
            <w:shd w:val="clear" w:color="auto" w:fill="auto"/>
            <w:noWrap/>
          </w:tcPr>
          <w:p w14:paraId="6804E263" w14:textId="77777777" w:rsidR="007C4C38" w:rsidRPr="00096A4D" w:rsidRDefault="007C4C38" w:rsidP="005E16C1">
            <w:pPr>
              <w:jc w:val="right"/>
              <w:rPr>
                <w:sz w:val="16"/>
                <w:szCs w:val="16"/>
              </w:rPr>
            </w:pPr>
          </w:p>
        </w:tc>
        <w:tc>
          <w:tcPr>
            <w:tcW w:w="1260" w:type="dxa"/>
            <w:shd w:val="clear" w:color="auto" w:fill="auto"/>
            <w:noWrap/>
          </w:tcPr>
          <w:p w14:paraId="1E6DEE39" w14:textId="77777777" w:rsidR="007C4C38" w:rsidRPr="00096A4D" w:rsidRDefault="007C4C38" w:rsidP="005E16C1">
            <w:pPr>
              <w:jc w:val="right"/>
              <w:rPr>
                <w:sz w:val="16"/>
                <w:szCs w:val="16"/>
              </w:rPr>
            </w:pPr>
          </w:p>
        </w:tc>
        <w:tc>
          <w:tcPr>
            <w:tcW w:w="702" w:type="dxa"/>
          </w:tcPr>
          <w:p w14:paraId="7A58B6A7" w14:textId="77777777" w:rsidR="007C4C38" w:rsidRPr="00096A4D" w:rsidRDefault="007C4C38" w:rsidP="005E16C1">
            <w:pPr>
              <w:jc w:val="right"/>
              <w:rPr>
                <w:sz w:val="16"/>
                <w:szCs w:val="16"/>
              </w:rPr>
            </w:pPr>
          </w:p>
        </w:tc>
        <w:tc>
          <w:tcPr>
            <w:tcW w:w="702" w:type="dxa"/>
          </w:tcPr>
          <w:p w14:paraId="38641C7B" w14:textId="77777777" w:rsidR="007C4C38" w:rsidRPr="00096A4D" w:rsidRDefault="007C4C38" w:rsidP="005E16C1">
            <w:pPr>
              <w:jc w:val="right"/>
              <w:rPr>
                <w:sz w:val="16"/>
                <w:szCs w:val="16"/>
              </w:rPr>
            </w:pPr>
          </w:p>
        </w:tc>
        <w:tc>
          <w:tcPr>
            <w:tcW w:w="702" w:type="dxa"/>
          </w:tcPr>
          <w:p w14:paraId="73A55F3D" w14:textId="77777777" w:rsidR="007C4C38" w:rsidRPr="00096A4D" w:rsidRDefault="007C4C38" w:rsidP="005E16C1">
            <w:pPr>
              <w:jc w:val="right"/>
              <w:rPr>
                <w:sz w:val="16"/>
                <w:szCs w:val="16"/>
              </w:rPr>
            </w:pPr>
          </w:p>
        </w:tc>
        <w:tc>
          <w:tcPr>
            <w:tcW w:w="702" w:type="dxa"/>
          </w:tcPr>
          <w:p w14:paraId="2A43AF15" w14:textId="77777777" w:rsidR="007C4C38" w:rsidRPr="00096A4D" w:rsidRDefault="007C4C38" w:rsidP="005E16C1">
            <w:pPr>
              <w:jc w:val="right"/>
              <w:rPr>
                <w:sz w:val="16"/>
                <w:szCs w:val="16"/>
              </w:rPr>
            </w:pPr>
          </w:p>
        </w:tc>
        <w:tc>
          <w:tcPr>
            <w:tcW w:w="702" w:type="dxa"/>
          </w:tcPr>
          <w:p w14:paraId="01A07F4A" w14:textId="77777777" w:rsidR="007C4C38" w:rsidRPr="00096A4D" w:rsidRDefault="007C4C38" w:rsidP="005E16C1">
            <w:pPr>
              <w:jc w:val="right"/>
              <w:rPr>
                <w:sz w:val="16"/>
                <w:szCs w:val="16"/>
              </w:rPr>
            </w:pPr>
          </w:p>
        </w:tc>
      </w:tr>
      <w:tr w:rsidR="00336D2B" w:rsidRPr="00096A4D" w14:paraId="4561522B" w14:textId="557A443E" w:rsidTr="00336D2B">
        <w:trPr>
          <w:trHeight w:val="20"/>
        </w:trPr>
        <w:tc>
          <w:tcPr>
            <w:tcW w:w="0" w:type="auto"/>
            <w:shd w:val="clear" w:color="auto" w:fill="auto"/>
            <w:noWrap/>
            <w:hideMark/>
          </w:tcPr>
          <w:p w14:paraId="56EDA21D" w14:textId="7A819EBE" w:rsidR="00336D2B" w:rsidRPr="00096A4D" w:rsidRDefault="00336D2B" w:rsidP="005E16C1">
            <w:pPr>
              <w:rPr>
                <w:color w:val="000000"/>
                <w:sz w:val="16"/>
                <w:szCs w:val="16"/>
              </w:rPr>
            </w:pPr>
            <w:r w:rsidRPr="00096A4D">
              <w:rPr>
                <w:sz w:val="16"/>
                <w:szCs w:val="16"/>
              </w:rPr>
              <w:t xml:space="preserve">  Less than high school</w:t>
            </w:r>
          </w:p>
        </w:tc>
        <w:tc>
          <w:tcPr>
            <w:tcW w:w="729" w:type="dxa"/>
            <w:shd w:val="clear" w:color="auto" w:fill="auto"/>
            <w:noWrap/>
          </w:tcPr>
          <w:p w14:paraId="75710960" w14:textId="56F75062" w:rsidR="00336D2B" w:rsidRPr="00096A4D" w:rsidRDefault="00336D2B" w:rsidP="005E16C1">
            <w:pPr>
              <w:jc w:val="right"/>
              <w:rPr>
                <w:color w:val="000000"/>
                <w:sz w:val="16"/>
                <w:szCs w:val="16"/>
              </w:rPr>
            </w:pPr>
            <w:r w:rsidRPr="00096A4D">
              <w:rPr>
                <w:sz w:val="16"/>
                <w:szCs w:val="16"/>
              </w:rPr>
              <w:t>5.5 %</w:t>
            </w:r>
          </w:p>
        </w:tc>
        <w:tc>
          <w:tcPr>
            <w:tcW w:w="1350" w:type="dxa"/>
            <w:shd w:val="clear" w:color="auto" w:fill="auto"/>
            <w:noWrap/>
          </w:tcPr>
          <w:p w14:paraId="0C8195B9" w14:textId="68D3A80D" w:rsidR="00336D2B" w:rsidRPr="00096A4D" w:rsidRDefault="00336D2B" w:rsidP="005E16C1">
            <w:pPr>
              <w:jc w:val="right"/>
              <w:rPr>
                <w:color w:val="000000"/>
                <w:sz w:val="16"/>
                <w:szCs w:val="16"/>
              </w:rPr>
            </w:pPr>
            <w:r w:rsidRPr="00096A4D">
              <w:rPr>
                <w:sz w:val="16"/>
                <w:szCs w:val="16"/>
              </w:rPr>
              <w:t>2.8 %</w:t>
            </w:r>
          </w:p>
        </w:tc>
        <w:tc>
          <w:tcPr>
            <w:tcW w:w="1007" w:type="dxa"/>
            <w:shd w:val="clear" w:color="auto" w:fill="auto"/>
            <w:noWrap/>
          </w:tcPr>
          <w:p w14:paraId="625998C5" w14:textId="1AE2DC82" w:rsidR="00336D2B" w:rsidRPr="00096A4D" w:rsidRDefault="00336D2B" w:rsidP="005E16C1">
            <w:pPr>
              <w:jc w:val="right"/>
              <w:rPr>
                <w:color w:val="000000"/>
                <w:sz w:val="16"/>
                <w:szCs w:val="16"/>
              </w:rPr>
            </w:pPr>
            <w:r w:rsidRPr="00096A4D">
              <w:rPr>
                <w:sz w:val="16"/>
                <w:szCs w:val="16"/>
              </w:rPr>
              <w:t>5.7 %</w:t>
            </w:r>
          </w:p>
        </w:tc>
        <w:tc>
          <w:tcPr>
            <w:tcW w:w="1007" w:type="dxa"/>
            <w:shd w:val="clear" w:color="auto" w:fill="auto"/>
            <w:noWrap/>
          </w:tcPr>
          <w:p w14:paraId="2246B11C" w14:textId="0C321C47" w:rsidR="00336D2B" w:rsidRPr="00096A4D" w:rsidRDefault="00336D2B" w:rsidP="005E16C1">
            <w:pPr>
              <w:jc w:val="right"/>
              <w:rPr>
                <w:color w:val="000000"/>
                <w:sz w:val="16"/>
                <w:szCs w:val="16"/>
              </w:rPr>
            </w:pPr>
            <w:r w:rsidRPr="00096A4D">
              <w:rPr>
                <w:sz w:val="16"/>
                <w:szCs w:val="16"/>
              </w:rPr>
              <w:t>5.9 %</w:t>
            </w:r>
          </w:p>
        </w:tc>
        <w:tc>
          <w:tcPr>
            <w:tcW w:w="1045" w:type="dxa"/>
            <w:shd w:val="clear" w:color="auto" w:fill="auto"/>
            <w:noWrap/>
          </w:tcPr>
          <w:p w14:paraId="0D053619" w14:textId="79739A58" w:rsidR="00336D2B" w:rsidRPr="00096A4D" w:rsidRDefault="00336D2B" w:rsidP="005E16C1">
            <w:pPr>
              <w:jc w:val="right"/>
              <w:rPr>
                <w:color w:val="000000"/>
                <w:sz w:val="16"/>
                <w:szCs w:val="16"/>
              </w:rPr>
            </w:pPr>
            <w:r w:rsidRPr="00096A4D">
              <w:rPr>
                <w:sz w:val="16"/>
                <w:szCs w:val="16"/>
              </w:rPr>
              <w:t>5.9 %</w:t>
            </w:r>
          </w:p>
        </w:tc>
        <w:tc>
          <w:tcPr>
            <w:tcW w:w="1260" w:type="dxa"/>
            <w:shd w:val="clear" w:color="auto" w:fill="auto"/>
            <w:noWrap/>
          </w:tcPr>
          <w:p w14:paraId="1BF91608" w14:textId="62F517E7" w:rsidR="00336D2B" w:rsidRPr="00096A4D" w:rsidRDefault="00336D2B" w:rsidP="005E16C1">
            <w:pPr>
              <w:jc w:val="right"/>
              <w:rPr>
                <w:color w:val="000000"/>
                <w:sz w:val="16"/>
                <w:szCs w:val="16"/>
              </w:rPr>
            </w:pPr>
            <w:r w:rsidRPr="00096A4D">
              <w:rPr>
                <w:sz w:val="16"/>
                <w:szCs w:val="16"/>
              </w:rPr>
              <w:t>5.1 %</w:t>
            </w:r>
          </w:p>
        </w:tc>
        <w:tc>
          <w:tcPr>
            <w:tcW w:w="702" w:type="dxa"/>
          </w:tcPr>
          <w:p w14:paraId="698BC494" w14:textId="6FA2F585" w:rsidR="00336D2B" w:rsidRPr="00096A4D" w:rsidRDefault="00336D2B" w:rsidP="005E16C1">
            <w:pPr>
              <w:jc w:val="right"/>
              <w:rPr>
                <w:sz w:val="16"/>
                <w:szCs w:val="16"/>
              </w:rPr>
            </w:pPr>
            <w:r w:rsidRPr="00096A4D">
              <w:rPr>
                <w:sz w:val="16"/>
                <w:szCs w:val="16"/>
              </w:rPr>
              <w:t>5.4 %</w:t>
            </w:r>
          </w:p>
        </w:tc>
        <w:tc>
          <w:tcPr>
            <w:tcW w:w="702" w:type="dxa"/>
          </w:tcPr>
          <w:p w14:paraId="374F62A8" w14:textId="59B1F224" w:rsidR="00336D2B" w:rsidRPr="00096A4D" w:rsidRDefault="00336D2B" w:rsidP="005E16C1">
            <w:pPr>
              <w:jc w:val="right"/>
              <w:rPr>
                <w:sz w:val="16"/>
                <w:szCs w:val="16"/>
              </w:rPr>
            </w:pPr>
            <w:r w:rsidRPr="00096A4D">
              <w:rPr>
                <w:sz w:val="16"/>
                <w:szCs w:val="16"/>
              </w:rPr>
              <w:t>5.5 %</w:t>
            </w:r>
          </w:p>
        </w:tc>
        <w:tc>
          <w:tcPr>
            <w:tcW w:w="702" w:type="dxa"/>
          </w:tcPr>
          <w:p w14:paraId="221ACB1E" w14:textId="1AA32E9D" w:rsidR="00336D2B" w:rsidRPr="00096A4D" w:rsidRDefault="00336D2B" w:rsidP="005E16C1">
            <w:pPr>
              <w:jc w:val="right"/>
              <w:rPr>
                <w:sz w:val="16"/>
                <w:szCs w:val="16"/>
              </w:rPr>
            </w:pPr>
            <w:r w:rsidRPr="00096A4D">
              <w:rPr>
                <w:sz w:val="16"/>
                <w:szCs w:val="16"/>
              </w:rPr>
              <w:t>5.5 %</w:t>
            </w:r>
          </w:p>
        </w:tc>
        <w:tc>
          <w:tcPr>
            <w:tcW w:w="702" w:type="dxa"/>
          </w:tcPr>
          <w:p w14:paraId="7519891D" w14:textId="01400738" w:rsidR="00336D2B" w:rsidRPr="00096A4D" w:rsidRDefault="00336D2B" w:rsidP="005E16C1">
            <w:pPr>
              <w:jc w:val="right"/>
              <w:rPr>
                <w:sz w:val="16"/>
                <w:szCs w:val="16"/>
              </w:rPr>
            </w:pPr>
            <w:r w:rsidRPr="00096A4D">
              <w:rPr>
                <w:sz w:val="16"/>
                <w:szCs w:val="16"/>
              </w:rPr>
              <w:t>5.7 %</w:t>
            </w:r>
          </w:p>
        </w:tc>
        <w:tc>
          <w:tcPr>
            <w:tcW w:w="702" w:type="dxa"/>
          </w:tcPr>
          <w:p w14:paraId="2044129D" w14:textId="10619C14" w:rsidR="00336D2B" w:rsidRPr="00096A4D" w:rsidRDefault="00336D2B" w:rsidP="005E16C1">
            <w:pPr>
              <w:jc w:val="right"/>
              <w:rPr>
                <w:sz w:val="16"/>
                <w:szCs w:val="16"/>
              </w:rPr>
            </w:pPr>
            <w:r w:rsidRPr="00096A4D">
              <w:rPr>
                <w:sz w:val="16"/>
                <w:szCs w:val="16"/>
              </w:rPr>
              <w:t>5.7 %</w:t>
            </w:r>
          </w:p>
        </w:tc>
      </w:tr>
      <w:tr w:rsidR="00336D2B" w:rsidRPr="00096A4D" w14:paraId="7194A561" w14:textId="5849BE1D" w:rsidTr="00336D2B">
        <w:trPr>
          <w:trHeight w:val="20"/>
        </w:trPr>
        <w:tc>
          <w:tcPr>
            <w:tcW w:w="0" w:type="auto"/>
            <w:shd w:val="clear" w:color="auto" w:fill="auto"/>
            <w:noWrap/>
            <w:hideMark/>
          </w:tcPr>
          <w:p w14:paraId="419A2532" w14:textId="34283517" w:rsidR="00336D2B" w:rsidRPr="00096A4D" w:rsidRDefault="00336D2B" w:rsidP="005E16C1">
            <w:pPr>
              <w:rPr>
                <w:color w:val="000000"/>
                <w:sz w:val="16"/>
                <w:szCs w:val="16"/>
              </w:rPr>
            </w:pPr>
            <w:r w:rsidRPr="00096A4D">
              <w:rPr>
                <w:sz w:val="16"/>
                <w:szCs w:val="16"/>
              </w:rPr>
              <w:t xml:space="preserve">  High school / GED</w:t>
            </w:r>
          </w:p>
        </w:tc>
        <w:tc>
          <w:tcPr>
            <w:tcW w:w="729" w:type="dxa"/>
            <w:shd w:val="clear" w:color="auto" w:fill="auto"/>
            <w:noWrap/>
          </w:tcPr>
          <w:p w14:paraId="5191C661" w14:textId="0BAD6F9B" w:rsidR="00336D2B" w:rsidRPr="00096A4D" w:rsidRDefault="00336D2B" w:rsidP="005E16C1">
            <w:pPr>
              <w:jc w:val="right"/>
              <w:rPr>
                <w:color w:val="000000"/>
                <w:sz w:val="16"/>
                <w:szCs w:val="16"/>
              </w:rPr>
            </w:pPr>
            <w:r w:rsidRPr="00096A4D">
              <w:rPr>
                <w:sz w:val="16"/>
                <w:szCs w:val="16"/>
              </w:rPr>
              <w:t>9.0 %</w:t>
            </w:r>
          </w:p>
        </w:tc>
        <w:tc>
          <w:tcPr>
            <w:tcW w:w="1350" w:type="dxa"/>
            <w:shd w:val="clear" w:color="auto" w:fill="auto"/>
            <w:noWrap/>
          </w:tcPr>
          <w:p w14:paraId="6074618F" w14:textId="179F3F1A" w:rsidR="00336D2B" w:rsidRPr="00096A4D" w:rsidRDefault="00336D2B" w:rsidP="005E16C1">
            <w:pPr>
              <w:jc w:val="right"/>
              <w:rPr>
                <w:color w:val="000000"/>
                <w:sz w:val="16"/>
                <w:szCs w:val="16"/>
              </w:rPr>
            </w:pPr>
            <w:r w:rsidRPr="00096A4D">
              <w:rPr>
                <w:sz w:val="16"/>
                <w:szCs w:val="16"/>
              </w:rPr>
              <w:t>6.4 %</w:t>
            </w:r>
          </w:p>
        </w:tc>
        <w:tc>
          <w:tcPr>
            <w:tcW w:w="1007" w:type="dxa"/>
            <w:shd w:val="clear" w:color="auto" w:fill="auto"/>
            <w:noWrap/>
          </w:tcPr>
          <w:p w14:paraId="6BCFA17C" w14:textId="5344839A" w:rsidR="00336D2B" w:rsidRPr="00096A4D" w:rsidRDefault="00336D2B" w:rsidP="005E16C1">
            <w:pPr>
              <w:jc w:val="right"/>
              <w:rPr>
                <w:color w:val="000000"/>
                <w:sz w:val="16"/>
                <w:szCs w:val="16"/>
              </w:rPr>
            </w:pPr>
            <w:r w:rsidRPr="00096A4D">
              <w:rPr>
                <w:sz w:val="16"/>
                <w:szCs w:val="16"/>
              </w:rPr>
              <w:t>9.1 %</w:t>
            </w:r>
          </w:p>
        </w:tc>
        <w:tc>
          <w:tcPr>
            <w:tcW w:w="1007" w:type="dxa"/>
            <w:shd w:val="clear" w:color="auto" w:fill="auto"/>
            <w:noWrap/>
          </w:tcPr>
          <w:p w14:paraId="1772F987" w14:textId="06798127" w:rsidR="00336D2B" w:rsidRPr="00096A4D" w:rsidRDefault="00336D2B" w:rsidP="005E16C1">
            <w:pPr>
              <w:jc w:val="right"/>
              <w:rPr>
                <w:color w:val="000000"/>
                <w:sz w:val="16"/>
                <w:szCs w:val="16"/>
              </w:rPr>
            </w:pPr>
            <w:r w:rsidRPr="00096A4D">
              <w:rPr>
                <w:sz w:val="16"/>
                <w:szCs w:val="16"/>
              </w:rPr>
              <w:t>9.0 %</w:t>
            </w:r>
          </w:p>
        </w:tc>
        <w:tc>
          <w:tcPr>
            <w:tcW w:w="1045" w:type="dxa"/>
            <w:shd w:val="clear" w:color="auto" w:fill="auto"/>
            <w:noWrap/>
          </w:tcPr>
          <w:p w14:paraId="30DB5DAD" w14:textId="7E5C7AFF" w:rsidR="00336D2B" w:rsidRPr="00096A4D" w:rsidRDefault="00336D2B" w:rsidP="005E16C1">
            <w:pPr>
              <w:jc w:val="right"/>
              <w:rPr>
                <w:color w:val="000000"/>
                <w:sz w:val="16"/>
                <w:szCs w:val="16"/>
              </w:rPr>
            </w:pPr>
            <w:r w:rsidRPr="00096A4D">
              <w:rPr>
                <w:sz w:val="16"/>
                <w:szCs w:val="16"/>
              </w:rPr>
              <w:t>9.0 %</w:t>
            </w:r>
          </w:p>
        </w:tc>
        <w:tc>
          <w:tcPr>
            <w:tcW w:w="1260" w:type="dxa"/>
            <w:shd w:val="clear" w:color="auto" w:fill="auto"/>
            <w:noWrap/>
          </w:tcPr>
          <w:p w14:paraId="6AA58113" w14:textId="3CE793EE" w:rsidR="00336D2B" w:rsidRPr="00096A4D" w:rsidRDefault="00336D2B" w:rsidP="005E16C1">
            <w:pPr>
              <w:jc w:val="right"/>
              <w:rPr>
                <w:color w:val="000000"/>
                <w:sz w:val="16"/>
                <w:szCs w:val="16"/>
              </w:rPr>
            </w:pPr>
            <w:r w:rsidRPr="00096A4D">
              <w:rPr>
                <w:sz w:val="16"/>
                <w:szCs w:val="16"/>
              </w:rPr>
              <w:t>8.6 %</w:t>
            </w:r>
          </w:p>
        </w:tc>
        <w:tc>
          <w:tcPr>
            <w:tcW w:w="702" w:type="dxa"/>
          </w:tcPr>
          <w:p w14:paraId="78E1C6BB" w14:textId="1B22DEB7" w:rsidR="00336D2B" w:rsidRPr="00096A4D" w:rsidRDefault="00336D2B" w:rsidP="005E16C1">
            <w:pPr>
              <w:jc w:val="right"/>
              <w:rPr>
                <w:sz w:val="16"/>
                <w:szCs w:val="16"/>
              </w:rPr>
            </w:pPr>
            <w:r w:rsidRPr="00096A4D">
              <w:rPr>
                <w:sz w:val="16"/>
                <w:szCs w:val="16"/>
              </w:rPr>
              <w:t>8.9 %</w:t>
            </w:r>
          </w:p>
        </w:tc>
        <w:tc>
          <w:tcPr>
            <w:tcW w:w="702" w:type="dxa"/>
          </w:tcPr>
          <w:p w14:paraId="3FB6690B" w14:textId="23C6D060" w:rsidR="00336D2B" w:rsidRPr="00096A4D" w:rsidRDefault="00336D2B" w:rsidP="005E16C1">
            <w:pPr>
              <w:jc w:val="right"/>
              <w:rPr>
                <w:sz w:val="16"/>
                <w:szCs w:val="16"/>
              </w:rPr>
            </w:pPr>
            <w:r w:rsidRPr="00096A4D">
              <w:rPr>
                <w:sz w:val="16"/>
                <w:szCs w:val="16"/>
              </w:rPr>
              <w:t>9.0 %</w:t>
            </w:r>
          </w:p>
        </w:tc>
        <w:tc>
          <w:tcPr>
            <w:tcW w:w="702" w:type="dxa"/>
          </w:tcPr>
          <w:p w14:paraId="04DC3CF4" w14:textId="1D34A7B4" w:rsidR="00336D2B" w:rsidRPr="00096A4D" w:rsidRDefault="00336D2B" w:rsidP="005E16C1">
            <w:pPr>
              <w:jc w:val="right"/>
              <w:rPr>
                <w:sz w:val="16"/>
                <w:szCs w:val="16"/>
              </w:rPr>
            </w:pPr>
            <w:r w:rsidRPr="00096A4D">
              <w:rPr>
                <w:sz w:val="16"/>
                <w:szCs w:val="16"/>
              </w:rPr>
              <w:t>9.0 %</w:t>
            </w:r>
          </w:p>
        </w:tc>
        <w:tc>
          <w:tcPr>
            <w:tcW w:w="702" w:type="dxa"/>
          </w:tcPr>
          <w:p w14:paraId="05EB6B15" w14:textId="08125A0B" w:rsidR="00336D2B" w:rsidRPr="00096A4D" w:rsidRDefault="00336D2B" w:rsidP="005E16C1">
            <w:pPr>
              <w:jc w:val="right"/>
              <w:rPr>
                <w:sz w:val="16"/>
                <w:szCs w:val="16"/>
              </w:rPr>
            </w:pPr>
            <w:r w:rsidRPr="00096A4D">
              <w:rPr>
                <w:sz w:val="16"/>
                <w:szCs w:val="16"/>
              </w:rPr>
              <w:t>9.1 %</w:t>
            </w:r>
          </w:p>
        </w:tc>
        <w:tc>
          <w:tcPr>
            <w:tcW w:w="702" w:type="dxa"/>
          </w:tcPr>
          <w:p w14:paraId="6072FB4A" w14:textId="43150D92" w:rsidR="00336D2B" w:rsidRPr="00096A4D" w:rsidRDefault="00336D2B" w:rsidP="005E16C1">
            <w:pPr>
              <w:jc w:val="right"/>
              <w:rPr>
                <w:sz w:val="16"/>
                <w:szCs w:val="16"/>
              </w:rPr>
            </w:pPr>
            <w:r w:rsidRPr="00096A4D">
              <w:rPr>
                <w:sz w:val="16"/>
                <w:szCs w:val="16"/>
              </w:rPr>
              <w:t>8.9 %</w:t>
            </w:r>
          </w:p>
        </w:tc>
      </w:tr>
      <w:tr w:rsidR="00336D2B" w:rsidRPr="00096A4D" w14:paraId="486617A6" w14:textId="021DD61F" w:rsidTr="00336D2B">
        <w:trPr>
          <w:trHeight w:val="20"/>
        </w:trPr>
        <w:tc>
          <w:tcPr>
            <w:tcW w:w="0" w:type="auto"/>
            <w:shd w:val="clear" w:color="auto" w:fill="auto"/>
            <w:noWrap/>
            <w:hideMark/>
          </w:tcPr>
          <w:p w14:paraId="6E99727F" w14:textId="5C6B5B76" w:rsidR="00336D2B" w:rsidRPr="00096A4D" w:rsidRDefault="00336D2B" w:rsidP="005E16C1">
            <w:pPr>
              <w:rPr>
                <w:color w:val="000000"/>
                <w:sz w:val="16"/>
                <w:szCs w:val="16"/>
              </w:rPr>
            </w:pPr>
            <w:r w:rsidRPr="00096A4D">
              <w:rPr>
                <w:sz w:val="16"/>
                <w:szCs w:val="16"/>
              </w:rPr>
              <w:t xml:space="preserve">  Some college / Associates degree</w:t>
            </w:r>
          </w:p>
        </w:tc>
        <w:tc>
          <w:tcPr>
            <w:tcW w:w="729" w:type="dxa"/>
            <w:shd w:val="clear" w:color="auto" w:fill="auto"/>
            <w:noWrap/>
          </w:tcPr>
          <w:p w14:paraId="0FCA6082" w14:textId="19B66F03" w:rsidR="00336D2B" w:rsidRPr="00096A4D" w:rsidRDefault="00336D2B" w:rsidP="005E16C1">
            <w:pPr>
              <w:jc w:val="right"/>
              <w:rPr>
                <w:color w:val="000000"/>
                <w:sz w:val="16"/>
                <w:szCs w:val="16"/>
              </w:rPr>
            </w:pPr>
            <w:r w:rsidRPr="00096A4D">
              <w:rPr>
                <w:sz w:val="16"/>
                <w:szCs w:val="16"/>
              </w:rPr>
              <w:t>25 %</w:t>
            </w:r>
          </w:p>
        </w:tc>
        <w:tc>
          <w:tcPr>
            <w:tcW w:w="1350" w:type="dxa"/>
            <w:shd w:val="clear" w:color="auto" w:fill="auto"/>
            <w:noWrap/>
          </w:tcPr>
          <w:p w14:paraId="61E52421" w14:textId="06CD78D2" w:rsidR="00336D2B" w:rsidRPr="00096A4D" w:rsidRDefault="00336D2B" w:rsidP="005E16C1">
            <w:pPr>
              <w:jc w:val="right"/>
              <w:rPr>
                <w:color w:val="000000"/>
                <w:sz w:val="16"/>
                <w:szCs w:val="16"/>
              </w:rPr>
            </w:pPr>
            <w:r w:rsidRPr="00096A4D">
              <w:rPr>
                <w:sz w:val="16"/>
                <w:szCs w:val="16"/>
              </w:rPr>
              <w:t>22 %</w:t>
            </w:r>
          </w:p>
        </w:tc>
        <w:tc>
          <w:tcPr>
            <w:tcW w:w="1007" w:type="dxa"/>
            <w:shd w:val="clear" w:color="auto" w:fill="auto"/>
            <w:noWrap/>
          </w:tcPr>
          <w:p w14:paraId="2EA7FC14" w14:textId="13A0C2A5" w:rsidR="00336D2B" w:rsidRPr="00096A4D" w:rsidRDefault="00336D2B" w:rsidP="005E16C1">
            <w:pPr>
              <w:jc w:val="right"/>
              <w:rPr>
                <w:color w:val="000000"/>
                <w:sz w:val="16"/>
                <w:szCs w:val="16"/>
              </w:rPr>
            </w:pPr>
            <w:r w:rsidRPr="00096A4D">
              <w:rPr>
                <w:sz w:val="16"/>
                <w:szCs w:val="16"/>
              </w:rPr>
              <w:t>25 %</w:t>
            </w:r>
          </w:p>
        </w:tc>
        <w:tc>
          <w:tcPr>
            <w:tcW w:w="1007" w:type="dxa"/>
            <w:shd w:val="clear" w:color="auto" w:fill="auto"/>
            <w:noWrap/>
          </w:tcPr>
          <w:p w14:paraId="7D7E48EE" w14:textId="1957E9D1" w:rsidR="00336D2B" w:rsidRPr="00096A4D" w:rsidRDefault="00336D2B" w:rsidP="005E16C1">
            <w:pPr>
              <w:jc w:val="right"/>
              <w:rPr>
                <w:color w:val="000000"/>
                <w:sz w:val="16"/>
                <w:szCs w:val="16"/>
              </w:rPr>
            </w:pPr>
            <w:r w:rsidRPr="00096A4D">
              <w:rPr>
                <w:sz w:val="16"/>
                <w:szCs w:val="16"/>
              </w:rPr>
              <w:t>25 %</w:t>
            </w:r>
          </w:p>
        </w:tc>
        <w:tc>
          <w:tcPr>
            <w:tcW w:w="1045" w:type="dxa"/>
            <w:shd w:val="clear" w:color="auto" w:fill="auto"/>
            <w:noWrap/>
          </w:tcPr>
          <w:p w14:paraId="70C0BF1B" w14:textId="5CB1C167" w:rsidR="00336D2B" w:rsidRPr="00096A4D" w:rsidRDefault="00336D2B" w:rsidP="005E16C1">
            <w:pPr>
              <w:jc w:val="right"/>
              <w:rPr>
                <w:color w:val="000000"/>
                <w:sz w:val="16"/>
                <w:szCs w:val="16"/>
              </w:rPr>
            </w:pPr>
            <w:r w:rsidRPr="00096A4D">
              <w:rPr>
                <w:sz w:val="16"/>
                <w:szCs w:val="16"/>
              </w:rPr>
              <w:t>25 %</w:t>
            </w:r>
          </w:p>
        </w:tc>
        <w:tc>
          <w:tcPr>
            <w:tcW w:w="1260" w:type="dxa"/>
            <w:shd w:val="clear" w:color="auto" w:fill="auto"/>
            <w:noWrap/>
          </w:tcPr>
          <w:p w14:paraId="2D705756" w14:textId="2A557B63" w:rsidR="00336D2B" w:rsidRPr="00096A4D" w:rsidRDefault="00336D2B" w:rsidP="005E16C1">
            <w:pPr>
              <w:jc w:val="right"/>
              <w:rPr>
                <w:color w:val="000000"/>
                <w:sz w:val="16"/>
                <w:szCs w:val="16"/>
              </w:rPr>
            </w:pPr>
            <w:r w:rsidRPr="00096A4D">
              <w:rPr>
                <w:sz w:val="16"/>
                <w:szCs w:val="16"/>
              </w:rPr>
              <w:t>26 %</w:t>
            </w:r>
          </w:p>
        </w:tc>
        <w:tc>
          <w:tcPr>
            <w:tcW w:w="702" w:type="dxa"/>
          </w:tcPr>
          <w:p w14:paraId="5FF40F9E" w14:textId="2C6B5F2E" w:rsidR="00336D2B" w:rsidRPr="00096A4D" w:rsidRDefault="00336D2B" w:rsidP="005E16C1">
            <w:pPr>
              <w:jc w:val="right"/>
              <w:rPr>
                <w:sz w:val="16"/>
                <w:szCs w:val="16"/>
              </w:rPr>
            </w:pPr>
            <w:r w:rsidRPr="00096A4D">
              <w:rPr>
                <w:sz w:val="16"/>
                <w:szCs w:val="16"/>
              </w:rPr>
              <w:t>25 %</w:t>
            </w:r>
          </w:p>
        </w:tc>
        <w:tc>
          <w:tcPr>
            <w:tcW w:w="702" w:type="dxa"/>
          </w:tcPr>
          <w:p w14:paraId="1E170248" w14:textId="2E2F35DD" w:rsidR="00336D2B" w:rsidRPr="00096A4D" w:rsidRDefault="00336D2B" w:rsidP="005E16C1">
            <w:pPr>
              <w:jc w:val="right"/>
              <w:rPr>
                <w:sz w:val="16"/>
                <w:szCs w:val="16"/>
              </w:rPr>
            </w:pPr>
            <w:r w:rsidRPr="00096A4D">
              <w:rPr>
                <w:sz w:val="16"/>
                <w:szCs w:val="16"/>
              </w:rPr>
              <w:t>25 %</w:t>
            </w:r>
          </w:p>
        </w:tc>
        <w:tc>
          <w:tcPr>
            <w:tcW w:w="702" w:type="dxa"/>
          </w:tcPr>
          <w:p w14:paraId="76EA7BBA" w14:textId="64322411" w:rsidR="00336D2B" w:rsidRPr="00096A4D" w:rsidRDefault="00336D2B" w:rsidP="005E16C1">
            <w:pPr>
              <w:jc w:val="right"/>
              <w:rPr>
                <w:sz w:val="16"/>
                <w:szCs w:val="16"/>
              </w:rPr>
            </w:pPr>
            <w:r w:rsidRPr="00096A4D">
              <w:rPr>
                <w:sz w:val="16"/>
                <w:szCs w:val="16"/>
              </w:rPr>
              <w:t>25 %</w:t>
            </w:r>
          </w:p>
        </w:tc>
        <w:tc>
          <w:tcPr>
            <w:tcW w:w="702" w:type="dxa"/>
          </w:tcPr>
          <w:p w14:paraId="143D65B5" w14:textId="729E96A2" w:rsidR="00336D2B" w:rsidRPr="00096A4D" w:rsidRDefault="00336D2B" w:rsidP="005E16C1">
            <w:pPr>
              <w:jc w:val="right"/>
              <w:rPr>
                <w:sz w:val="16"/>
                <w:szCs w:val="16"/>
              </w:rPr>
            </w:pPr>
            <w:r w:rsidRPr="00096A4D">
              <w:rPr>
                <w:sz w:val="16"/>
                <w:szCs w:val="16"/>
              </w:rPr>
              <w:t>25 %</w:t>
            </w:r>
          </w:p>
        </w:tc>
        <w:tc>
          <w:tcPr>
            <w:tcW w:w="702" w:type="dxa"/>
          </w:tcPr>
          <w:p w14:paraId="65C2AED7" w14:textId="4905CBB9" w:rsidR="00336D2B" w:rsidRPr="00096A4D" w:rsidRDefault="00336D2B" w:rsidP="005E16C1">
            <w:pPr>
              <w:jc w:val="right"/>
              <w:rPr>
                <w:sz w:val="16"/>
                <w:szCs w:val="16"/>
              </w:rPr>
            </w:pPr>
            <w:r w:rsidRPr="00096A4D">
              <w:rPr>
                <w:sz w:val="16"/>
                <w:szCs w:val="16"/>
              </w:rPr>
              <w:t>25 %</w:t>
            </w:r>
          </w:p>
        </w:tc>
      </w:tr>
      <w:tr w:rsidR="00336D2B" w:rsidRPr="00096A4D" w14:paraId="12382371" w14:textId="5D952679" w:rsidTr="00336D2B">
        <w:trPr>
          <w:trHeight w:val="20"/>
        </w:trPr>
        <w:tc>
          <w:tcPr>
            <w:tcW w:w="0" w:type="auto"/>
            <w:shd w:val="clear" w:color="auto" w:fill="auto"/>
            <w:noWrap/>
            <w:hideMark/>
          </w:tcPr>
          <w:p w14:paraId="0FA6287A" w14:textId="1B2E8D8B" w:rsidR="00336D2B" w:rsidRPr="00096A4D" w:rsidRDefault="00336D2B" w:rsidP="005E16C1">
            <w:pPr>
              <w:rPr>
                <w:color w:val="000000"/>
                <w:sz w:val="16"/>
                <w:szCs w:val="16"/>
              </w:rPr>
            </w:pPr>
            <w:r w:rsidRPr="00096A4D">
              <w:rPr>
                <w:sz w:val="16"/>
                <w:szCs w:val="16"/>
              </w:rPr>
              <w:t xml:space="preserve">  Bachelor’s degree</w:t>
            </w:r>
          </w:p>
        </w:tc>
        <w:tc>
          <w:tcPr>
            <w:tcW w:w="729" w:type="dxa"/>
            <w:shd w:val="clear" w:color="auto" w:fill="auto"/>
            <w:noWrap/>
          </w:tcPr>
          <w:p w14:paraId="746B9CBF" w14:textId="7E65503F" w:rsidR="00336D2B" w:rsidRPr="00096A4D" w:rsidRDefault="00336D2B" w:rsidP="005E16C1">
            <w:pPr>
              <w:jc w:val="right"/>
              <w:rPr>
                <w:color w:val="000000"/>
                <w:sz w:val="16"/>
                <w:szCs w:val="16"/>
              </w:rPr>
            </w:pPr>
            <w:r w:rsidRPr="00096A4D">
              <w:rPr>
                <w:sz w:val="16"/>
                <w:szCs w:val="16"/>
              </w:rPr>
              <w:t>24 %</w:t>
            </w:r>
          </w:p>
        </w:tc>
        <w:tc>
          <w:tcPr>
            <w:tcW w:w="1350" w:type="dxa"/>
            <w:shd w:val="clear" w:color="auto" w:fill="auto"/>
            <w:noWrap/>
          </w:tcPr>
          <w:p w14:paraId="5F692FB7" w14:textId="0FC46B23" w:rsidR="00336D2B" w:rsidRPr="00096A4D" w:rsidRDefault="00336D2B" w:rsidP="005E16C1">
            <w:pPr>
              <w:jc w:val="right"/>
              <w:rPr>
                <w:color w:val="000000"/>
                <w:sz w:val="16"/>
                <w:szCs w:val="16"/>
              </w:rPr>
            </w:pPr>
            <w:r w:rsidRPr="00096A4D">
              <w:rPr>
                <w:sz w:val="16"/>
                <w:szCs w:val="16"/>
              </w:rPr>
              <w:t>27 %</w:t>
            </w:r>
          </w:p>
        </w:tc>
        <w:tc>
          <w:tcPr>
            <w:tcW w:w="1007" w:type="dxa"/>
            <w:shd w:val="clear" w:color="auto" w:fill="auto"/>
            <w:noWrap/>
          </w:tcPr>
          <w:p w14:paraId="615861B6" w14:textId="7D4EE711" w:rsidR="00336D2B" w:rsidRPr="00096A4D" w:rsidRDefault="00336D2B" w:rsidP="005E16C1">
            <w:pPr>
              <w:jc w:val="right"/>
              <w:rPr>
                <w:color w:val="000000"/>
                <w:sz w:val="16"/>
                <w:szCs w:val="16"/>
              </w:rPr>
            </w:pPr>
            <w:r w:rsidRPr="00096A4D">
              <w:rPr>
                <w:sz w:val="16"/>
                <w:szCs w:val="16"/>
              </w:rPr>
              <w:t>24 %</w:t>
            </w:r>
          </w:p>
        </w:tc>
        <w:tc>
          <w:tcPr>
            <w:tcW w:w="1007" w:type="dxa"/>
            <w:shd w:val="clear" w:color="auto" w:fill="auto"/>
            <w:noWrap/>
          </w:tcPr>
          <w:p w14:paraId="16A961FB" w14:textId="570370B5" w:rsidR="00336D2B" w:rsidRPr="00096A4D" w:rsidRDefault="00336D2B" w:rsidP="005E16C1">
            <w:pPr>
              <w:jc w:val="right"/>
              <w:rPr>
                <w:color w:val="000000"/>
                <w:sz w:val="16"/>
                <w:szCs w:val="16"/>
              </w:rPr>
            </w:pPr>
            <w:r w:rsidRPr="00096A4D">
              <w:rPr>
                <w:sz w:val="16"/>
                <w:szCs w:val="16"/>
              </w:rPr>
              <w:t>24 %</w:t>
            </w:r>
          </w:p>
        </w:tc>
        <w:tc>
          <w:tcPr>
            <w:tcW w:w="1045" w:type="dxa"/>
            <w:shd w:val="clear" w:color="auto" w:fill="auto"/>
            <w:noWrap/>
          </w:tcPr>
          <w:p w14:paraId="7B208C02" w14:textId="3A07C192" w:rsidR="00336D2B" w:rsidRPr="00096A4D" w:rsidRDefault="00336D2B" w:rsidP="005E16C1">
            <w:pPr>
              <w:jc w:val="right"/>
              <w:rPr>
                <w:color w:val="000000"/>
                <w:sz w:val="16"/>
                <w:szCs w:val="16"/>
              </w:rPr>
            </w:pPr>
            <w:r w:rsidRPr="00096A4D">
              <w:rPr>
                <w:sz w:val="16"/>
                <w:szCs w:val="16"/>
              </w:rPr>
              <w:t>24 %</w:t>
            </w:r>
          </w:p>
        </w:tc>
        <w:tc>
          <w:tcPr>
            <w:tcW w:w="1260" w:type="dxa"/>
            <w:shd w:val="clear" w:color="auto" w:fill="auto"/>
            <w:noWrap/>
          </w:tcPr>
          <w:p w14:paraId="2AA820EA" w14:textId="5699D481" w:rsidR="00336D2B" w:rsidRPr="00096A4D" w:rsidRDefault="00336D2B" w:rsidP="005E16C1">
            <w:pPr>
              <w:jc w:val="right"/>
              <w:rPr>
                <w:color w:val="000000"/>
                <w:sz w:val="16"/>
                <w:szCs w:val="16"/>
              </w:rPr>
            </w:pPr>
            <w:r w:rsidRPr="00096A4D">
              <w:rPr>
                <w:sz w:val="16"/>
                <w:szCs w:val="16"/>
              </w:rPr>
              <w:t>24 %</w:t>
            </w:r>
          </w:p>
        </w:tc>
        <w:tc>
          <w:tcPr>
            <w:tcW w:w="702" w:type="dxa"/>
          </w:tcPr>
          <w:p w14:paraId="1E47F799" w14:textId="667A4A3A" w:rsidR="00336D2B" w:rsidRPr="00096A4D" w:rsidRDefault="00336D2B" w:rsidP="005E16C1">
            <w:pPr>
              <w:jc w:val="right"/>
              <w:rPr>
                <w:sz w:val="16"/>
                <w:szCs w:val="16"/>
              </w:rPr>
            </w:pPr>
            <w:r w:rsidRPr="00096A4D">
              <w:rPr>
                <w:sz w:val="16"/>
                <w:szCs w:val="16"/>
              </w:rPr>
              <w:t>25 %</w:t>
            </w:r>
          </w:p>
        </w:tc>
        <w:tc>
          <w:tcPr>
            <w:tcW w:w="702" w:type="dxa"/>
          </w:tcPr>
          <w:p w14:paraId="09D752C0" w14:textId="7C7E8C73" w:rsidR="00336D2B" w:rsidRPr="00096A4D" w:rsidRDefault="00336D2B" w:rsidP="005E16C1">
            <w:pPr>
              <w:jc w:val="right"/>
              <w:rPr>
                <w:sz w:val="16"/>
                <w:szCs w:val="16"/>
              </w:rPr>
            </w:pPr>
            <w:r w:rsidRPr="00096A4D">
              <w:rPr>
                <w:sz w:val="16"/>
                <w:szCs w:val="16"/>
              </w:rPr>
              <w:t>24 %</w:t>
            </w:r>
          </w:p>
        </w:tc>
        <w:tc>
          <w:tcPr>
            <w:tcW w:w="702" w:type="dxa"/>
          </w:tcPr>
          <w:p w14:paraId="476C31AE" w14:textId="1DDF21DF" w:rsidR="00336D2B" w:rsidRPr="00096A4D" w:rsidRDefault="00336D2B" w:rsidP="005E16C1">
            <w:pPr>
              <w:jc w:val="right"/>
              <w:rPr>
                <w:sz w:val="16"/>
                <w:szCs w:val="16"/>
              </w:rPr>
            </w:pPr>
            <w:r w:rsidRPr="00096A4D">
              <w:rPr>
                <w:sz w:val="16"/>
                <w:szCs w:val="16"/>
              </w:rPr>
              <w:t>24 %</w:t>
            </w:r>
          </w:p>
        </w:tc>
        <w:tc>
          <w:tcPr>
            <w:tcW w:w="702" w:type="dxa"/>
          </w:tcPr>
          <w:p w14:paraId="73F824DD" w14:textId="142338DD" w:rsidR="00336D2B" w:rsidRPr="00096A4D" w:rsidRDefault="00336D2B" w:rsidP="005E16C1">
            <w:pPr>
              <w:jc w:val="right"/>
              <w:rPr>
                <w:sz w:val="16"/>
                <w:szCs w:val="16"/>
              </w:rPr>
            </w:pPr>
            <w:r w:rsidRPr="00096A4D">
              <w:rPr>
                <w:sz w:val="16"/>
                <w:szCs w:val="16"/>
              </w:rPr>
              <w:t>24 %</w:t>
            </w:r>
          </w:p>
        </w:tc>
        <w:tc>
          <w:tcPr>
            <w:tcW w:w="702" w:type="dxa"/>
          </w:tcPr>
          <w:p w14:paraId="1E9792E1" w14:textId="26492963" w:rsidR="00336D2B" w:rsidRPr="00096A4D" w:rsidRDefault="00336D2B" w:rsidP="005E16C1">
            <w:pPr>
              <w:jc w:val="right"/>
              <w:rPr>
                <w:sz w:val="16"/>
                <w:szCs w:val="16"/>
              </w:rPr>
            </w:pPr>
            <w:r w:rsidRPr="00096A4D">
              <w:rPr>
                <w:sz w:val="16"/>
                <w:szCs w:val="16"/>
              </w:rPr>
              <w:t>25 %</w:t>
            </w:r>
          </w:p>
        </w:tc>
      </w:tr>
      <w:tr w:rsidR="00336D2B" w:rsidRPr="00096A4D" w14:paraId="0CB69BE7" w14:textId="7FFCC719" w:rsidTr="00336D2B">
        <w:trPr>
          <w:trHeight w:val="20"/>
        </w:trPr>
        <w:tc>
          <w:tcPr>
            <w:tcW w:w="0" w:type="auto"/>
            <w:shd w:val="clear" w:color="auto" w:fill="auto"/>
            <w:noWrap/>
            <w:hideMark/>
          </w:tcPr>
          <w:p w14:paraId="0EB4728E" w14:textId="37F7E809" w:rsidR="00336D2B" w:rsidRPr="00096A4D" w:rsidRDefault="00336D2B" w:rsidP="005E16C1">
            <w:pPr>
              <w:rPr>
                <w:color w:val="000000"/>
                <w:sz w:val="16"/>
                <w:szCs w:val="16"/>
              </w:rPr>
            </w:pPr>
            <w:r w:rsidRPr="00096A4D">
              <w:rPr>
                <w:sz w:val="16"/>
                <w:szCs w:val="16"/>
              </w:rPr>
              <w:t xml:space="preserve">  </w:t>
            </w:r>
            <w:proofErr w:type="spellStart"/>
            <w:proofErr w:type="gramStart"/>
            <w:r w:rsidRPr="00096A4D">
              <w:rPr>
                <w:sz w:val="16"/>
                <w:szCs w:val="16"/>
              </w:rPr>
              <w:t>Masters</w:t>
            </w:r>
            <w:proofErr w:type="spellEnd"/>
            <w:proofErr w:type="gramEnd"/>
            <w:r w:rsidRPr="00096A4D">
              <w:rPr>
                <w:sz w:val="16"/>
                <w:szCs w:val="16"/>
              </w:rPr>
              <w:t xml:space="preserve"> degree</w:t>
            </w:r>
          </w:p>
        </w:tc>
        <w:tc>
          <w:tcPr>
            <w:tcW w:w="729" w:type="dxa"/>
            <w:shd w:val="clear" w:color="auto" w:fill="auto"/>
            <w:noWrap/>
          </w:tcPr>
          <w:p w14:paraId="3B9B7685" w14:textId="5FC59028" w:rsidR="00336D2B" w:rsidRPr="00096A4D" w:rsidRDefault="00336D2B" w:rsidP="005E16C1">
            <w:pPr>
              <w:jc w:val="right"/>
              <w:rPr>
                <w:color w:val="000000"/>
                <w:sz w:val="16"/>
                <w:szCs w:val="16"/>
              </w:rPr>
            </w:pPr>
            <w:r w:rsidRPr="00096A4D">
              <w:rPr>
                <w:sz w:val="16"/>
                <w:szCs w:val="16"/>
              </w:rPr>
              <w:t>22 %</w:t>
            </w:r>
          </w:p>
        </w:tc>
        <w:tc>
          <w:tcPr>
            <w:tcW w:w="1350" w:type="dxa"/>
            <w:shd w:val="clear" w:color="auto" w:fill="auto"/>
            <w:noWrap/>
          </w:tcPr>
          <w:p w14:paraId="561EAA5A" w14:textId="39383C87" w:rsidR="00336D2B" w:rsidRPr="00096A4D" w:rsidRDefault="00336D2B" w:rsidP="005E16C1">
            <w:pPr>
              <w:jc w:val="right"/>
              <w:rPr>
                <w:color w:val="000000"/>
                <w:sz w:val="16"/>
                <w:szCs w:val="16"/>
              </w:rPr>
            </w:pPr>
            <w:r w:rsidRPr="00096A4D">
              <w:rPr>
                <w:sz w:val="16"/>
                <w:szCs w:val="16"/>
              </w:rPr>
              <w:t>26 %</w:t>
            </w:r>
          </w:p>
        </w:tc>
        <w:tc>
          <w:tcPr>
            <w:tcW w:w="1007" w:type="dxa"/>
            <w:shd w:val="clear" w:color="auto" w:fill="auto"/>
            <w:noWrap/>
          </w:tcPr>
          <w:p w14:paraId="717A16F5" w14:textId="3D76D365" w:rsidR="00336D2B" w:rsidRPr="00096A4D" w:rsidRDefault="00336D2B" w:rsidP="005E16C1">
            <w:pPr>
              <w:jc w:val="right"/>
              <w:rPr>
                <w:color w:val="000000"/>
                <w:sz w:val="16"/>
                <w:szCs w:val="16"/>
              </w:rPr>
            </w:pPr>
            <w:r w:rsidRPr="00096A4D">
              <w:rPr>
                <w:sz w:val="16"/>
                <w:szCs w:val="16"/>
              </w:rPr>
              <w:t>22 %</w:t>
            </w:r>
          </w:p>
        </w:tc>
        <w:tc>
          <w:tcPr>
            <w:tcW w:w="1007" w:type="dxa"/>
            <w:shd w:val="clear" w:color="auto" w:fill="auto"/>
            <w:noWrap/>
          </w:tcPr>
          <w:p w14:paraId="73CFB428" w14:textId="1298A70E" w:rsidR="00336D2B" w:rsidRPr="00096A4D" w:rsidRDefault="00336D2B" w:rsidP="005E16C1">
            <w:pPr>
              <w:jc w:val="right"/>
              <w:rPr>
                <w:color w:val="000000"/>
                <w:sz w:val="16"/>
                <w:szCs w:val="16"/>
              </w:rPr>
            </w:pPr>
            <w:r w:rsidRPr="00096A4D">
              <w:rPr>
                <w:sz w:val="16"/>
                <w:szCs w:val="16"/>
              </w:rPr>
              <w:t>22 %</w:t>
            </w:r>
          </w:p>
        </w:tc>
        <w:tc>
          <w:tcPr>
            <w:tcW w:w="1045" w:type="dxa"/>
            <w:shd w:val="clear" w:color="auto" w:fill="auto"/>
            <w:noWrap/>
          </w:tcPr>
          <w:p w14:paraId="023F45D1" w14:textId="054D8401" w:rsidR="00336D2B" w:rsidRPr="00096A4D" w:rsidRDefault="00336D2B" w:rsidP="005E16C1">
            <w:pPr>
              <w:jc w:val="right"/>
              <w:rPr>
                <w:color w:val="000000"/>
                <w:sz w:val="16"/>
                <w:szCs w:val="16"/>
              </w:rPr>
            </w:pPr>
            <w:r w:rsidRPr="00096A4D">
              <w:rPr>
                <w:sz w:val="16"/>
                <w:szCs w:val="16"/>
              </w:rPr>
              <w:t>22 %</w:t>
            </w:r>
          </w:p>
        </w:tc>
        <w:tc>
          <w:tcPr>
            <w:tcW w:w="1260" w:type="dxa"/>
            <w:shd w:val="clear" w:color="auto" w:fill="auto"/>
            <w:noWrap/>
          </w:tcPr>
          <w:p w14:paraId="506609F6" w14:textId="09CDCB85" w:rsidR="00336D2B" w:rsidRPr="00096A4D" w:rsidRDefault="00336D2B" w:rsidP="005E16C1">
            <w:pPr>
              <w:jc w:val="right"/>
              <w:rPr>
                <w:color w:val="000000"/>
                <w:sz w:val="16"/>
                <w:szCs w:val="16"/>
              </w:rPr>
            </w:pPr>
            <w:r w:rsidRPr="00096A4D">
              <w:rPr>
                <w:sz w:val="16"/>
                <w:szCs w:val="16"/>
              </w:rPr>
              <w:t>22 %</w:t>
            </w:r>
          </w:p>
        </w:tc>
        <w:tc>
          <w:tcPr>
            <w:tcW w:w="702" w:type="dxa"/>
          </w:tcPr>
          <w:p w14:paraId="714CA26C" w14:textId="370566CA" w:rsidR="00336D2B" w:rsidRPr="00096A4D" w:rsidRDefault="00336D2B" w:rsidP="005E16C1">
            <w:pPr>
              <w:jc w:val="right"/>
              <w:rPr>
                <w:sz w:val="16"/>
                <w:szCs w:val="16"/>
              </w:rPr>
            </w:pPr>
            <w:r w:rsidRPr="00096A4D">
              <w:rPr>
                <w:sz w:val="16"/>
                <w:szCs w:val="16"/>
              </w:rPr>
              <w:t>22 %</w:t>
            </w:r>
          </w:p>
        </w:tc>
        <w:tc>
          <w:tcPr>
            <w:tcW w:w="702" w:type="dxa"/>
          </w:tcPr>
          <w:p w14:paraId="02AFC2FC" w14:textId="65451312" w:rsidR="00336D2B" w:rsidRPr="00096A4D" w:rsidRDefault="00336D2B" w:rsidP="005E16C1">
            <w:pPr>
              <w:jc w:val="right"/>
              <w:rPr>
                <w:sz w:val="16"/>
                <w:szCs w:val="16"/>
              </w:rPr>
            </w:pPr>
            <w:r w:rsidRPr="00096A4D">
              <w:rPr>
                <w:sz w:val="16"/>
                <w:szCs w:val="16"/>
              </w:rPr>
              <w:t>22 %</w:t>
            </w:r>
          </w:p>
        </w:tc>
        <w:tc>
          <w:tcPr>
            <w:tcW w:w="702" w:type="dxa"/>
          </w:tcPr>
          <w:p w14:paraId="43077051" w14:textId="25F98284" w:rsidR="00336D2B" w:rsidRPr="00096A4D" w:rsidRDefault="00336D2B" w:rsidP="005E16C1">
            <w:pPr>
              <w:jc w:val="right"/>
              <w:rPr>
                <w:sz w:val="16"/>
                <w:szCs w:val="16"/>
              </w:rPr>
            </w:pPr>
            <w:r w:rsidRPr="00096A4D">
              <w:rPr>
                <w:sz w:val="16"/>
                <w:szCs w:val="16"/>
              </w:rPr>
              <w:t>23 %</w:t>
            </w:r>
          </w:p>
        </w:tc>
        <w:tc>
          <w:tcPr>
            <w:tcW w:w="702" w:type="dxa"/>
          </w:tcPr>
          <w:p w14:paraId="6C7B1CA9" w14:textId="7010C7C9" w:rsidR="00336D2B" w:rsidRPr="00096A4D" w:rsidRDefault="00336D2B" w:rsidP="005E16C1">
            <w:pPr>
              <w:jc w:val="right"/>
              <w:rPr>
                <w:sz w:val="16"/>
                <w:szCs w:val="16"/>
              </w:rPr>
            </w:pPr>
            <w:r w:rsidRPr="00096A4D">
              <w:rPr>
                <w:sz w:val="16"/>
                <w:szCs w:val="16"/>
              </w:rPr>
              <w:t>22 %</w:t>
            </w:r>
          </w:p>
        </w:tc>
        <w:tc>
          <w:tcPr>
            <w:tcW w:w="702" w:type="dxa"/>
          </w:tcPr>
          <w:p w14:paraId="3C14E8D2" w14:textId="4ECD4EF3" w:rsidR="00336D2B" w:rsidRPr="00096A4D" w:rsidRDefault="00336D2B" w:rsidP="005E16C1">
            <w:pPr>
              <w:jc w:val="right"/>
              <w:rPr>
                <w:sz w:val="16"/>
                <w:szCs w:val="16"/>
              </w:rPr>
            </w:pPr>
            <w:r w:rsidRPr="00096A4D">
              <w:rPr>
                <w:sz w:val="16"/>
                <w:szCs w:val="16"/>
              </w:rPr>
              <w:t>22 %</w:t>
            </w:r>
          </w:p>
        </w:tc>
      </w:tr>
      <w:tr w:rsidR="00336D2B" w:rsidRPr="00096A4D" w14:paraId="30274F1A" w14:textId="7F919F5E" w:rsidTr="00336D2B">
        <w:trPr>
          <w:trHeight w:val="20"/>
        </w:trPr>
        <w:tc>
          <w:tcPr>
            <w:tcW w:w="0" w:type="auto"/>
            <w:shd w:val="clear" w:color="auto" w:fill="auto"/>
            <w:noWrap/>
            <w:hideMark/>
          </w:tcPr>
          <w:p w14:paraId="54879A66" w14:textId="482230E7" w:rsidR="00336D2B" w:rsidRPr="00096A4D" w:rsidRDefault="00336D2B" w:rsidP="005E16C1">
            <w:pPr>
              <w:rPr>
                <w:color w:val="000000"/>
                <w:sz w:val="16"/>
                <w:szCs w:val="16"/>
              </w:rPr>
            </w:pPr>
            <w:r w:rsidRPr="00096A4D">
              <w:rPr>
                <w:sz w:val="16"/>
                <w:szCs w:val="16"/>
              </w:rPr>
              <w:t xml:space="preserve">  Doctoral/professional degree</w:t>
            </w:r>
          </w:p>
        </w:tc>
        <w:tc>
          <w:tcPr>
            <w:tcW w:w="729" w:type="dxa"/>
            <w:shd w:val="clear" w:color="auto" w:fill="auto"/>
            <w:noWrap/>
          </w:tcPr>
          <w:p w14:paraId="713B1EB5" w14:textId="355A8D88" w:rsidR="00336D2B" w:rsidRPr="00096A4D" w:rsidRDefault="00336D2B" w:rsidP="005E16C1">
            <w:pPr>
              <w:jc w:val="right"/>
              <w:rPr>
                <w:color w:val="000000"/>
                <w:sz w:val="16"/>
                <w:szCs w:val="16"/>
              </w:rPr>
            </w:pPr>
            <w:r w:rsidRPr="00096A4D">
              <w:rPr>
                <w:sz w:val="16"/>
                <w:szCs w:val="16"/>
              </w:rPr>
              <w:t>9.8 %</w:t>
            </w:r>
          </w:p>
        </w:tc>
        <w:tc>
          <w:tcPr>
            <w:tcW w:w="1350" w:type="dxa"/>
            <w:shd w:val="clear" w:color="auto" w:fill="auto"/>
            <w:noWrap/>
          </w:tcPr>
          <w:p w14:paraId="0415F5ED" w14:textId="6DF4584B" w:rsidR="00336D2B" w:rsidRPr="00096A4D" w:rsidRDefault="00336D2B" w:rsidP="005E16C1">
            <w:pPr>
              <w:jc w:val="right"/>
              <w:rPr>
                <w:color w:val="000000"/>
                <w:sz w:val="16"/>
                <w:szCs w:val="16"/>
              </w:rPr>
            </w:pPr>
            <w:r w:rsidRPr="00096A4D">
              <w:rPr>
                <w:sz w:val="16"/>
                <w:szCs w:val="16"/>
              </w:rPr>
              <w:t>12 %</w:t>
            </w:r>
          </w:p>
        </w:tc>
        <w:tc>
          <w:tcPr>
            <w:tcW w:w="1007" w:type="dxa"/>
            <w:shd w:val="clear" w:color="auto" w:fill="auto"/>
            <w:noWrap/>
          </w:tcPr>
          <w:p w14:paraId="5988356D" w14:textId="51EC36CC" w:rsidR="00336D2B" w:rsidRPr="00096A4D" w:rsidRDefault="00336D2B" w:rsidP="005E16C1">
            <w:pPr>
              <w:jc w:val="right"/>
              <w:rPr>
                <w:color w:val="000000"/>
                <w:sz w:val="16"/>
                <w:szCs w:val="16"/>
              </w:rPr>
            </w:pPr>
            <w:r w:rsidRPr="00096A4D">
              <w:rPr>
                <w:sz w:val="16"/>
                <w:szCs w:val="16"/>
              </w:rPr>
              <w:t>9.8 %</w:t>
            </w:r>
          </w:p>
        </w:tc>
        <w:tc>
          <w:tcPr>
            <w:tcW w:w="1007" w:type="dxa"/>
            <w:shd w:val="clear" w:color="auto" w:fill="auto"/>
            <w:noWrap/>
          </w:tcPr>
          <w:p w14:paraId="59767681" w14:textId="6DFF0C32" w:rsidR="00336D2B" w:rsidRPr="00096A4D" w:rsidRDefault="00336D2B" w:rsidP="005E16C1">
            <w:pPr>
              <w:jc w:val="right"/>
              <w:rPr>
                <w:color w:val="000000"/>
                <w:sz w:val="16"/>
                <w:szCs w:val="16"/>
              </w:rPr>
            </w:pPr>
            <w:r w:rsidRPr="00096A4D">
              <w:rPr>
                <w:sz w:val="16"/>
                <w:szCs w:val="16"/>
              </w:rPr>
              <w:t>9.8 %</w:t>
            </w:r>
          </w:p>
        </w:tc>
        <w:tc>
          <w:tcPr>
            <w:tcW w:w="1045" w:type="dxa"/>
            <w:shd w:val="clear" w:color="auto" w:fill="auto"/>
            <w:noWrap/>
          </w:tcPr>
          <w:p w14:paraId="30AD1FE3" w14:textId="6C83BD11" w:rsidR="00336D2B" w:rsidRPr="00096A4D" w:rsidRDefault="00336D2B" w:rsidP="005E16C1">
            <w:pPr>
              <w:jc w:val="right"/>
              <w:rPr>
                <w:color w:val="000000"/>
                <w:sz w:val="16"/>
                <w:szCs w:val="16"/>
              </w:rPr>
            </w:pPr>
            <w:r w:rsidRPr="00096A4D">
              <w:rPr>
                <w:sz w:val="16"/>
                <w:szCs w:val="16"/>
              </w:rPr>
              <w:t>9.8 %</w:t>
            </w:r>
          </w:p>
        </w:tc>
        <w:tc>
          <w:tcPr>
            <w:tcW w:w="1260" w:type="dxa"/>
            <w:shd w:val="clear" w:color="auto" w:fill="auto"/>
            <w:noWrap/>
          </w:tcPr>
          <w:p w14:paraId="7CAD05F4" w14:textId="14F92C64" w:rsidR="00336D2B" w:rsidRPr="00096A4D" w:rsidRDefault="00336D2B" w:rsidP="005E16C1">
            <w:pPr>
              <w:jc w:val="right"/>
              <w:rPr>
                <w:color w:val="000000"/>
                <w:sz w:val="16"/>
                <w:szCs w:val="16"/>
              </w:rPr>
            </w:pPr>
            <w:r w:rsidRPr="00096A4D">
              <w:rPr>
                <w:sz w:val="16"/>
                <w:szCs w:val="16"/>
              </w:rPr>
              <w:t>9.9 %</w:t>
            </w:r>
          </w:p>
        </w:tc>
        <w:tc>
          <w:tcPr>
            <w:tcW w:w="702" w:type="dxa"/>
          </w:tcPr>
          <w:p w14:paraId="2CF8E795" w14:textId="3628AB81" w:rsidR="00336D2B" w:rsidRPr="00096A4D" w:rsidRDefault="00336D2B" w:rsidP="005E16C1">
            <w:pPr>
              <w:jc w:val="right"/>
              <w:rPr>
                <w:sz w:val="16"/>
                <w:szCs w:val="16"/>
              </w:rPr>
            </w:pPr>
            <w:r w:rsidRPr="00096A4D">
              <w:rPr>
                <w:sz w:val="16"/>
                <w:szCs w:val="16"/>
              </w:rPr>
              <w:t>9.8 %</w:t>
            </w:r>
          </w:p>
        </w:tc>
        <w:tc>
          <w:tcPr>
            <w:tcW w:w="702" w:type="dxa"/>
          </w:tcPr>
          <w:p w14:paraId="16BEFF6D" w14:textId="51485006" w:rsidR="00336D2B" w:rsidRPr="00096A4D" w:rsidRDefault="00336D2B" w:rsidP="005E16C1">
            <w:pPr>
              <w:jc w:val="right"/>
              <w:rPr>
                <w:sz w:val="16"/>
                <w:szCs w:val="16"/>
              </w:rPr>
            </w:pPr>
            <w:r w:rsidRPr="00096A4D">
              <w:rPr>
                <w:sz w:val="16"/>
                <w:szCs w:val="16"/>
              </w:rPr>
              <w:t>9.8 %</w:t>
            </w:r>
          </w:p>
        </w:tc>
        <w:tc>
          <w:tcPr>
            <w:tcW w:w="702" w:type="dxa"/>
          </w:tcPr>
          <w:p w14:paraId="56E6BF62" w14:textId="5E32E00D" w:rsidR="00336D2B" w:rsidRPr="00096A4D" w:rsidRDefault="00336D2B" w:rsidP="005E16C1">
            <w:pPr>
              <w:jc w:val="right"/>
              <w:rPr>
                <w:sz w:val="16"/>
                <w:szCs w:val="16"/>
              </w:rPr>
            </w:pPr>
            <w:r w:rsidRPr="00096A4D">
              <w:rPr>
                <w:sz w:val="16"/>
                <w:szCs w:val="16"/>
              </w:rPr>
              <w:t>9.7 %</w:t>
            </w:r>
          </w:p>
        </w:tc>
        <w:tc>
          <w:tcPr>
            <w:tcW w:w="702" w:type="dxa"/>
          </w:tcPr>
          <w:p w14:paraId="18D16F22" w14:textId="60CA45D0" w:rsidR="00336D2B" w:rsidRPr="00096A4D" w:rsidRDefault="00336D2B" w:rsidP="005E16C1">
            <w:pPr>
              <w:jc w:val="right"/>
              <w:rPr>
                <w:sz w:val="16"/>
                <w:szCs w:val="16"/>
              </w:rPr>
            </w:pPr>
            <w:r w:rsidRPr="00096A4D">
              <w:rPr>
                <w:sz w:val="16"/>
                <w:szCs w:val="16"/>
              </w:rPr>
              <w:t>9.7 %</w:t>
            </w:r>
          </w:p>
        </w:tc>
        <w:tc>
          <w:tcPr>
            <w:tcW w:w="702" w:type="dxa"/>
          </w:tcPr>
          <w:p w14:paraId="4179FC20" w14:textId="4AE51667" w:rsidR="00336D2B" w:rsidRPr="00096A4D" w:rsidRDefault="00336D2B" w:rsidP="005E16C1">
            <w:pPr>
              <w:jc w:val="right"/>
              <w:rPr>
                <w:sz w:val="16"/>
                <w:szCs w:val="16"/>
              </w:rPr>
            </w:pPr>
            <w:r w:rsidRPr="00096A4D">
              <w:rPr>
                <w:sz w:val="16"/>
                <w:szCs w:val="16"/>
              </w:rPr>
              <w:t>9.7 %</w:t>
            </w:r>
          </w:p>
        </w:tc>
      </w:tr>
      <w:tr w:rsidR="007C4C38" w:rsidRPr="00096A4D" w14:paraId="6D8B2DFB" w14:textId="77777777" w:rsidTr="00336D2B">
        <w:trPr>
          <w:trHeight w:val="20"/>
        </w:trPr>
        <w:tc>
          <w:tcPr>
            <w:tcW w:w="0" w:type="auto"/>
            <w:noWrap/>
          </w:tcPr>
          <w:p w14:paraId="6F99323A" w14:textId="534E970B" w:rsidR="007C4C38" w:rsidRPr="00096A4D" w:rsidRDefault="007C4C38" w:rsidP="005E16C1">
            <w:pPr>
              <w:rPr>
                <w:sz w:val="16"/>
                <w:szCs w:val="16"/>
              </w:rPr>
            </w:pPr>
            <w:r>
              <w:rPr>
                <w:sz w:val="16"/>
                <w:szCs w:val="16"/>
              </w:rPr>
              <w:t>Household income</w:t>
            </w:r>
          </w:p>
        </w:tc>
        <w:tc>
          <w:tcPr>
            <w:tcW w:w="729" w:type="dxa"/>
            <w:shd w:val="clear" w:color="auto" w:fill="auto"/>
            <w:noWrap/>
          </w:tcPr>
          <w:p w14:paraId="6328DD98" w14:textId="77777777" w:rsidR="007C4C38" w:rsidRPr="00096A4D" w:rsidRDefault="007C4C38" w:rsidP="005E16C1">
            <w:pPr>
              <w:jc w:val="right"/>
              <w:rPr>
                <w:sz w:val="16"/>
                <w:szCs w:val="16"/>
              </w:rPr>
            </w:pPr>
          </w:p>
        </w:tc>
        <w:tc>
          <w:tcPr>
            <w:tcW w:w="1350" w:type="dxa"/>
            <w:shd w:val="clear" w:color="auto" w:fill="auto"/>
            <w:noWrap/>
          </w:tcPr>
          <w:p w14:paraId="31C9FA3E" w14:textId="77777777" w:rsidR="007C4C38" w:rsidRPr="00096A4D" w:rsidRDefault="007C4C38" w:rsidP="005E16C1">
            <w:pPr>
              <w:jc w:val="right"/>
              <w:rPr>
                <w:sz w:val="16"/>
                <w:szCs w:val="16"/>
              </w:rPr>
            </w:pPr>
          </w:p>
        </w:tc>
        <w:tc>
          <w:tcPr>
            <w:tcW w:w="1007" w:type="dxa"/>
            <w:shd w:val="clear" w:color="auto" w:fill="auto"/>
            <w:noWrap/>
          </w:tcPr>
          <w:p w14:paraId="2C91F730" w14:textId="77777777" w:rsidR="007C4C38" w:rsidRPr="00096A4D" w:rsidRDefault="007C4C38" w:rsidP="005E16C1">
            <w:pPr>
              <w:jc w:val="right"/>
              <w:rPr>
                <w:sz w:val="16"/>
                <w:szCs w:val="16"/>
              </w:rPr>
            </w:pPr>
          </w:p>
        </w:tc>
        <w:tc>
          <w:tcPr>
            <w:tcW w:w="1007" w:type="dxa"/>
            <w:shd w:val="clear" w:color="auto" w:fill="auto"/>
            <w:noWrap/>
          </w:tcPr>
          <w:p w14:paraId="76C4BE08" w14:textId="77777777" w:rsidR="007C4C38" w:rsidRPr="00096A4D" w:rsidRDefault="007C4C38" w:rsidP="005E16C1">
            <w:pPr>
              <w:jc w:val="right"/>
              <w:rPr>
                <w:sz w:val="16"/>
                <w:szCs w:val="16"/>
              </w:rPr>
            </w:pPr>
          </w:p>
        </w:tc>
        <w:tc>
          <w:tcPr>
            <w:tcW w:w="1045" w:type="dxa"/>
            <w:shd w:val="clear" w:color="auto" w:fill="auto"/>
            <w:noWrap/>
          </w:tcPr>
          <w:p w14:paraId="74BB31B0" w14:textId="77777777" w:rsidR="007C4C38" w:rsidRPr="00096A4D" w:rsidRDefault="007C4C38" w:rsidP="005E16C1">
            <w:pPr>
              <w:jc w:val="right"/>
              <w:rPr>
                <w:sz w:val="16"/>
                <w:szCs w:val="16"/>
              </w:rPr>
            </w:pPr>
          </w:p>
        </w:tc>
        <w:tc>
          <w:tcPr>
            <w:tcW w:w="1260" w:type="dxa"/>
            <w:shd w:val="clear" w:color="auto" w:fill="auto"/>
            <w:noWrap/>
          </w:tcPr>
          <w:p w14:paraId="4C6E25A6" w14:textId="77777777" w:rsidR="007C4C38" w:rsidRPr="00096A4D" w:rsidRDefault="007C4C38" w:rsidP="005E16C1">
            <w:pPr>
              <w:jc w:val="right"/>
              <w:rPr>
                <w:sz w:val="16"/>
                <w:szCs w:val="16"/>
              </w:rPr>
            </w:pPr>
          </w:p>
        </w:tc>
        <w:tc>
          <w:tcPr>
            <w:tcW w:w="702" w:type="dxa"/>
          </w:tcPr>
          <w:p w14:paraId="38A71CC2" w14:textId="77777777" w:rsidR="007C4C38" w:rsidRPr="00096A4D" w:rsidRDefault="007C4C38" w:rsidP="005E16C1">
            <w:pPr>
              <w:jc w:val="right"/>
              <w:rPr>
                <w:sz w:val="16"/>
                <w:szCs w:val="16"/>
              </w:rPr>
            </w:pPr>
          </w:p>
        </w:tc>
        <w:tc>
          <w:tcPr>
            <w:tcW w:w="702" w:type="dxa"/>
          </w:tcPr>
          <w:p w14:paraId="7E0714F1" w14:textId="77777777" w:rsidR="007C4C38" w:rsidRPr="00096A4D" w:rsidRDefault="007C4C38" w:rsidP="005E16C1">
            <w:pPr>
              <w:jc w:val="right"/>
              <w:rPr>
                <w:sz w:val="16"/>
                <w:szCs w:val="16"/>
              </w:rPr>
            </w:pPr>
          </w:p>
        </w:tc>
        <w:tc>
          <w:tcPr>
            <w:tcW w:w="702" w:type="dxa"/>
          </w:tcPr>
          <w:p w14:paraId="70BB52EA" w14:textId="77777777" w:rsidR="007C4C38" w:rsidRPr="00096A4D" w:rsidRDefault="007C4C38" w:rsidP="005E16C1">
            <w:pPr>
              <w:jc w:val="right"/>
              <w:rPr>
                <w:sz w:val="16"/>
                <w:szCs w:val="16"/>
              </w:rPr>
            </w:pPr>
          </w:p>
        </w:tc>
        <w:tc>
          <w:tcPr>
            <w:tcW w:w="702" w:type="dxa"/>
          </w:tcPr>
          <w:p w14:paraId="5D68D477" w14:textId="77777777" w:rsidR="007C4C38" w:rsidRPr="00096A4D" w:rsidRDefault="007C4C38" w:rsidP="005E16C1">
            <w:pPr>
              <w:jc w:val="right"/>
              <w:rPr>
                <w:sz w:val="16"/>
                <w:szCs w:val="16"/>
              </w:rPr>
            </w:pPr>
          </w:p>
        </w:tc>
        <w:tc>
          <w:tcPr>
            <w:tcW w:w="702" w:type="dxa"/>
          </w:tcPr>
          <w:p w14:paraId="19ABC402" w14:textId="77777777" w:rsidR="007C4C38" w:rsidRPr="00096A4D" w:rsidRDefault="007C4C38" w:rsidP="005E16C1">
            <w:pPr>
              <w:jc w:val="right"/>
              <w:rPr>
                <w:sz w:val="16"/>
                <w:szCs w:val="16"/>
              </w:rPr>
            </w:pPr>
          </w:p>
        </w:tc>
      </w:tr>
      <w:tr w:rsidR="00336D2B" w:rsidRPr="00096A4D" w14:paraId="7F28E973" w14:textId="57A5F9A9" w:rsidTr="00336D2B">
        <w:trPr>
          <w:trHeight w:val="20"/>
        </w:trPr>
        <w:tc>
          <w:tcPr>
            <w:tcW w:w="0" w:type="auto"/>
            <w:noWrap/>
            <w:hideMark/>
          </w:tcPr>
          <w:p w14:paraId="6F1257FB" w14:textId="40292BDF" w:rsidR="00336D2B" w:rsidRPr="00096A4D" w:rsidRDefault="00336D2B" w:rsidP="005E16C1">
            <w:pPr>
              <w:rPr>
                <w:color w:val="000000"/>
                <w:sz w:val="16"/>
                <w:szCs w:val="16"/>
              </w:rPr>
            </w:pPr>
            <w:r w:rsidRPr="00096A4D">
              <w:rPr>
                <w:sz w:val="16"/>
                <w:szCs w:val="16"/>
              </w:rPr>
              <w:t xml:space="preserve">  &lt; $25k</w:t>
            </w:r>
          </w:p>
        </w:tc>
        <w:tc>
          <w:tcPr>
            <w:tcW w:w="729" w:type="dxa"/>
            <w:shd w:val="clear" w:color="auto" w:fill="auto"/>
            <w:noWrap/>
          </w:tcPr>
          <w:p w14:paraId="2DC63996" w14:textId="51993F17" w:rsidR="00336D2B" w:rsidRPr="00096A4D" w:rsidRDefault="00336D2B" w:rsidP="005E16C1">
            <w:pPr>
              <w:jc w:val="right"/>
              <w:rPr>
                <w:color w:val="000000"/>
                <w:sz w:val="16"/>
                <w:szCs w:val="16"/>
              </w:rPr>
            </w:pPr>
            <w:r w:rsidRPr="00096A4D">
              <w:rPr>
                <w:sz w:val="16"/>
                <w:szCs w:val="16"/>
              </w:rPr>
              <w:t>14 %</w:t>
            </w:r>
          </w:p>
        </w:tc>
        <w:tc>
          <w:tcPr>
            <w:tcW w:w="1350" w:type="dxa"/>
            <w:shd w:val="clear" w:color="auto" w:fill="auto"/>
            <w:noWrap/>
          </w:tcPr>
          <w:p w14:paraId="289BFDA5" w14:textId="7F162EBE" w:rsidR="00336D2B" w:rsidRPr="00096A4D" w:rsidRDefault="00336D2B" w:rsidP="005E16C1">
            <w:pPr>
              <w:jc w:val="right"/>
              <w:rPr>
                <w:color w:val="000000"/>
                <w:sz w:val="16"/>
                <w:szCs w:val="16"/>
              </w:rPr>
            </w:pPr>
            <w:r w:rsidRPr="00096A4D">
              <w:rPr>
                <w:sz w:val="16"/>
                <w:szCs w:val="16"/>
              </w:rPr>
              <w:t>9.4 %</w:t>
            </w:r>
          </w:p>
        </w:tc>
        <w:tc>
          <w:tcPr>
            <w:tcW w:w="1007" w:type="dxa"/>
            <w:shd w:val="clear" w:color="auto" w:fill="auto"/>
            <w:noWrap/>
          </w:tcPr>
          <w:p w14:paraId="035E67BB" w14:textId="110C239D" w:rsidR="00336D2B" w:rsidRPr="00096A4D" w:rsidRDefault="00336D2B" w:rsidP="005E16C1">
            <w:pPr>
              <w:jc w:val="right"/>
              <w:rPr>
                <w:color w:val="000000"/>
                <w:sz w:val="16"/>
                <w:szCs w:val="16"/>
              </w:rPr>
            </w:pPr>
            <w:r w:rsidRPr="00096A4D">
              <w:rPr>
                <w:sz w:val="16"/>
                <w:szCs w:val="16"/>
              </w:rPr>
              <w:t>14 %</w:t>
            </w:r>
          </w:p>
        </w:tc>
        <w:tc>
          <w:tcPr>
            <w:tcW w:w="1007" w:type="dxa"/>
            <w:shd w:val="clear" w:color="auto" w:fill="auto"/>
            <w:noWrap/>
          </w:tcPr>
          <w:p w14:paraId="57BE1AAB" w14:textId="19BF09CA" w:rsidR="00336D2B" w:rsidRPr="00096A4D" w:rsidRDefault="00336D2B" w:rsidP="005E16C1">
            <w:pPr>
              <w:jc w:val="right"/>
              <w:rPr>
                <w:color w:val="000000"/>
                <w:sz w:val="16"/>
                <w:szCs w:val="16"/>
              </w:rPr>
            </w:pPr>
            <w:r w:rsidRPr="00096A4D">
              <w:rPr>
                <w:sz w:val="16"/>
                <w:szCs w:val="16"/>
              </w:rPr>
              <w:t>14 %</w:t>
            </w:r>
          </w:p>
        </w:tc>
        <w:tc>
          <w:tcPr>
            <w:tcW w:w="1045" w:type="dxa"/>
            <w:shd w:val="clear" w:color="auto" w:fill="auto"/>
            <w:noWrap/>
          </w:tcPr>
          <w:p w14:paraId="3311F2A1" w14:textId="50E7565C" w:rsidR="00336D2B" w:rsidRPr="00096A4D" w:rsidRDefault="00336D2B" w:rsidP="005E16C1">
            <w:pPr>
              <w:jc w:val="right"/>
              <w:rPr>
                <w:color w:val="000000"/>
                <w:sz w:val="16"/>
                <w:szCs w:val="16"/>
              </w:rPr>
            </w:pPr>
            <w:r w:rsidRPr="00096A4D">
              <w:rPr>
                <w:sz w:val="16"/>
                <w:szCs w:val="16"/>
              </w:rPr>
              <w:t>14 %</w:t>
            </w:r>
          </w:p>
        </w:tc>
        <w:tc>
          <w:tcPr>
            <w:tcW w:w="1260" w:type="dxa"/>
            <w:shd w:val="clear" w:color="auto" w:fill="auto"/>
            <w:noWrap/>
          </w:tcPr>
          <w:p w14:paraId="5295E287" w14:textId="55E8E84E" w:rsidR="00336D2B" w:rsidRPr="00096A4D" w:rsidRDefault="00336D2B" w:rsidP="005E16C1">
            <w:pPr>
              <w:jc w:val="right"/>
              <w:rPr>
                <w:color w:val="000000"/>
                <w:sz w:val="16"/>
                <w:szCs w:val="16"/>
              </w:rPr>
            </w:pPr>
            <w:r w:rsidRPr="00096A4D">
              <w:rPr>
                <w:sz w:val="16"/>
                <w:szCs w:val="16"/>
              </w:rPr>
              <w:t>14 %</w:t>
            </w:r>
          </w:p>
        </w:tc>
        <w:tc>
          <w:tcPr>
            <w:tcW w:w="702" w:type="dxa"/>
          </w:tcPr>
          <w:p w14:paraId="1E37A9CB" w14:textId="6324CCDA" w:rsidR="00336D2B" w:rsidRPr="00096A4D" w:rsidRDefault="00336D2B" w:rsidP="005E16C1">
            <w:pPr>
              <w:jc w:val="right"/>
              <w:rPr>
                <w:sz w:val="16"/>
                <w:szCs w:val="16"/>
              </w:rPr>
            </w:pPr>
            <w:r w:rsidRPr="00096A4D">
              <w:rPr>
                <w:sz w:val="16"/>
                <w:szCs w:val="16"/>
              </w:rPr>
              <w:t>14 %</w:t>
            </w:r>
          </w:p>
        </w:tc>
        <w:tc>
          <w:tcPr>
            <w:tcW w:w="702" w:type="dxa"/>
          </w:tcPr>
          <w:p w14:paraId="36A5A7E1" w14:textId="15D3C334" w:rsidR="00336D2B" w:rsidRPr="00096A4D" w:rsidRDefault="00336D2B" w:rsidP="005E16C1">
            <w:pPr>
              <w:jc w:val="right"/>
              <w:rPr>
                <w:sz w:val="16"/>
                <w:szCs w:val="16"/>
              </w:rPr>
            </w:pPr>
            <w:r w:rsidRPr="00096A4D">
              <w:rPr>
                <w:sz w:val="16"/>
                <w:szCs w:val="16"/>
              </w:rPr>
              <w:t>14 %</w:t>
            </w:r>
          </w:p>
        </w:tc>
        <w:tc>
          <w:tcPr>
            <w:tcW w:w="702" w:type="dxa"/>
          </w:tcPr>
          <w:p w14:paraId="380F12BB" w14:textId="77F46CF7" w:rsidR="00336D2B" w:rsidRPr="00096A4D" w:rsidRDefault="00336D2B" w:rsidP="005E16C1">
            <w:pPr>
              <w:jc w:val="right"/>
              <w:rPr>
                <w:sz w:val="16"/>
                <w:szCs w:val="16"/>
              </w:rPr>
            </w:pPr>
            <w:r w:rsidRPr="00096A4D">
              <w:rPr>
                <w:sz w:val="16"/>
                <w:szCs w:val="16"/>
              </w:rPr>
              <w:t>13 %</w:t>
            </w:r>
          </w:p>
        </w:tc>
        <w:tc>
          <w:tcPr>
            <w:tcW w:w="702" w:type="dxa"/>
          </w:tcPr>
          <w:p w14:paraId="5862C11E" w14:textId="77054014" w:rsidR="00336D2B" w:rsidRPr="00096A4D" w:rsidRDefault="00336D2B" w:rsidP="005E16C1">
            <w:pPr>
              <w:jc w:val="right"/>
              <w:rPr>
                <w:sz w:val="16"/>
                <w:szCs w:val="16"/>
              </w:rPr>
            </w:pPr>
            <w:r w:rsidRPr="00096A4D">
              <w:rPr>
                <w:sz w:val="16"/>
                <w:szCs w:val="16"/>
              </w:rPr>
              <w:t>14 %</w:t>
            </w:r>
          </w:p>
        </w:tc>
        <w:tc>
          <w:tcPr>
            <w:tcW w:w="702" w:type="dxa"/>
          </w:tcPr>
          <w:p w14:paraId="03B98FFB" w14:textId="1F784551" w:rsidR="00336D2B" w:rsidRPr="00096A4D" w:rsidRDefault="00336D2B" w:rsidP="005E16C1">
            <w:pPr>
              <w:jc w:val="right"/>
              <w:rPr>
                <w:sz w:val="16"/>
                <w:szCs w:val="16"/>
              </w:rPr>
            </w:pPr>
            <w:r w:rsidRPr="00096A4D">
              <w:rPr>
                <w:sz w:val="16"/>
                <w:szCs w:val="16"/>
              </w:rPr>
              <w:t>14 %</w:t>
            </w:r>
          </w:p>
        </w:tc>
      </w:tr>
      <w:tr w:rsidR="00336D2B" w:rsidRPr="00096A4D" w14:paraId="24BA99C5" w14:textId="43578E83" w:rsidTr="00336D2B">
        <w:trPr>
          <w:trHeight w:val="20"/>
        </w:trPr>
        <w:tc>
          <w:tcPr>
            <w:tcW w:w="0" w:type="auto"/>
            <w:noWrap/>
            <w:hideMark/>
          </w:tcPr>
          <w:p w14:paraId="5F90CC5F" w14:textId="7F7B7A00" w:rsidR="00336D2B" w:rsidRPr="00096A4D" w:rsidRDefault="00336D2B" w:rsidP="005E16C1">
            <w:pPr>
              <w:rPr>
                <w:color w:val="000000"/>
                <w:sz w:val="16"/>
                <w:szCs w:val="16"/>
              </w:rPr>
            </w:pPr>
            <w:r w:rsidRPr="00096A4D">
              <w:rPr>
                <w:sz w:val="16"/>
                <w:szCs w:val="16"/>
              </w:rPr>
              <w:t xml:space="preserve">  $25-49k </w:t>
            </w:r>
          </w:p>
        </w:tc>
        <w:tc>
          <w:tcPr>
            <w:tcW w:w="729" w:type="dxa"/>
            <w:shd w:val="clear" w:color="auto" w:fill="auto"/>
            <w:noWrap/>
          </w:tcPr>
          <w:p w14:paraId="50FD526B" w14:textId="6407E640" w:rsidR="00336D2B" w:rsidRPr="00096A4D" w:rsidRDefault="00336D2B" w:rsidP="005E16C1">
            <w:pPr>
              <w:jc w:val="right"/>
              <w:rPr>
                <w:color w:val="000000"/>
                <w:sz w:val="16"/>
                <w:szCs w:val="16"/>
              </w:rPr>
            </w:pPr>
            <w:r w:rsidRPr="00096A4D">
              <w:rPr>
                <w:sz w:val="16"/>
                <w:szCs w:val="16"/>
              </w:rPr>
              <w:t>13 %</w:t>
            </w:r>
          </w:p>
        </w:tc>
        <w:tc>
          <w:tcPr>
            <w:tcW w:w="1350" w:type="dxa"/>
            <w:shd w:val="clear" w:color="auto" w:fill="auto"/>
            <w:noWrap/>
          </w:tcPr>
          <w:p w14:paraId="214FC105" w14:textId="1E191D70" w:rsidR="00336D2B" w:rsidRPr="00096A4D" w:rsidRDefault="00336D2B" w:rsidP="005E16C1">
            <w:pPr>
              <w:jc w:val="right"/>
              <w:rPr>
                <w:color w:val="000000"/>
                <w:sz w:val="16"/>
                <w:szCs w:val="16"/>
              </w:rPr>
            </w:pPr>
            <w:r w:rsidRPr="00096A4D">
              <w:rPr>
                <w:sz w:val="16"/>
                <w:szCs w:val="16"/>
              </w:rPr>
              <w:t>12 %</w:t>
            </w:r>
          </w:p>
        </w:tc>
        <w:tc>
          <w:tcPr>
            <w:tcW w:w="1007" w:type="dxa"/>
            <w:shd w:val="clear" w:color="auto" w:fill="auto"/>
            <w:noWrap/>
          </w:tcPr>
          <w:p w14:paraId="0BAC90BF" w14:textId="448B12A6" w:rsidR="00336D2B" w:rsidRPr="00096A4D" w:rsidRDefault="00336D2B" w:rsidP="005E16C1">
            <w:pPr>
              <w:jc w:val="right"/>
              <w:rPr>
                <w:color w:val="000000"/>
                <w:sz w:val="16"/>
                <w:szCs w:val="16"/>
              </w:rPr>
            </w:pPr>
            <w:r w:rsidRPr="00096A4D">
              <w:rPr>
                <w:sz w:val="16"/>
                <w:szCs w:val="16"/>
              </w:rPr>
              <w:t>13 %</w:t>
            </w:r>
          </w:p>
        </w:tc>
        <w:tc>
          <w:tcPr>
            <w:tcW w:w="1007" w:type="dxa"/>
            <w:shd w:val="clear" w:color="auto" w:fill="auto"/>
            <w:noWrap/>
          </w:tcPr>
          <w:p w14:paraId="76399E24" w14:textId="265756A7" w:rsidR="00336D2B" w:rsidRPr="00096A4D" w:rsidRDefault="00336D2B" w:rsidP="005E16C1">
            <w:pPr>
              <w:jc w:val="right"/>
              <w:rPr>
                <w:color w:val="000000"/>
                <w:sz w:val="16"/>
                <w:szCs w:val="16"/>
              </w:rPr>
            </w:pPr>
            <w:r w:rsidRPr="00096A4D">
              <w:rPr>
                <w:sz w:val="16"/>
                <w:szCs w:val="16"/>
              </w:rPr>
              <w:t>13 %</w:t>
            </w:r>
          </w:p>
        </w:tc>
        <w:tc>
          <w:tcPr>
            <w:tcW w:w="1045" w:type="dxa"/>
            <w:shd w:val="clear" w:color="auto" w:fill="auto"/>
            <w:noWrap/>
          </w:tcPr>
          <w:p w14:paraId="1B74B21B" w14:textId="7FA4112B" w:rsidR="00336D2B" w:rsidRPr="00096A4D" w:rsidRDefault="00336D2B" w:rsidP="005E16C1">
            <w:pPr>
              <w:jc w:val="right"/>
              <w:rPr>
                <w:color w:val="000000"/>
                <w:sz w:val="16"/>
                <w:szCs w:val="16"/>
              </w:rPr>
            </w:pPr>
            <w:r w:rsidRPr="00096A4D">
              <w:rPr>
                <w:sz w:val="16"/>
                <w:szCs w:val="16"/>
              </w:rPr>
              <w:t>13 %</w:t>
            </w:r>
          </w:p>
        </w:tc>
        <w:tc>
          <w:tcPr>
            <w:tcW w:w="1260" w:type="dxa"/>
            <w:shd w:val="clear" w:color="auto" w:fill="auto"/>
            <w:noWrap/>
          </w:tcPr>
          <w:p w14:paraId="66E1865B" w14:textId="543389EB" w:rsidR="00336D2B" w:rsidRPr="00096A4D" w:rsidRDefault="00336D2B" w:rsidP="005E16C1">
            <w:pPr>
              <w:jc w:val="right"/>
              <w:rPr>
                <w:color w:val="000000"/>
                <w:sz w:val="16"/>
                <w:szCs w:val="16"/>
              </w:rPr>
            </w:pPr>
            <w:r w:rsidRPr="00096A4D">
              <w:rPr>
                <w:sz w:val="16"/>
                <w:szCs w:val="16"/>
              </w:rPr>
              <w:t>13 %</w:t>
            </w:r>
          </w:p>
        </w:tc>
        <w:tc>
          <w:tcPr>
            <w:tcW w:w="702" w:type="dxa"/>
          </w:tcPr>
          <w:p w14:paraId="48CF7082" w14:textId="583EDA68" w:rsidR="00336D2B" w:rsidRPr="00096A4D" w:rsidRDefault="00336D2B" w:rsidP="005E16C1">
            <w:pPr>
              <w:jc w:val="right"/>
              <w:rPr>
                <w:sz w:val="16"/>
                <w:szCs w:val="16"/>
              </w:rPr>
            </w:pPr>
            <w:r w:rsidRPr="00096A4D">
              <w:rPr>
                <w:sz w:val="16"/>
                <w:szCs w:val="16"/>
              </w:rPr>
              <w:t>14 %</w:t>
            </w:r>
          </w:p>
        </w:tc>
        <w:tc>
          <w:tcPr>
            <w:tcW w:w="702" w:type="dxa"/>
          </w:tcPr>
          <w:p w14:paraId="323C67F2" w14:textId="7E4DA00B" w:rsidR="00336D2B" w:rsidRPr="00096A4D" w:rsidRDefault="00336D2B" w:rsidP="005E16C1">
            <w:pPr>
              <w:jc w:val="right"/>
              <w:rPr>
                <w:sz w:val="16"/>
                <w:szCs w:val="16"/>
              </w:rPr>
            </w:pPr>
            <w:r w:rsidRPr="00096A4D">
              <w:rPr>
                <w:sz w:val="16"/>
                <w:szCs w:val="16"/>
              </w:rPr>
              <w:t>13 %</w:t>
            </w:r>
          </w:p>
        </w:tc>
        <w:tc>
          <w:tcPr>
            <w:tcW w:w="702" w:type="dxa"/>
          </w:tcPr>
          <w:p w14:paraId="19B8BF93" w14:textId="0301C527" w:rsidR="00336D2B" w:rsidRPr="00096A4D" w:rsidRDefault="00336D2B" w:rsidP="005E16C1">
            <w:pPr>
              <w:jc w:val="right"/>
              <w:rPr>
                <w:sz w:val="16"/>
                <w:szCs w:val="16"/>
              </w:rPr>
            </w:pPr>
            <w:r w:rsidRPr="00096A4D">
              <w:rPr>
                <w:sz w:val="16"/>
                <w:szCs w:val="16"/>
              </w:rPr>
              <w:t>14 %</w:t>
            </w:r>
          </w:p>
        </w:tc>
        <w:tc>
          <w:tcPr>
            <w:tcW w:w="702" w:type="dxa"/>
          </w:tcPr>
          <w:p w14:paraId="4FA0EFF0" w14:textId="75F52615" w:rsidR="00336D2B" w:rsidRPr="00096A4D" w:rsidRDefault="00336D2B" w:rsidP="005E16C1">
            <w:pPr>
              <w:jc w:val="right"/>
              <w:rPr>
                <w:sz w:val="16"/>
                <w:szCs w:val="16"/>
              </w:rPr>
            </w:pPr>
            <w:r w:rsidRPr="00096A4D">
              <w:rPr>
                <w:sz w:val="16"/>
                <w:szCs w:val="16"/>
              </w:rPr>
              <w:t>13 %</w:t>
            </w:r>
          </w:p>
        </w:tc>
        <w:tc>
          <w:tcPr>
            <w:tcW w:w="702" w:type="dxa"/>
          </w:tcPr>
          <w:p w14:paraId="0DDF9B1C" w14:textId="58C2E752" w:rsidR="00336D2B" w:rsidRPr="00096A4D" w:rsidRDefault="00336D2B" w:rsidP="005E16C1">
            <w:pPr>
              <w:jc w:val="right"/>
              <w:rPr>
                <w:sz w:val="16"/>
                <w:szCs w:val="16"/>
              </w:rPr>
            </w:pPr>
            <w:r w:rsidRPr="00096A4D">
              <w:rPr>
                <w:sz w:val="16"/>
                <w:szCs w:val="16"/>
              </w:rPr>
              <w:t>13 %</w:t>
            </w:r>
          </w:p>
        </w:tc>
      </w:tr>
      <w:tr w:rsidR="00336D2B" w:rsidRPr="00096A4D" w14:paraId="09A40C05" w14:textId="3EC60EDD" w:rsidTr="00336D2B">
        <w:trPr>
          <w:trHeight w:val="20"/>
        </w:trPr>
        <w:tc>
          <w:tcPr>
            <w:tcW w:w="0" w:type="auto"/>
            <w:noWrap/>
            <w:hideMark/>
          </w:tcPr>
          <w:p w14:paraId="25A9E0C7" w14:textId="05274F3E" w:rsidR="00336D2B" w:rsidRPr="00096A4D" w:rsidRDefault="00336D2B" w:rsidP="005E16C1">
            <w:pPr>
              <w:rPr>
                <w:color w:val="000000"/>
                <w:sz w:val="16"/>
                <w:szCs w:val="16"/>
              </w:rPr>
            </w:pPr>
            <w:r w:rsidRPr="00096A4D">
              <w:rPr>
                <w:sz w:val="16"/>
                <w:szCs w:val="16"/>
              </w:rPr>
              <w:t xml:space="preserve">  $50-74k</w:t>
            </w:r>
          </w:p>
        </w:tc>
        <w:tc>
          <w:tcPr>
            <w:tcW w:w="729" w:type="dxa"/>
            <w:shd w:val="clear" w:color="auto" w:fill="auto"/>
            <w:noWrap/>
          </w:tcPr>
          <w:p w14:paraId="0120ED57" w14:textId="483110BA" w:rsidR="00336D2B" w:rsidRPr="00096A4D" w:rsidRDefault="00336D2B" w:rsidP="005E16C1">
            <w:pPr>
              <w:jc w:val="right"/>
              <w:rPr>
                <w:color w:val="000000"/>
                <w:sz w:val="16"/>
                <w:szCs w:val="16"/>
              </w:rPr>
            </w:pPr>
            <w:r w:rsidRPr="00096A4D">
              <w:rPr>
                <w:sz w:val="16"/>
                <w:szCs w:val="16"/>
              </w:rPr>
              <w:t>13 %</w:t>
            </w:r>
          </w:p>
        </w:tc>
        <w:tc>
          <w:tcPr>
            <w:tcW w:w="1350" w:type="dxa"/>
            <w:shd w:val="clear" w:color="auto" w:fill="auto"/>
            <w:noWrap/>
          </w:tcPr>
          <w:p w14:paraId="673DDB2D" w14:textId="1D5B848B" w:rsidR="00336D2B" w:rsidRPr="00096A4D" w:rsidRDefault="00336D2B" w:rsidP="005E16C1">
            <w:pPr>
              <w:jc w:val="right"/>
              <w:rPr>
                <w:color w:val="000000"/>
                <w:sz w:val="16"/>
                <w:szCs w:val="16"/>
              </w:rPr>
            </w:pPr>
            <w:r w:rsidRPr="00096A4D">
              <w:rPr>
                <w:sz w:val="16"/>
                <w:szCs w:val="16"/>
              </w:rPr>
              <w:t>13 %</w:t>
            </w:r>
          </w:p>
        </w:tc>
        <w:tc>
          <w:tcPr>
            <w:tcW w:w="1007" w:type="dxa"/>
            <w:shd w:val="clear" w:color="auto" w:fill="auto"/>
            <w:noWrap/>
          </w:tcPr>
          <w:p w14:paraId="4B0E2C82" w14:textId="5AF87B39" w:rsidR="00336D2B" w:rsidRPr="00096A4D" w:rsidRDefault="00336D2B" w:rsidP="005E16C1">
            <w:pPr>
              <w:jc w:val="right"/>
              <w:rPr>
                <w:color w:val="000000"/>
                <w:sz w:val="16"/>
                <w:szCs w:val="16"/>
              </w:rPr>
            </w:pPr>
            <w:r w:rsidRPr="00096A4D">
              <w:rPr>
                <w:sz w:val="16"/>
                <w:szCs w:val="16"/>
              </w:rPr>
              <w:t>12 %</w:t>
            </w:r>
          </w:p>
        </w:tc>
        <w:tc>
          <w:tcPr>
            <w:tcW w:w="1007" w:type="dxa"/>
            <w:shd w:val="clear" w:color="auto" w:fill="auto"/>
            <w:noWrap/>
          </w:tcPr>
          <w:p w14:paraId="79CE5063" w14:textId="099C126D" w:rsidR="00336D2B" w:rsidRPr="00096A4D" w:rsidRDefault="00336D2B" w:rsidP="005E16C1">
            <w:pPr>
              <w:jc w:val="right"/>
              <w:rPr>
                <w:color w:val="000000"/>
                <w:sz w:val="16"/>
                <w:szCs w:val="16"/>
              </w:rPr>
            </w:pPr>
            <w:r w:rsidRPr="00096A4D">
              <w:rPr>
                <w:sz w:val="16"/>
                <w:szCs w:val="16"/>
              </w:rPr>
              <w:t>12 %</w:t>
            </w:r>
          </w:p>
        </w:tc>
        <w:tc>
          <w:tcPr>
            <w:tcW w:w="1045" w:type="dxa"/>
            <w:shd w:val="clear" w:color="auto" w:fill="auto"/>
            <w:noWrap/>
          </w:tcPr>
          <w:p w14:paraId="7AEEEC02" w14:textId="437B9579" w:rsidR="00336D2B" w:rsidRPr="00096A4D" w:rsidRDefault="00336D2B" w:rsidP="005E16C1">
            <w:pPr>
              <w:jc w:val="right"/>
              <w:rPr>
                <w:color w:val="000000"/>
                <w:sz w:val="16"/>
                <w:szCs w:val="16"/>
              </w:rPr>
            </w:pPr>
            <w:r w:rsidRPr="00096A4D">
              <w:rPr>
                <w:sz w:val="16"/>
                <w:szCs w:val="16"/>
              </w:rPr>
              <w:t>13 %</w:t>
            </w:r>
          </w:p>
        </w:tc>
        <w:tc>
          <w:tcPr>
            <w:tcW w:w="1260" w:type="dxa"/>
            <w:shd w:val="clear" w:color="auto" w:fill="auto"/>
            <w:noWrap/>
          </w:tcPr>
          <w:p w14:paraId="3AE10748" w14:textId="77220D6F" w:rsidR="00336D2B" w:rsidRPr="00096A4D" w:rsidRDefault="00336D2B" w:rsidP="005E16C1">
            <w:pPr>
              <w:jc w:val="right"/>
              <w:rPr>
                <w:color w:val="000000"/>
                <w:sz w:val="16"/>
                <w:szCs w:val="16"/>
              </w:rPr>
            </w:pPr>
            <w:r w:rsidRPr="00096A4D">
              <w:rPr>
                <w:sz w:val="16"/>
                <w:szCs w:val="16"/>
              </w:rPr>
              <w:t>12 %</w:t>
            </w:r>
          </w:p>
        </w:tc>
        <w:tc>
          <w:tcPr>
            <w:tcW w:w="702" w:type="dxa"/>
          </w:tcPr>
          <w:p w14:paraId="23880883" w14:textId="706A4A4A" w:rsidR="00336D2B" w:rsidRPr="00096A4D" w:rsidRDefault="00336D2B" w:rsidP="005E16C1">
            <w:pPr>
              <w:jc w:val="right"/>
              <w:rPr>
                <w:sz w:val="16"/>
                <w:szCs w:val="16"/>
              </w:rPr>
            </w:pPr>
            <w:r w:rsidRPr="00096A4D">
              <w:rPr>
                <w:sz w:val="16"/>
                <w:szCs w:val="16"/>
              </w:rPr>
              <w:t>13 %</w:t>
            </w:r>
          </w:p>
        </w:tc>
        <w:tc>
          <w:tcPr>
            <w:tcW w:w="702" w:type="dxa"/>
          </w:tcPr>
          <w:p w14:paraId="29487FF8" w14:textId="38B0F989" w:rsidR="00336D2B" w:rsidRPr="00096A4D" w:rsidRDefault="00336D2B" w:rsidP="005E16C1">
            <w:pPr>
              <w:jc w:val="right"/>
              <w:rPr>
                <w:sz w:val="16"/>
                <w:szCs w:val="16"/>
              </w:rPr>
            </w:pPr>
            <w:r w:rsidRPr="00096A4D">
              <w:rPr>
                <w:sz w:val="16"/>
                <w:szCs w:val="16"/>
              </w:rPr>
              <w:t>13 %</w:t>
            </w:r>
          </w:p>
        </w:tc>
        <w:tc>
          <w:tcPr>
            <w:tcW w:w="702" w:type="dxa"/>
          </w:tcPr>
          <w:p w14:paraId="36C3CF0C" w14:textId="7861D1F6" w:rsidR="00336D2B" w:rsidRPr="00096A4D" w:rsidRDefault="00336D2B" w:rsidP="005E16C1">
            <w:pPr>
              <w:jc w:val="right"/>
              <w:rPr>
                <w:sz w:val="16"/>
                <w:szCs w:val="16"/>
              </w:rPr>
            </w:pPr>
            <w:r w:rsidRPr="00096A4D">
              <w:rPr>
                <w:sz w:val="16"/>
                <w:szCs w:val="16"/>
              </w:rPr>
              <w:t>13 %</w:t>
            </w:r>
          </w:p>
        </w:tc>
        <w:tc>
          <w:tcPr>
            <w:tcW w:w="702" w:type="dxa"/>
          </w:tcPr>
          <w:p w14:paraId="60737FAA" w14:textId="5BC0B85C" w:rsidR="00336D2B" w:rsidRPr="00096A4D" w:rsidRDefault="00336D2B" w:rsidP="005E16C1">
            <w:pPr>
              <w:jc w:val="right"/>
              <w:rPr>
                <w:sz w:val="16"/>
                <w:szCs w:val="16"/>
              </w:rPr>
            </w:pPr>
            <w:r w:rsidRPr="00096A4D">
              <w:rPr>
                <w:sz w:val="16"/>
                <w:szCs w:val="16"/>
              </w:rPr>
              <w:t>12 %</w:t>
            </w:r>
          </w:p>
        </w:tc>
        <w:tc>
          <w:tcPr>
            <w:tcW w:w="702" w:type="dxa"/>
          </w:tcPr>
          <w:p w14:paraId="0FF370BE" w14:textId="0B6D9424" w:rsidR="00336D2B" w:rsidRPr="00096A4D" w:rsidRDefault="00336D2B" w:rsidP="005E16C1">
            <w:pPr>
              <w:jc w:val="right"/>
              <w:rPr>
                <w:sz w:val="16"/>
                <w:szCs w:val="16"/>
              </w:rPr>
            </w:pPr>
            <w:r w:rsidRPr="00096A4D">
              <w:rPr>
                <w:sz w:val="16"/>
                <w:szCs w:val="16"/>
              </w:rPr>
              <w:t>13 %</w:t>
            </w:r>
          </w:p>
        </w:tc>
      </w:tr>
      <w:tr w:rsidR="00336D2B" w:rsidRPr="00096A4D" w14:paraId="5E2ED2B1" w14:textId="42A50533" w:rsidTr="00336D2B">
        <w:trPr>
          <w:trHeight w:val="20"/>
        </w:trPr>
        <w:tc>
          <w:tcPr>
            <w:tcW w:w="0" w:type="auto"/>
            <w:noWrap/>
            <w:hideMark/>
          </w:tcPr>
          <w:p w14:paraId="756DDDAD" w14:textId="042813D9" w:rsidR="00336D2B" w:rsidRPr="00096A4D" w:rsidRDefault="00336D2B" w:rsidP="005E16C1">
            <w:pPr>
              <w:rPr>
                <w:color w:val="000000"/>
                <w:sz w:val="16"/>
                <w:szCs w:val="16"/>
              </w:rPr>
            </w:pPr>
            <w:r w:rsidRPr="00096A4D">
              <w:rPr>
                <w:sz w:val="16"/>
                <w:szCs w:val="16"/>
              </w:rPr>
              <w:t xml:space="preserve">  $75-99k</w:t>
            </w:r>
          </w:p>
        </w:tc>
        <w:tc>
          <w:tcPr>
            <w:tcW w:w="729" w:type="dxa"/>
            <w:shd w:val="clear" w:color="auto" w:fill="auto"/>
            <w:noWrap/>
          </w:tcPr>
          <w:p w14:paraId="12DE2917" w14:textId="05D8E014" w:rsidR="00336D2B" w:rsidRPr="00096A4D" w:rsidRDefault="00336D2B" w:rsidP="005E16C1">
            <w:pPr>
              <w:jc w:val="right"/>
              <w:rPr>
                <w:color w:val="000000"/>
                <w:sz w:val="16"/>
                <w:szCs w:val="16"/>
              </w:rPr>
            </w:pPr>
            <w:r w:rsidRPr="00096A4D">
              <w:rPr>
                <w:sz w:val="16"/>
                <w:szCs w:val="16"/>
              </w:rPr>
              <w:t>13 %</w:t>
            </w:r>
          </w:p>
        </w:tc>
        <w:tc>
          <w:tcPr>
            <w:tcW w:w="1350" w:type="dxa"/>
            <w:shd w:val="clear" w:color="auto" w:fill="auto"/>
            <w:noWrap/>
          </w:tcPr>
          <w:p w14:paraId="6FDB18EA" w14:textId="6C191F2D" w:rsidR="00336D2B" w:rsidRPr="00096A4D" w:rsidRDefault="00336D2B" w:rsidP="005E16C1">
            <w:pPr>
              <w:jc w:val="right"/>
              <w:rPr>
                <w:color w:val="000000"/>
                <w:sz w:val="16"/>
                <w:szCs w:val="16"/>
              </w:rPr>
            </w:pPr>
            <w:r w:rsidRPr="00096A4D">
              <w:rPr>
                <w:sz w:val="16"/>
                <w:szCs w:val="16"/>
              </w:rPr>
              <w:t>15 %</w:t>
            </w:r>
          </w:p>
        </w:tc>
        <w:tc>
          <w:tcPr>
            <w:tcW w:w="1007" w:type="dxa"/>
            <w:shd w:val="clear" w:color="auto" w:fill="auto"/>
            <w:noWrap/>
          </w:tcPr>
          <w:p w14:paraId="4357C6BD" w14:textId="1ACDFF3B" w:rsidR="00336D2B" w:rsidRPr="00096A4D" w:rsidRDefault="00336D2B" w:rsidP="005E16C1">
            <w:pPr>
              <w:jc w:val="right"/>
              <w:rPr>
                <w:color w:val="000000"/>
                <w:sz w:val="16"/>
                <w:szCs w:val="16"/>
              </w:rPr>
            </w:pPr>
            <w:r w:rsidRPr="00096A4D">
              <w:rPr>
                <w:sz w:val="16"/>
                <w:szCs w:val="16"/>
              </w:rPr>
              <w:t>13 %</w:t>
            </w:r>
          </w:p>
        </w:tc>
        <w:tc>
          <w:tcPr>
            <w:tcW w:w="1007" w:type="dxa"/>
            <w:shd w:val="clear" w:color="auto" w:fill="auto"/>
            <w:noWrap/>
          </w:tcPr>
          <w:p w14:paraId="197012B6" w14:textId="6BC533E7" w:rsidR="00336D2B" w:rsidRPr="00096A4D" w:rsidRDefault="00336D2B" w:rsidP="005E16C1">
            <w:pPr>
              <w:jc w:val="right"/>
              <w:rPr>
                <w:color w:val="000000"/>
                <w:sz w:val="16"/>
                <w:szCs w:val="16"/>
              </w:rPr>
            </w:pPr>
            <w:r w:rsidRPr="00096A4D">
              <w:rPr>
                <w:sz w:val="16"/>
                <w:szCs w:val="16"/>
              </w:rPr>
              <w:t>13 %</w:t>
            </w:r>
          </w:p>
        </w:tc>
        <w:tc>
          <w:tcPr>
            <w:tcW w:w="1045" w:type="dxa"/>
            <w:shd w:val="clear" w:color="auto" w:fill="auto"/>
            <w:noWrap/>
          </w:tcPr>
          <w:p w14:paraId="7B8A7F9E" w14:textId="07650AF9" w:rsidR="00336D2B" w:rsidRPr="00096A4D" w:rsidRDefault="00336D2B" w:rsidP="005E16C1">
            <w:pPr>
              <w:jc w:val="right"/>
              <w:rPr>
                <w:color w:val="000000"/>
                <w:sz w:val="16"/>
                <w:szCs w:val="16"/>
              </w:rPr>
            </w:pPr>
            <w:r w:rsidRPr="00096A4D">
              <w:rPr>
                <w:sz w:val="16"/>
                <w:szCs w:val="16"/>
              </w:rPr>
              <w:t>13 %</w:t>
            </w:r>
          </w:p>
        </w:tc>
        <w:tc>
          <w:tcPr>
            <w:tcW w:w="1260" w:type="dxa"/>
            <w:shd w:val="clear" w:color="auto" w:fill="auto"/>
            <w:noWrap/>
          </w:tcPr>
          <w:p w14:paraId="0B4ED6C0" w14:textId="4A62B538" w:rsidR="00336D2B" w:rsidRPr="00096A4D" w:rsidRDefault="00336D2B" w:rsidP="005E16C1">
            <w:pPr>
              <w:jc w:val="right"/>
              <w:rPr>
                <w:color w:val="000000"/>
                <w:sz w:val="16"/>
                <w:szCs w:val="16"/>
              </w:rPr>
            </w:pPr>
            <w:r w:rsidRPr="00096A4D">
              <w:rPr>
                <w:sz w:val="16"/>
                <w:szCs w:val="16"/>
              </w:rPr>
              <w:t>13 %</w:t>
            </w:r>
          </w:p>
        </w:tc>
        <w:tc>
          <w:tcPr>
            <w:tcW w:w="702" w:type="dxa"/>
          </w:tcPr>
          <w:p w14:paraId="124CF6DF" w14:textId="47CEF91D" w:rsidR="00336D2B" w:rsidRPr="00096A4D" w:rsidRDefault="00336D2B" w:rsidP="005E16C1">
            <w:pPr>
              <w:jc w:val="right"/>
              <w:rPr>
                <w:sz w:val="16"/>
                <w:szCs w:val="16"/>
              </w:rPr>
            </w:pPr>
            <w:r w:rsidRPr="00096A4D">
              <w:rPr>
                <w:sz w:val="16"/>
                <w:szCs w:val="16"/>
              </w:rPr>
              <w:t>13 %</w:t>
            </w:r>
          </w:p>
        </w:tc>
        <w:tc>
          <w:tcPr>
            <w:tcW w:w="702" w:type="dxa"/>
          </w:tcPr>
          <w:p w14:paraId="149FC87F" w14:textId="6A37AA38" w:rsidR="00336D2B" w:rsidRPr="00096A4D" w:rsidRDefault="00336D2B" w:rsidP="005E16C1">
            <w:pPr>
              <w:jc w:val="right"/>
              <w:rPr>
                <w:sz w:val="16"/>
                <w:szCs w:val="16"/>
              </w:rPr>
            </w:pPr>
            <w:r w:rsidRPr="00096A4D">
              <w:rPr>
                <w:sz w:val="16"/>
                <w:szCs w:val="16"/>
              </w:rPr>
              <w:t>13 %</w:t>
            </w:r>
          </w:p>
        </w:tc>
        <w:tc>
          <w:tcPr>
            <w:tcW w:w="702" w:type="dxa"/>
          </w:tcPr>
          <w:p w14:paraId="1DBABE45" w14:textId="748A1AA1" w:rsidR="00336D2B" w:rsidRPr="00096A4D" w:rsidRDefault="00336D2B" w:rsidP="005E16C1">
            <w:pPr>
              <w:jc w:val="right"/>
              <w:rPr>
                <w:sz w:val="16"/>
                <w:szCs w:val="16"/>
              </w:rPr>
            </w:pPr>
            <w:r w:rsidRPr="00096A4D">
              <w:rPr>
                <w:sz w:val="16"/>
                <w:szCs w:val="16"/>
              </w:rPr>
              <w:t>13 %</w:t>
            </w:r>
          </w:p>
        </w:tc>
        <w:tc>
          <w:tcPr>
            <w:tcW w:w="702" w:type="dxa"/>
          </w:tcPr>
          <w:p w14:paraId="69C51263" w14:textId="712C8F17" w:rsidR="00336D2B" w:rsidRPr="00096A4D" w:rsidRDefault="00336D2B" w:rsidP="005E16C1">
            <w:pPr>
              <w:jc w:val="right"/>
              <w:rPr>
                <w:sz w:val="16"/>
                <w:szCs w:val="16"/>
              </w:rPr>
            </w:pPr>
            <w:r w:rsidRPr="00096A4D">
              <w:rPr>
                <w:sz w:val="16"/>
                <w:szCs w:val="16"/>
              </w:rPr>
              <w:t>13 %</w:t>
            </w:r>
          </w:p>
        </w:tc>
        <w:tc>
          <w:tcPr>
            <w:tcW w:w="702" w:type="dxa"/>
          </w:tcPr>
          <w:p w14:paraId="65B20932" w14:textId="557A6841" w:rsidR="00336D2B" w:rsidRPr="00096A4D" w:rsidRDefault="00336D2B" w:rsidP="005E16C1">
            <w:pPr>
              <w:jc w:val="right"/>
              <w:rPr>
                <w:sz w:val="16"/>
                <w:szCs w:val="16"/>
              </w:rPr>
            </w:pPr>
            <w:r w:rsidRPr="00096A4D">
              <w:rPr>
                <w:sz w:val="16"/>
                <w:szCs w:val="16"/>
              </w:rPr>
              <w:t>13 %</w:t>
            </w:r>
          </w:p>
        </w:tc>
      </w:tr>
      <w:tr w:rsidR="00336D2B" w:rsidRPr="00096A4D" w14:paraId="5B90ACA1" w14:textId="611DA853" w:rsidTr="00336D2B">
        <w:trPr>
          <w:trHeight w:val="20"/>
        </w:trPr>
        <w:tc>
          <w:tcPr>
            <w:tcW w:w="0" w:type="auto"/>
            <w:noWrap/>
            <w:hideMark/>
          </w:tcPr>
          <w:p w14:paraId="4555B920" w14:textId="20161DB1" w:rsidR="00336D2B" w:rsidRPr="00096A4D" w:rsidRDefault="00336D2B" w:rsidP="005E16C1">
            <w:pPr>
              <w:rPr>
                <w:color w:val="000000"/>
                <w:sz w:val="16"/>
                <w:szCs w:val="16"/>
              </w:rPr>
            </w:pPr>
            <w:r w:rsidRPr="00096A4D">
              <w:rPr>
                <w:sz w:val="16"/>
                <w:szCs w:val="16"/>
              </w:rPr>
              <w:t xml:space="preserve">  $100-199k</w:t>
            </w:r>
          </w:p>
        </w:tc>
        <w:tc>
          <w:tcPr>
            <w:tcW w:w="729" w:type="dxa"/>
            <w:shd w:val="clear" w:color="auto" w:fill="auto"/>
            <w:noWrap/>
          </w:tcPr>
          <w:p w14:paraId="04ABDEE4" w14:textId="53FE6C0A" w:rsidR="00336D2B" w:rsidRPr="00096A4D" w:rsidRDefault="00336D2B" w:rsidP="005E16C1">
            <w:pPr>
              <w:jc w:val="right"/>
              <w:rPr>
                <w:color w:val="000000"/>
                <w:sz w:val="16"/>
                <w:szCs w:val="16"/>
              </w:rPr>
            </w:pPr>
            <w:r w:rsidRPr="00096A4D">
              <w:rPr>
                <w:sz w:val="16"/>
                <w:szCs w:val="16"/>
              </w:rPr>
              <w:t>28 %</w:t>
            </w:r>
          </w:p>
        </w:tc>
        <w:tc>
          <w:tcPr>
            <w:tcW w:w="1350" w:type="dxa"/>
            <w:shd w:val="clear" w:color="auto" w:fill="auto"/>
            <w:noWrap/>
          </w:tcPr>
          <w:p w14:paraId="50927145" w14:textId="6283A115" w:rsidR="00336D2B" w:rsidRPr="00096A4D" w:rsidRDefault="00336D2B" w:rsidP="005E16C1">
            <w:pPr>
              <w:jc w:val="right"/>
              <w:rPr>
                <w:color w:val="000000"/>
                <w:sz w:val="16"/>
                <w:szCs w:val="16"/>
              </w:rPr>
            </w:pPr>
            <w:r w:rsidRPr="00096A4D">
              <w:rPr>
                <w:sz w:val="16"/>
                <w:szCs w:val="16"/>
              </w:rPr>
              <w:t>32 %</w:t>
            </w:r>
          </w:p>
        </w:tc>
        <w:tc>
          <w:tcPr>
            <w:tcW w:w="1007" w:type="dxa"/>
            <w:shd w:val="clear" w:color="auto" w:fill="auto"/>
            <w:noWrap/>
          </w:tcPr>
          <w:p w14:paraId="1D1056DC" w14:textId="6EC7A095" w:rsidR="00336D2B" w:rsidRPr="00096A4D" w:rsidRDefault="00336D2B" w:rsidP="005E16C1">
            <w:pPr>
              <w:jc w:val="right"/>
              <w:rPr>
                <w:color w:val="000000"/>
                <w:sz w:val="16"/>
                <w:szCs w:val="16"/>
              </w:rPr>
            </w:pPr>
            <w:r w:rsidRPr="00096A4D">
              <w:rPr>
                <w:sz w:val="16"/>
                <w:szCs w:val="16"/>
              </w:rPr>
              <w:t>28 %</w:t>
            </w:r>
          </w:p>
        </w:tc>
        <w:tc>
          <w:tcPr>
            <w:tcW w:w="1007" w:type="dxa"/>
            <w:shd w:val="clear" w:color="auto" w:fill="auto"/>
            <w:noWrap/>
          </w:tcPr>
          <w:p w14:paraId="16E0F3E4" w14:textId="7B685AED" w:rsidR="00336D2B" w:rsidRPr="00096A4D" w:rsidRDefault="00336D2B" w:rsidP="005E16C1">
            <w:pPr>
              <w:jc w:val="right"/>
              <w:rPr>
                <w:color w:val="000000"/>
                <w:sz w:val="16"/>
                <w:szCs w:val="16"/>
              </w:rPr>
            </w:pPr>
            <w:r w:rsidRPr="00096A4D">
              <w:rPr>
                <w:sz w:val="16"/>
                <w:szCs w:val="16"/>
              </w:rPr>
              <w:t>28 %</w:t>
            </w:r>
          </w:p>
        </w:tc>
        <w:tc>
          <w:tcPr>
            <w:tcW w:w="1045" w:type="dxa"/>
            <w:shd w:val="clear" w:color="auto" w:fill="auto"/>
            <w:noWrap/>
          </w:tcPr>
          <w:p w14:paraId="4EF92D9F" w14:textId="6D753E64" w:rsidR="00336D2B" w:rsidRPr="00096A4D" w:rsidRDefault="00336D2B" w:rsidP="005E16C1">
            <w:pPr>
              <w:jc w:val="right"/>
              <w:rPr>
                <w:color w:val="000000"/>
                <w:sz w:val="16"/>
                <w:szCs w:val="16"/>
              </w:rPr>
            </w:pPr>
            <w:r w:rsidRPr="00096A4D">
              <w:rPr>
                <w:sz w:val="16"/>
                <w:szCs w:val="16"/>
              </w:rPr>
              <w:t>28 %</w:t>
            </w:r>
          </w:p>
        </w:tc>
        <w:tc>
          <w:tcPr>
            <w:tcW w:w="1260" w:type="dxa"/>
            <w:shd w:val="clear" w:color="auto" w:fill="auto"/>
            <w:noWrap/>
          </w:tcPr>
          <w:p w14:paraId="485804A7" w14:textId="45E76BC1" w:rsidR="00336D2B" w:rsidRPr="00096A4D" w:rsidRDefault="00336D2B" w:rsidP="005E16C1">
            <w:pPr>
              <w:jc w:val="right"/>
              <w:rPr>
                <w:color w:val="000000"/>
                <w:sz w:val="16"/>
                <w:szCs w:val="16"/>
              </w:rPr>
            </w:pPr>
            <w:r w:rsidRPr="00096A4D">
              <w:rPr>
                <w:sz w:val="16"/>
                <w:szCs w:val="16"/>
              </w:rPr>
              <w:t>28 %</w:t>
            </w:r>
          </w:p>
        </w:tc>
        <w:tc>
          <w:tcPr>
            <w:tcW w:w="702" w:type="dxa"/>
          </w:tcPr>
          <w:p w14:paraId="0E25F029" w14:textId="5A1D9478" w:rsidR="00336D2B" w:rsidRPr="00096A4D" w:rsidRDefault="00336D2B" w:rsidP="005E16C1">
            <w:pPr>
              <w:jc w:val="right"/>
              <w:rPr>
                <w:sz w:val="16"/>
                <w:szCs w:val="16"/>
              </w:rPr>
            </w:pPr>
            <w:r w:rsidRPr="00096A4D">
              <w:rPr>
                <w:sz w:val="16"/>
                <w:szCs w:val="16"/>
              </w:rPr>
              <w:t>28 %</w:t>
            </w:r>
          </w:p>
        </w:tc>
        <w:tc>
          <w:tcPr>
            <w:tcW w:w="702" w:type="dxa"/>
          </w:tcPr>
          <w:p w14:paraId="0E6C0E79" w14:textId="3BD592C4" w:rsidR="00336D2B" w:rsidRPr="00096A4D" w:rsidRDefault="00336D2B" w:rsidP="005E16C1">
            <w:pPr>
              <w:jc w:val="right"/>
              <w:rPr>
                <w:sz w:val="16"/>
                <w:szCs w:val="16"/>
              </w:rPr>
            </w:pPr>
            <w:r w:rsidRPr="00096A4D">
              <w:rPr>
                <w:sz w:val="16"/>
                <w:szCs w:val="16"/>
              </w:rPr>
              <w:t>28 %</w:t>
            </w:r>
          </w:p>
        </w:tc>
        <w:tc>
          <w:tcPr>
            <w:tcW w:w="702" w:type="dxa"/>
          </w:tcPr>
          <w:p w14:paraId="574BA5DF" w14:textId="0B6C3482" w:rsidR="00336D2B" w:rsidRPr="00096A4D" w:rsidRDefault="00336D2B" w:rsidP="005E16C1">
            <w:pPr>
              <w:jc w:val="right"/>
              <w:rPr>
                <w:sz w:val="16"/>
                <w:szCs w:val="16"/>
              </w:rPr>
            </w:pPr>
            <w:r w:rsidRPr="00096A4D">
              <w:rPr>
                <w:sz w:val="16"/>
                <w:szCs w:val="16"/>
              </w:rPr>
              <w:t>28 %</w:t>
            </w:r>
          </w:p>
        </w:tc>
        <w:tc>
          <w:tcPr>
            <w:tcW w:w="702" w:type="dxa"/>
          </w:tcPr>
          <w:p w14:paraId="0DC565A0" w14:textId="512727C2" w:rsidR="00336D2B" w:rsidRPr="00096A4D" w:rsidRDefault="00336D2B" w:rsidP="005E16C1">
            <w:pPr>
              <w:jc w:val="right"/>
              <w:rPr>
                <w:sz w:val="16"/>
                <w:szCs w:val="16"/>
              </w:rPr>
            </w:pPr>
            <w:r w:rsidRPr="00096A4D">
              <w:rPr>
                <w:sz w:val="16"/>
                <w:szCs w:val="16"/>
              </w:rPr>
              <w:t>28 %</w:t>
            </w:r>
          </w:p>
        </w:tc>
        <w:tc>
          <w:tcPr>
            <w:tcW w:w="702" w:type="dxa"/>
          </w:tcPr>
          <w:p w14:paraId="79E8BEC3" w14:textId="662D10B8" w:rsidR="00336D2B" w:rsidRPr="00096A4D" w:rsidRDefault="00336D2B" w:rsidP="005E16C1">
            <w:pPr>
              <w:jc w:val="right"/>
              <w:rPr>
                <w:sz w:val="16"/>
                <w:szCs w:val="16"/>
              </w:rPr>
            </w:pPr>
            <w:r w:rsidRPr="00096A4D">
              <w:rPr>
                <w:sz w:val="16"/>
                <w:szCs w:val="16"/>
              </w:rPr>
              <w:t>28 %</w:t>
            </w:r>
          </w:p>
        </w:tc>
      </w:tr>
      <w:tr w:rsidR="00336D2B" w:rsidRPr="00096A4D" w14:paraId="619DFC10" w14:textId="3524056F" w:rsidTr="00336D2B">
        <w:trPr>
          <w:trHeight w:val="20"/>
        </w:trPr>
        <w:tc>
          <w:tcPr>
            <w:tcW w:w="0" w:type="auto"/>
            <w:noWrap/>
            <w:hideMark/>
          </w:tcPr>
          <w:p w14:paraId="583B8769" w14:textId="362DDDF1" w:rsidR="00336D2B" w:rsidRPr="00096A4D" w:rsidRDefault="00336D2B" w:rsidP="005E16C1">
            <w:pPr>
              <w:rPr>
                <w:color w:val="000000"/>
                <w:sz w:val="16"/>
                <w:szCs w:val="16"/>
              </w:rPr>
            </w:pPr>
            <w:r w:rsidRPr="00096A4D">
              <w:rPr>
                <w:sz w:val="16"/>
                <w:szCs w:val="16"/>
              </w:rPr>
              <w:t xml:space="preserve">  </w:t>
            </w:r>
            <w:r w:rsidR="000E1B2E">
              <w:rPr>
                <w:sz w:val="16"/>
                <w:szCs w:val="16"/>
              </w:rPr>
              <w:t xml:space="preserve">≥ </w:t>
            </w:r>
            <w:r w:rsidRPr="00096A4D">
              <w:rPr>
                <w:sz w:val="16"/>
                <w:szCs w:val="16"/>
              </w:rPr>
              <w:t>$200k</w:t>
            </w:r>
          </w:p>
        </w:tc>
        <w:tc>
          <w:tcPr>
            <w:tcW w:w="729" w:type="dxa"/>
            <w:shd w:val="clear" w:color="auto" w:fill="auto"/>
            <w:noWrap/>
          </w:tcPr>
          <w:p w14:paraId="7EC6A8B3" w14:textId="69E75B7A" w:rsidR="00336D2B" w:rsidRPr="00096A4D" w:rsidRDefault="00336D2B" w:rsidP="005E16C1">
            <w:pPr>
              <w:jc w:val="right"/>
              <w:rPr>
                <w:color w:val="000000"/>
                <w:sz w:val="16"/>
                <w:szCs w:val="16"/>
              </w:rPr>
            </w:pPr>
            <w:r w:rsidRPr="00096A4D">
              <w:rPr>
                <w:sz w:val="16"/>
                <w:szCs w:val="16"/>
              </w:rPr>
              <w:t>11 %</w:t>
            </w:r>
          </w:p>
        </w:tc>
        <w:tc>
          <w:tcPr>
            <w:tcW w:w="1350" w:type="dxa"/>
            <w:shd w:val="clear" w:color="auto" w:fill="auto"/>
            <w:noWrap/>
          </w:tcPr>
          <w:p w14:paraId="2642C7E6" w14:textId="6BAD4217" w:rsidR="00336D2B" w:rsidRPr="00096A4D" w:rsidRDefault="00336D2B" w:rsidP="005E16C1">
            <w:pPr>
              <w:jc w:val="right"/>
              <w:rPr>
                <w:color w:val="000000"/>
                <w:sz w:val="16"/>
                <w:szCs w:val="16"/>
              </w:rPr>
            </w:pPr>
            <w:r w:rsidRPr="00096A4D">
              <w:rPr>
                <w:sz w:val="16"/>
                <w:szCs w:val="16"/>
              </w:rPr>
              <w:t>12 %</w:t>
            </w:r>
          </w:p>
        </w:tc>
        <w:tc>
          <w:tcPr>
            <w:tcW w:w="1007" w:type="dxa"/>
            <w:shd w:val="clear" w:color="auto" w:fill="auto"/>
            <w:noWrap/>
          </w:tcPr>
          <w:p w14:paraId="6AFB998B" w14:textId="70CD6656" w:rsidR="00336D2B" w:rsidRPr="00096A4D" w:rsidRDefault="00336D2B" w:rsidP="005E16C1">
            <w:pPr>
              <w:jc w:val="right"/>
              <w:rPr>
                <w:color w:val="000000"/>
                <w:sz w:val="16"/>
                <w:szCs w:val="16"/>
              </w:rPr>
            </w:pPr>
            <w:r w:rsidRPr="00096A4D">
              <w:rPr>
                <w:sz w:val="16"/>
                <w:szCs w:val="16"/>
              </w:rPr>
              <w:t>11 %</w:t>
            </w:r>
          </w:p>
        </w:tc>
        <w:tc>
          <w:tcPr>
            <w:tcW w:w="1007" w:type="dxa"/>
            <w:shd w:val="clear" w:color="auto" w:fill="auto"/>
            <w:noWrap/>
          </w:tcPr>
          <w:p w14:paraId="513E6547" w14:textId="12DBE65C" w:rsidR="00336D2B" w:rsidRPr="00096A4D" w:rsidRDefault="00336D2B" w:rsidP="005E16C1">
            <w:pPr>
              <w:jc w:val="right"/>
              <w:rPr>
                <w:color w:val="000000"/>
                <w:sz w:val="16"/>
                <w:szCs w:val="16"/>
              </w:rPr>
            </w:pPr>
            <w:r w:rsidRPr="00096A4D">
              <w:rPr>
                <w:sz w:val="16"/>
                <w:szCs w:val="16"/>
              </w:rPr>
              <w:t>10 %</w:t>
            </w:r>
          </w:p>
        </w:tc>
        <w:tc>
          <w:tcPr>
            <w:tcW w:w="1045" w:type="dxa"/>
            <w:shd w:val="clear" w:color="auto" w:fill="auto"/>
            <w:noWrap/>
          </w:tcPr>
          <w:p w14:paraId="61C03154" w14:textId="1921074E" w:rsidR="00336D2B" w:rsidRPr="00096A4D" w:rsidRDefault="00336D2B" w:rsidP="005E16C1">
            <w:pPr>
              <w:jc w:val="right"/>
              <w:rPr>
                <w:color w:val="000000"/>
                <w:sz w:val="16"/>
                <w:szCs w:val="16"/>
              </w:rPr>
            </w:pPr>
            <w:r w:rsidRPr="00096A4D">
              <w:rPr>
                <w:sz w:val="16"/>
                <w:szCs w:val="16"/>
              </w:rPr>
              <w:t>10 %</w:t>
            </w:r>
          </w:p>
        </w:tc>
        <w:tc>
          <w:tcPr>
            <w:tcW w:w="1260" w:type="dxa"/>
            <w:shd w:val="clear" w:color="auto" w:fill="auto"/>
            <w:noWrap/>
          </w:tcPr>
          <w:p w14:paraId="253149DF" w14:textId="2321F170" w:rsidR="00336D2B" w:rsidRPr="00096A4D" w:rsidRDefault="00336D2B" w:rsidP="005E16C1">
            <w:pPr>
              <w:jc w:val="right"/>
              <w:rPr>
                <w:color w:val="000000"/>
                <w:sz w:val="16"/>
                <w:szCs w:val="16"/>
              </w:rPr>
            </w:pPr>
            <w:r w:rsidRPr="00096A4D">
              <w:rPr>
                <w:sz w:val="16"/>
                <w:szCs w:val="16"/>
              </w:rPr>
              <w:t>11 %</w:t>
            </w:r>
          </w:p>
        </w:tc>
        <w:tc>
          <w:tcPr>
            <w:tcW w:w="702" w:type="dxa"/>
          </w:tcPr>
          <w:p w14:paraId="6E4CF008" w14:textId="68380EB5" w:rsidR="00336D2B" w:rsidRPr="00096A4D" w:rsidRDefault="00336D2B" w:rsidP="005E16C1">
            <w:pPr>
              <w:jc w:val="right"/>
              <w:rPr>
                <w:sz w:val="16"/>
                <w:szCs w:val="16"/>
              </w:rPr>
            </w:pPr>
            <w:r w:rsidRPr="00096A4D">
              <w:rPr>
                <w:sz w:val="16"/>
                <w:szCs w:val="16"/>
              </w:rPr>
              <w:t>11 %</w:t>
            </w:r>
          </w:p>
        </w:tc>
        <w:tc>
          <w:tcPr>
            <w:tcW w:w="702" w:type="dxa"/>
          </w:tcPr>
          <w:p w14:paraId="164C59C8" w14:textId="4999185C" w:rsidR="00336D2B" w:rsidRPr="00096A4D" w:rsidRDefault="00336D2B" w:rsidP="005E16C1">
            <w:pPr>
              <w:jc w:val="right"/>
              <w:rPr>
                <w:sz w:val="16"/>
                <w:szCs w:val="16"/>
              </w:rPr>
            </w:pPr>
            <w:r w:rsidRPr="00096A4D">
              <w:rPr>
                <w:sz w:val="16"/>
                <w:szCs w:val="16"/>
              </w:rPr>
              <w:t>11 %</w:t>
            </w:r>
          </w:p>
        </w:tc>
        <w:tc>
          <w:tcPr>
            <w:tcW w:w="702" w:type="dxa"/>
          </w:tcPr>
          <w:p w14:paraId="59E49FDD" w14:textId="11485CC3" w:rsidR="00336D2B" w:rsidRPr="00096A4D" w:rsidRDefault="00336D2B" w:rsidP="005E16C1">
            <w:pPr>
              <w:jc w:val="right"/>
              <w:rPr>
                <w:sz w:val="16"/>
                <w:szCs w:val="16"/>
              </w:rPr>
            </w:pPr>
            <w:r w:rsidRPr="00096A4D">
              <w:rPr>
                <w:sz w:val="16"/>
                <w:szCs w:val="16"/>
              </w:rPr>
              <w:t>11 %</w:t>
            </w:r>
          </w:p>
        </w:tc>
        <w:tc>
          <w:tcPr>
            <w:tcW w:w="702" w:type="dxa"/>
          </w:tcPr>
          <w:p w14:paraId="4F3F10CA" w14:textId="201B686D" w:rsidR="00336D2B" w:rsidRPr="00096A4D" w:rsidRDefault="00336D2B" w:rsidP="005E16C1">
            <w:pPr>
              <w:jc w:val="right"/>
              <w:rPr>
                <w:sz w:val="16"/>
                <w:szCs w:val="16"/>
              </w:rPr>
            </w:pPr>
            <w:r w:rsidRPr="00096A4D">
              <w:rPr>
                <w:sz w:val="16"/>
                <w:szCs w:val="16"/>
              </w:rPr>
              <w:t>10 %</w:t>
            </w:r>
          </w:p>
        </w:tc>
        <w:tc>
          <w:tcPr>
            <w:tcW w:w="702" w:type="dxa"/>
          </w:tcPr>
          <w:p w14:paraId="0920FA4D" w14:textId="5681F14B" w:rsidR="00336D2B" w:rsidRPr="00096A4D" w:rsidRDefault="00336D2B" w:rsidP="005E16C1">
            <w:pPr>
              <w:jc w:val="right"/>
              <w:rPr>
                <w:sz w:val="16"/>
                <w:szCs w:val="16"/>
              </w:rPr>
            </w:pPr>
            <w:r w:rsidRPr="00096A4D">
              <w:rPr>
                <w:sz w:val="16"/>
                <w:szCs w:val="16"/>
              </w:rPr>
              <w:t>11 %</w:t>
            </w:r>
          </w:p>
        </w:tc>
      </w:tr>
      <w:tr w:rsidR="007C4C38" w:rsidRPr="00096A4D" w14:paraId="565B0B41" w14:textId="77777777" w:rsidTr="00336D2B">
        <w:trPr>
          <w:trHeight w:val="20"/>
        </w:trPr>
        <w:tc>
          <w:tcPr>
            <w:tcW w:w="0" w:type="auto"/>
            <w:noWrap/>
          </w:tcPr>
          <w:p w14:paraId="21AB8C1F" w14:textId="298F6AEE" w:rsidR="007C4C38" w:rsidRPr="00096A4D" w:rsidRDefault="007C4C38" w:rsidP="005E16C1">
            <w:pPr>
              <w:rPr>
                <w:sz w:val="16"/>
                <w:szCs w:val="16"/>
              </w:rPr>
            </w:pPr>
            <w:r>
              <w:rPr>
                <w:sz w:val="16"/>
                <w:szCs w:val="16"/>
              </w:rPr>
              <w:t>Labor force participation</w:t>
            </w:r>
          </w:p>
        </w:tc>
        <w:tc>
          <w:tcPr>
            <w:tcW w:w="729" w:type="dxa"/>
            <w:shd w:val="clear" w:color="auto" w:fill="auto"/>
            <w:noWrap/>
          </w:tcPr>
          <w:p w14:paraId="4D2B3ABB" w14:textId="77777777" w:rsidR="007C4C38" w:rsidRPr="00096A4D" w:rsidRDefault="007C4C38" w:rsidP="005E16C1">
            <w:pPr>
              <w:jc w:val="right"/>
              <w:rPr>
                <w:sz w:val="16"/>
                <w:szCs w:val="16"/>
              </w:rPr>
            </w:pPr>
          </w:p>
        </w:tc>
        <w:tc>
          <w:tcPr>
            <w:tcW w:w="1350" w:type="dxa"/>
            <w:shd w:val="clear" w:color="auto" w:fill="auto"/>
            <w:noWrap/>
          </w:tcPr>
          <w:p w14:paraId="0E79097E" w14:textId="77777777" w:rsidR="007C4C38" w:rsidRPr="00096A4D" w:rsidRDefault="007C4C38" w:rsidP="005E16C1">
            <w:pPr>
              <w:jc w:val="right"/>
              <w:rPr>
                <w:sz w:val="16"/>
                <w:szCs w:val="16"/>
              </w:rPr>
            </w:pPr>
          </w:p>
        </w:tc>
        <w:tc>
          <w:tcPr>
            <w:tcW w:w="1007" w:type="dxa"/>
            <w:shd w:val="clear" w:color="auto" w:fill="auto"/>
            <w:noWrap/>
          </w:tcPr>
          <w:p w14:paraId="546DD1A2" w14:textId="77777777" w:rsidR="007C4C38" w:rsidRPr="00096A4D" w:rsidRDefault="007C4C38" w:rsidP="005E16C1">
            <w:pPr>
              <w:jc w:val="right"/>
              <w:rPr>
                <w:sz w:val="16"/>
                <w:szCs w:val="16"/>
              </w:rPr>
            </w:pPr>
          </w:p>
        </w:tc>
        <w:tc>
          <w:tcPr>
            <w:tcW w:w="1007" w:type="dxa"/>
            <w:shd w:val="clear" w:color="auto" w:fill="auto"/>
            <w:noWrap/>
          </w:tcPr>
          <w:p w14:paraId="141009CC" w14:textId="77777777" w:rsidR="007C4C38" w:rsidRPr="00096A4D" w:rsidRDefault="007C4C38" w:rsidP="005E16C1">
            <w:pPr>
              <w:jc w:val="right"/>
              <w:rPr>
                <w:sz w:val="16"/>
                <w:szCs w:val="16"/>
              </w:rPr>
            </w:pPr>
          </w:p>
        </w:tc>
        <w:tc>
          <w:tcPr>
            <w:tcW w:w="1045" w:type="dxa"/>
            <w:shd w:val="clear" w:color="auto" w:fill="auto"/>
            <w:noWrap/>
          </w:tcPr>
          <w:p w14:paraId="465497B3" w14:textId="77777777" w:rsidR="007C4C38" w:rsidRPr="00096A4D" w:rsidRDefault="007C4C38" w:rsidP="005E16C1">
            <w:pPr>
              <w:jc w:val="right"/>
              <w:rPr>
                <w:sz w:val="16"/>
                <w:szCs w:val="16"/>
              </w:rPr>
            </w:pPr>
          </w:p>
        </w:tc>
        <w:tc>
          <w:tcPr>
            <w:tcW w:w="1260" w:type="dxa"/>
            <w:shd w:val="clear" w:color="auto" w:fill="auto"/>
            <w:noWrap/>
          </w:tcPr>
          <w:p w14:paraId="364C7788" w14:textId="77777777" w:rsidR="007C4C38" w:rsidRPr="00096A4D" w:rsidRDefault="007C4C38" w:rsidP="005E16C1">
            <w:pPr>
              <w:jc w:val="right"/>
              <w:rPr>
                <w:sz w:val="16"/>
                <w:szCs w:val="16"/>
              </w:rPr>
            </w:pPr>
          </w:p>
        </w:tc>
        <w:tc>
          <w:tcPr>
            <w:tcW w:w="702" w:type="dxa"/>
          </w:tcPr>
          <w:p w14:paraId="2E927D84" w14:textId="77777777" w:rsidR="007C4C38" w:rsidRPr="00096A4D" w:rsidRDefault="007C4C38" w:rsidP="005E16C1">
            <w:pPr>
              <w:jc w:val="right"/>
              <w:rPr>
                <w:sz w:val="16"/>
                <w:szCs w:val="16"/>
              </w:rPr>
            </w:pPr>
          </w:p>
        </w:tc>
        <w:tc>
          <w:tcPr>
            <w:tcW w:w="702" w:type="dxa"/>
          </w:tcPr>
          <w:p w14:paraId="44E5F404" w14:textId="77777777" w:rsidR="007C4C38" w:rsidRPr="00096A4D" w:rsidRDefault="007C4C38" w:rsidP="005E16C1">
            <w:pPr>
              <w:jc w:val="right"/>
              <w:rPr>
                <w:sz w:val="16"/>
                <w:szCs w:val="16"/>
              </w:rPr>
            </w:pPr>
          </w:p>
        </w:tc>
        <w:tc>
          <w:tcPr>
            <w:tcW w:w="702" w:type="dxa"/>
          </w:tcPr>
          <w:p w14:paraId="44CF06BC" w14:textId="77777777" w:rsidR="007C4C38" w:rsidRPr="00096A4D" w:rsidRDefault="007C4C38" w:rsidP="005E16C1">
            <w:pPr>
              <w:jc w:val="right"/>
              <w:rPr>
                <w:sz w:val="16"/>
                <w:szCs w:val="16"/>
              </w:rPr>
            </w:pPr>
          </w:p>
        </w:tc>
        <w:tc>
          <w:tcPr>
            <w:tcW w:w="702" w:type="dxa"/>
          </w:tcPr>
          <w:p w14:paraId="5542267F" w14:textId="77777777" w:rsidR="007C4C38" w:rsidRPr="00096A4D" w:rsidRDefault="007C4C38" w:rsidP="005E16C1">
            <w:pPr>
              <w:jc w:val="right"/>
              <w:rPr>
                <w:sz w:val="16"/>
                <w:szCs w:val="16"/>
              </w:rPr>
            </w:pPr>
          </w:p>
        </w:tc>
        <w:tc>
          <w:tcPr>
            <w:tcW w:w="702" w:type="dxa"/>
          </w:tcPr>
          <w:p w14:paraId="65CBCBEC" w14:textId="77777777" w:rsidR="007C4C38" w:rsidRPr="00096A4D" w:rsidRDefault="007C4C38" w:rsidP="005E16C1">
            <w:pPr>
              <w:jc w:val="right"/>
              <w:rPr>
                <w:sz w:val="16"/>
                <w:szCs w:val="16"/>
              </w:rPr>
            </w:pPr>
          </w:p>
        </w:tc>
      </w:tr>
      <w:tr w:rsidR="00336D2B" w:rsidRPr="00096A4D" w14:paraId="732E6D83" w14:textId="5E52D6A6" w:rsidTr="00336D2B">
        <w:trPr>
          <w:trHeight w:val="20"/>
        </w:trPr>
        <w:tc>
          <w:tcPr>
            <w:tcW w:w="0" w:type="auto"/>
            <w:noWrap/>
            <w:hideMark/>
          </w:tcPr>
          <w:p w14:paraId="04DBD83E" w14:textId="473274E5" w:rsidR="00336D2B" w:rsidRPr="00096A4D" w:rsidRDefault="007C4C38" w:rsidP="005E16C1">
            <w:pPr>
              <w:rPr>
                <w:color w:val="000000"/>
                <w:sz w:val="16"/>
                <w:szCs w:val="16"/>
              </w:rPr>
            </w:pPr>
            <w:r>
              <w:rPr>
                <w:sz w:val="16"/>
                <w:szCs w:val="16"/>
              </w:rPr>
              <w:t xml:space="preserve">  </w:t>
            </w:r>
            <w:r w:rsidR="00336D2B" w:rsidRPr="00096A4D">
              <w:rPr>
                <w:sz w:val="16"/>
                <w:szCs w:val="16"/>
              </w:rPr>
              <w:t>Parents are married, with both in labor force</w:t>
            </w:r>
          </w:p>
        </w:tc>
        <w:tc>
          <w:tcPr>
            <w:tcW w:w="729" w:type="dxa"/>
            <w:shd w:val="clear" w:color="auto" w:fill="auto"/>
            <w:noWrap/>
          </w:tcPr>
          <w:p w14:paraId="0103819E" w14:textId="52129FF7" w:rsidR="00336D2B" w:rsidRPr="00096A4D" w:rsidRDefault="00336D2B" w:rsidP="005E16C1">
            <w:pPr>
              <w:jc w:val="right"/>
              <w:rPr>
                <w:color w:val="000000"/>
                <w:sz w:val="16"/>
                <w:szCs w:val="16"/>
              </w:rPr>
            </w:pPr>
            <w:r w:rsidRPr="00096A4D">
              <w:rPr>
                <w:sz w:val="16"/>
                <w:szCs w:val="16"/>
              </w:rPr>
              <w:t>49 %</w:t>
            </w:r>
          </w:p>
        </w:tc>
        <w:tc>
          <w:tcPr>
            <w:tcW w:w="1350" w:type="dxa"/>
            <w:shd w:val="clear" w:color="auto" w:fill="auto"/>
            <w:noWrap/>
          </w:tcPr>
          <w:p w14:paraId="7E903B9F" w14:textId="2F8F98C7" w:rsidR="00336D2B" w:rsidRPr="00096A4D" w:rsidRDefault="00336D2B" w:rsidP="005E16C1">
            <w:pPr>
              <w:jc w:val="right"/>
              <w:rPr>
                <w:color w:val="000000"/>
                <w:sz w:val="16"/>
                <w:szCs w:val="16"/>
              </w:rPr>
            </w:pPr>
            <w:r w:rsidRPr="00096A4D">
              <w:rPr>
                <w:sz w:val="16"/>
                <w:szCs w:val="16"/>
              </w:rPr>
              <w:t>54 %</w:t>
            </w:r>
          </w:p>
        </w:tc>
        <w:tc>
          <w:tcPr>
            <w:tcW w:w="1007" w:type="dxa"/>
            <w:shd w:val="clear" w:color="auto" w:fill="auto"/>
            <w:noWrap/>
          </w:tcPr>
          <w:p w14:paraId="7E4C4FED" w14:textId="32E4E029" w:rsidR="00336D2B" w:rsidRPr="00096A4D" w:rsidRDefault="00336D2B" w:rsidP="005E16C1">
            <w:pPr>
              <w:jc w:val="right"/>
              <w:rPr>
                <w:color w:val="000000"/>
                <w:sz w:val="16"/>
                <w:szCs w:val="16"/>
              </w:rPr>
            </w:pPr>
            <w:r w:rsidRPr="00096A4D">
              <w:rPr>
                <w:sz w:val="16"/>
                <w:szCs w:val="16"/>
              </w:rPr>
              <w:t>49 %</w:t>
            </w:r>
          </w:p>
        </w:tc>
        <w:tc>
          <w:tcPr>
            <w:tcW w:w="1007" w:type="dxa"/>
            <w:shd w:val="clear" w:color="auto" w:fill="auto"/>
            <w:noWrap/>
          </w:tcPr>
          <w:p w14:paraId="50A32491" w14:textId="117864E1" w:rsidR="00336D2B" w:rsidRPr="00096A4D" w:rsidRDefault="00336D2B" w:rsidP="005E16C1">
            <w:pPr>
              <w:jc w:val="right"/>
              <w:rPr>
                <w:color w:val="000000"/>
                <w:sz w:val="16"/>
                <w:szCs w:val="16"/>
              </w:rPr>
            </w:pPr>
            <w:r w:rsidRPr="00096A4D">
              <w:rPr>
                <w:sz w:val="16"/>
                <w:szCs w:val="16"/>
              </w:rPr>
              <w:t>49 %</w:t>
            </w:r>
          </w:p>
        </w:tc>
        <w:tc>
          <w:tcPr>
            <w:tcW w:w="1045" w:type="dxa"/>
            <w:shd w:val="clear" w:color="auto" w:fill="auto"/>
            <w:noWrap/>
          </w:tcPr>
          <w:p w14:paraId="1DBEB70E" w14:textId="52C2D95D" w:rsidR="00336D2B" w:rsidRPr="00096A4D" w:rsidRDefault="00336D2B" w:rsidP="005E16C1">
            <w:pPr>
              <w:jc w:val="right"/>
              <w:rPr>
                <w:color w:val="000000"/>
                <w:sz w:val="16"/>
                <w:szCs w:val="16"/>
              </w:rPr>
            </w:pPr>
            <w:r w:rsidRPr="00096A4D">
              <w:rPr>
                <w:sz w:val="16"/>
                <w:szCs w:val="16"/>
              </w:rPr>
              <w:t>49 %</w:t>
            </w:r>
          </w:p>
        </w:tc>
        <w:tc>
          <w:tcPr>
            <w:tcW w:w="1260" w:type="dxa"/>
            <w:shd w:val="clear" w:color="auto" w:fill="auto"/>
            <w:noWrap/>
          </w:tcPr>
          <w:p w14:paraId="38814889" w14:textId="1819A585" w:rsidR="00336D2B" w:rsidRPr="00096A4D" w:rsidRDefault="00336D2B" w:rsidP="005E16C1">
            <w:pPr>
              <w:jc w:val="right"/>
              <w:rPr>
                <w:color w:val="000000"/>
                <w:sz w:val="16"/>
                <w:szCs w:val="16"/>
              </w:rPr>
            </w:pPr>
            <w:r w:rsidRPr="00096A4D">
              <w:rPr>
                <w:sz w:val="16"/>
                <w:szCs w:val="16"/>
              </w:rPr>
              <w:t>49 %</w:t>
            </w:r>
          </w:p>
        </w:tc>
        <w:tc>
          <w:tcPr>
            <w:tcW w:w="702" w:type="dxa"/>
          </w:tcPr>
          <w:p w14:paraId="7E5C0945" w14:textId="2AEFA5E7" w:rsidR="00336D2B" w:rsidRPr="00096A4D" w:rsidRDefault="00336D2B" w:rsidP="005E16C1">
            <w:pPr>
              <w:jc w:val="right"/>
              <w:rPr>
                <w:sz w:val="16"/>
                <w:szCs w:val="16"/>
              </w:rPr>
            </w:pPr>
            <w:r w:rsidRPr="00096A4D">
              <w:rPr>
                <w:sz w:val="16"/>
                <w:szCs w:val="16"/>
              </w:rPr>
              <w:t>49 %</w:t>
            </w:r>
          </w:p>
        </w:tc>
        <w:tc>
          <w:tcPr>
            <w:tcW w:w="702" w:type="dxa"/>
          </w:tcPr>
          <w:p w14:paraId="15FDA44F" w14:textId="46BC4671" w:rsidR="00336D2B" w:rsidRPr="00096A4D" w:rsidRDefault="00336D2B" w:rsidP="005E16C1">
            <w:pPr>
              <w:jc w:val="right"/>
              <w:rPr>
                <w:sz w:val="16"/>
                <w:szCs w:val="16"/>
              </w:rPr>
            </w:pPr>
            <w:r w:rsidRPr="00096A4D">
              <w:rPr>
                <w:sz w:val="16"/>
                <w:szCs w:val="16"/>
              </w:rPr>
              <w:t>49 %</w:t>
            </w:r>
          </w:p>
        </w:tc>
        <w:tc>
          <w:tcPr>
            <w:tcW w:w="702" w:type="dxa"/>
          </w:tcPr>
          <w:p w14:paraId="4CDA47E6" w14:textId="3FE72761" w:rsidR="00336D2B" w:rsidRPr="00096A4D" w:rsidRDefault="00336D2B" w:rsidP="005E16C1">
            <w:pPr>
              <w:jc w:val="right"/>
              <w:rPr>
                <w:sz w:val="16"/>
                <w:szCs w:val="16"/>
              </w:rPr>
            </w:pPr>
            <w:r w:rsidRPr="00096A4D">
              <w:rPr>
                <w:sz w:val="16"/>
                <w:szCs w:val="16"/>
              </w:rPr>
              <w:t>49 %</w:t>
            </w:r>
          </w:p>
        </w:tc>
        <w:tc>
          <w:tcPr>
            <w:tcW w:w="702" w:type="dxa"/>
          </w:tcPr>
          <w:p w14:paraId="1950DC80" w14:textId="21DE9546" w:rsidR="00336D2B" w:rsidRPr="00096A4D" w:rsidRDefault="00336D2B" w:rsidP="005E16C1">
            <w:pPr>
              <w:jc w:val="right"/>
              <w:rPr>
                <w:sz w:val="16"/>
                <w:szCs w:val="16"/>
              </w:rPr>
            </w:pPr>
            <w:r w:rsidRPr="00096A4D">
              <w:rPr>
                <w:sz w:val="16"/>
                <w:szCs w:val="16"/>
              </w:rPr>
              <w:t>48 %</w:t>
            </w:r>
          </w:p>
        </w:tc>
        <w:tc>
          <w:tcPr>
            <w:tcW w:w="702" w:type="dxa"/>
          </w:tcPr>
          <w:p w14:paraId="17A3E71B" w14:textId="73115A85" w:rsidR="00336D2B" w:rsidRPr="00096A4D" w:rsidRDefault="00336D2B" w:rsidP="005E16C1">
            <w:pPr>
              <w:jc w:val="right"/>
              <w:rPr>
                <w:sz w:val="16"/>
                <w:szCs w:val="16"/>
              </w:rPr>
            </w:pPr>
            <w:r w:rsidRPr="00096A4D">
              <w:rPr>
                <w:sz w:val="16"/>
                <w:szCs w:val="16"/>
              </w:rPr>
              <w:t>49 %</w:t>
            </w:r>
          </w:p>
        </w:tc>
      </w:tr>
      <w:tr w:rsidR="00336D2B" w:rsidRPr="00096A4D" w14:paraId="5911C094" w14:textId="735F4A1E" w:rsidTr="00336D2B">
        <w:trPr>
          <w:trHeight w:val="20"/>
        </w:trPr>
        <w:tc>
          <w:tcPr>
            <w:tcW w:w="0" w:type="auto"/>
            <w:noWrap/>
            <w:hideMark/>
          </w:tcPr>
          <w:p w14:paraId="572C340C" w14:textId="2FC22156" w:rsidR="00336D2B" w:rsidRPr="00096A4D" w:rsidRDefault="007C4C38" w:rsidP="005E16C1">
            <w:pPr>
              <w:rPr>
                <w:color w:val="000000"/>
                <w:sz w:val="16"/>
                <w:szCs w:val="16"/>
              </w:rPr>
            </w:pPr>
            <w:r>
              <w:rPr>
                <w:sz w:val="16"/>
                <w:szCs w:val="16"/>
              </w:rPr>
              <w:t xml:space="preserve">  </w:t>
            </w:r>
            <w:r w:rsidR="00336D2B" w:rsidRPr="00096A4D">
              <w:rPr>
                <w:sz w:val="16"/>
                <w:szCs w:val="16"/>
              </w:rPr>
              <w:t>Parents are married, with 1 in labor force</w:t>
            </w:r>
          </w:p>
        </w:tc>
        <w:tc>
          <w:tcPr>
            <w:tcW w:w="729" w:type="dxa"/>
            <w:shd w:val="clear" w:color="auto" w:fill="auto"/>
            <w:noWrap/>
          </w:tcPr>
          <w:p w14:paraId="55D59B22" w14:textId="7BCA9414" w:rsidR="00336D2B" w:rsidRPr="00096A4D" w:rsidRDefault="00336D2B" w:rsidP="005E16C1">
            <w:pPr>
              <w:jc w:val="right"/>
              <w:rPr>
                <w:color w:val="000000"/>
                <w:sz w:val="16"/>
                <w:szCs w:val="16"/>
              </w:rPr>
            </w:pPr>
            <w:r w:rsidRPr="00096A4D">
              <w:rPr>
                <w:sz w:val="16"/>
                <w:szCs w:val="16"/>
              </w:rPr>
              <w:t>22 %</w:t>
            </w:r>
          </w:p>
        </w:tc>
        <w:tc>
          <w:tcPr>
            <w:tcW w:w="1350" w:type="dxa"/>
            <w:shd w:val="clear" w:color="auto" w:fill="auto"/>
            <w:noWrap/>
          </w:tcPr>
          <w:p w14:paraId="7EAD3AF8" w14:textId="259FB589" w:rsidR="00336D2B" w:rsidRPr="00096A4D" w:rsidRDefault="00336D2B" w:rsidP="005E16C1">
            <w:pPr>
              <w:jc w:val="right"/>
              <w:rPr>
                <w:color w:val="000000"/>
                <w:sz w:val="16"/>
                <w:szCs w:val="16"/>
              </w:rPr>
            </w:pPr>
            <w:r w:rsidRPr="00096A4D">
              <w:rPr>
                <w:sz w:val="16"/>
                <w:szCs w:val="16"/>
              </w:rPr>
              <w:t>23 %</w:t>
            </w:r>
          </w:p>
        </w:tc>
        <w:tc>
          <w:tcPr>
            <w:tcW w:w="1007" w:type="dxa"/>
            <w:shd w:val="clear" w:color="auto" w:fill="auto"/>
            <w:noWrap/>
          </w:tcPr>
          <w:p w14:paraId="56BC3135" w14:textId="7B03FC64" w:rsidR="00336D2B" w:rsidRPr="00096A4D" w:rsidRDefault="00336D2B" w:rsidP="005E16C1">
            <w:pPr>
              <w:jc w:val="right"/>
              <w:rPr>
                <w:color w:val="000000"/>
                <w:sz w:val="16"/>
                <w:szCs w:val="16"/>
              </w:rPr>
            </w:pPr>
            <w:r w:rsidRPr="00096A4D">
              <w:rPr>
                <w:sz w:val="16"/>
                <w:szCs w:val="16"/>
              </w:rPr>
              <w:t>22 %</w:t>
            </w:r>
          </w:p>
        </w:tc>
        <w:tc>
          <w:tcPr>
            <w:tcW w:w="1007" w:type="dxa"/>
            <w:shd w:val="clear" w:color="auto" w:fill="auto"/>
            <w:noWrap/>
          </w:tcPr>
          <w:p w14:paraId="0CB89480" w14:textId="62F68E4C" w:rsidR="00336D2B" w:rsidRPr="00096A4D" w:rsidRDefault="00336D2B" w:rsidP="005E16C1">
            <w:pPr>
              <w:jc w:val="right"/>
              <w:rPr>
                <w:color w:val="000000"/>
                <w:sz w:val="16"/>
                <w:szCs w:val="16"/>
              </w:rPr>
            </w:pPr>
            <w:r w:rsidRPr="00096A4D">
              <w:rPr>
                <w:sz w:val="16"/>
                <w:szCs w:val="16"/>
              </w:rPr>
              <w:t>22 %</w:t>
            </w:r>
          </w:p>
        </w:tc>
        <w:tc>
          <w:tcPr>
            <w:tcW w:w="1045" w:type="dxa"/>
            <w:shd w:val="clear" w:color="auto" w:fill="auto"/>
            <w:noWrap/>
          </w:tcPr>
          <w:p w14:paraId="2025A89A" w14:textId="27BDF11F" w:rsidR="00336D2B" w:rsidRPr="00096A4D" w:rsidRDefault="00336D2B" w:rsidP="005E16C1">
            <w:pPr>
              <w:jc w:val="right"/>
              <w:rPr>
                <w:color w:val="000000"/>
                <w:sz w:val="16"/>
                <w:szCs w:val="16"/>
              </w:rPr>
            </w:pPr>
            <w:r w:rsidRPr="00096A4D">
              <w:rPr>
                <w:sz w:val="16"/>
                <w:szCs w:val="16"/>
              </w:rPr>
              <w:t>22 %</w:t>
            </w:r>
          </w:p>
        </w:tc>
        <w:tc>
          <w:tcPr>
            <w:tcW w:w="1260" w:type="dxa"/>
            <w:shd w:val="clear" w:color="auto" w:fill="auto"/>
            <w:noWrap/>
          </w:tcPr>
          <w:p w14:paraId="5FC1D4F7" w14:textId="3CD8013D" w:rsidR="00336D2B" w:rsidRPr="00096A4D" w:rsidRDefault="00336D2B" w:rsidP="005E16C1">
            <w:pPr>
              <w:jc w:val="right"/>
              <w:rPr>
                <w:color w:val="000000"/>
                <w:sz w:val="16"/>
                <w:szCs w:val="16"/>
              </w:rPr>
            </w:pPr>
            <w:r w:rsidRPr="00096A4D">
              <w:rPr>
                <w:sz w:val="16"/>
                <w:szCs w:val="16"/>
              </w:rPr>
              <w:t>22 %</w:t>
            </w:r>
          </w:p>
        </w:tc>
        <w:tc>
          <w:tcPr>
            <w:tcW w:w="702" w:type="dxa"/>
          </w:tcPr>
          <w:p w14:paraId="46D19281" w14:textId="45B445DF" w:rsidR="00336D2B" w:rsidRPr="00096A4D" w:rsidRDefault="00336D2B" w:rsidP="005E16C1">
            <w:pPr>
              <w:jc w:val="right"/>
              <w:rPr>
                <w:sz w:val="16"/>
                <w:szCs w:val="16"/>
              </w:rPr>
            </w:pPr>
            <w:r w:rsidRPr="00096A4D">
              <w:rPr>
                <w:sz w:val="16"/>
                <w:szCs w:val="16"/>
              </w:rPr>
              <w:t>22 %</w:t>
            </w:r>
          </w:p>
        </w:tc>
        <w:tc>
          <w:tcPr>
            <w:tcW w:w="702" w:type="dxa"/>
          </w:tcPr>
          <w:p w14:paraId="7DE96585" w14:textId="2FE94525" w:rsidR="00336D2B" w:rsidRPr="00096A4D" w:rsidRDefault="00336D2B" w:rsidP="005E16C1">
            <w:pPr>
              <w:jc w:val="right"/>
              <w:rPr>
                <w:sz w:val="16"/>
                <w:szCs w:val="16"/>
              </w:rPr>
            </w:pPr>
            <w:r w:rsidRPr="00096A4D">
              <w:rPr>
                <w:sz w:val="16"/>
                <w:szCs w:val="16"/>
              </w:rPr>
              <w:t>22 %</w:t>
            </w:r>
          </w:p>
        </w:tc>
        <w:tc>
          <w:tcPr>
            <w:tcW w:w="702" w:type="dxa"/>
          </w:tcPr>
          <w:p w14:paraId="7A0D8A1E" w14:textId="230E5AB5" w:rsidR="00336D2B" w:rsidRPr="00096A4D" w:rsidRDefault="00336D2B" w:rsidP="005E16C1">
            <w:pPr>
              <w:jc w:val="right"/>
              <w:rPr>
                <w:sz w:val="16"/>
                <w:szCs w:val="16"/>
              </w:rPr>
            </w:pPr>
            <w:r w:rsidRPr="00096A4D">
              <w:rPr>
                <w:sz w:val="16"/>
                <w:szCs w:val="16"/>
              </w:rPr>
              <w:t>22 %</w:t>
            </w:r>
          </w:p>
        </w:tc>
        <w:tc>
          <w:tcPr>
            <w:tcW w:w="702" w:type="dxa"/>
          </w:tcPr>
          <w:p w14:paraId="69D62D51" w14:textId="78BAA96B" w:rsidR="00336D2B" w:rsidRPr="00096A4D" w:rsidRDefault="00336D2B" w:rsidP="005E16C1">
            <w:pPr>
              <w:jc w:val="right"/>
              <w:rPr>
                <w:sz w:val="16"/>
                <w:szCs w:val="16"/>
              </w:rPr>
            </w:pPr>
            <w:r w:rsidRPr="00096A4D">
              <w:rPr>
                <w:sz w:val="16"/>
                <w:szCs w:val="16"/>
              </w:rPr>
              <w:t>22 %</w:t>
            </w:r>
          </w:p>
        </w:tc>
        <w:tc>
          <w:tcPr>
            <w:tcW w:w="702" w:type="dxa"/>
          </w:tcPr>
          <w:p w14:paraId="5660C896" w14:textId="2C025BA5" w:rsidR="00336D2B" w:rsidRPr="00096A4D" w:rsidRDefault="00336D2B" w:rsidP="005E16C1">
            <w:pPr>
              <w:jc w:val="right"/>
              <w:rPr>
                <w:sz w:val="16"/>
                <w:szCs w:val="16"/>
              </w:rPr>
            </w:pPr>
            <w:r w:rsidRPr="00096A4D">
              <w:rPr>
                <w:sz w:val="16"/>
                <w:szCs w:val="16"/>
              </w:rPr>
              <w:t>22 %</w:t>
            </w:r>
          </w:p>
        </w:tc>
      </w:tr>
      <w:tr w:rsidR="00336D2B" w:rsidRPr="00096A4D" w14:paraId="35101370" w14:textId="2DE71DB6" w:rsidTr="00336D2B">
        <w:trPr>
          <w:trHeight w:val="20"/>
        </w:trPr>
        <w:tc>
          <w:tcPr>
            <w:tcW w:w="0" w:type="auto"/>
            <w:noWrap/>
            <w:hideMark/>
          </w:tcPr>
          <w:p w14:paraId="1915D7B8" w14:textId="3377A960" w:rsidR="00336D2B" w:rsidRPr="00096A4D" w:rsidRDefault="007C4C38" w:rsidP="005E16C1">
            <w:pPr>
              <w:rPr>
                <w:color w:val="000000"/>
                <w:sz w:val="16"/>
                <w:szCs w:val="16"/>
              </w:rPr>
            </w:pPr>
            <w:r>
              <w:rPr>
                <w:sz w:val="16"/>
                <w:szCs w:val="16"/>
              </w:rPr>
              <w:t xml:space="preserve">  </w:t>
            </w:r>
            <w:r w:rsidR="00336D2B" w:rsidRPr="00096A4D">
              <w:rPr>
                <w:sz w:val="16"/>
                <w:szCs w:val="16"/>
              </w:rPr>
              <w:t>Parents are married, with 0 in labor force</w:t>
            </w:r>
          </w:p>
        </w:tc>
        <w:tc>
          <w:tcPr>
            <w:tcW w:w="729" w:type="dxa"/>
            <w:shd w:val="clear" w:color="auto" w:fill="auto"/>
            <w:noWrap/>
          </w:tcPr>
          <w:p w14:paraId="76015B2C" w14:textId="71828076" w:rsidR="00336D2B" w:rsidRPr="00096A4D" w:rsidRDefault="00336D2B" w:rsidP="005E16C1">
            <w:pPr>
              <w:jc w:val="right"/>
              <w:rPr>
                <w:color w:val="000000"/>
                <w:sz w:val="16"/>
                <w:szCs w:val="16"/>
              </w:rPr>
            </w:pPr>
            <w:r w:rsidRPr="00096A4D">
              <w:rPr>
                <w:sz w:val="16"/>
                <w:szCs w:val="16"/>
              </w:rPr>
              <w:t>1.5 %</w:t>
            </w:r>
          </w:p>
        </w:tc>
        <w:tc>
          <w:tcPr>
            <w:tcW w:w="1350" w:type="dxa"/>
            <w:shd w:val="clear" w:color="auto" w:fill="auto"/>
            <w:noWrap/>
          </w:tcPr>
          <w:p w14:paraId="2D13A311" w14:textId="36871F8F" w:rsidR="00336D2B" w:rsidRPr="00096A4D" w:rsidRDefault="00336D2B" w:rsidP="005E16C1">
            <w:pPr>
              <w:jc w:val="right"/>
              <w:rPr>
                <w:color w:val="000000"/>
                <w:sz w:val="16"/>
                <w:szCs w:val="16"/>
              </w:rPr>
            </w:pPr>
            <w:r w:rsidRPr="00096A4D">
              <w:rPr>
                <w:sz w:val="16"/>
                <w:szCs w:val="16"/>
              </w:rPr>
              <w:t>1.1 %</w:t>
            </w:r>
          </w:p>
        </w:tc>
        <w:tc>
          <w:tcPr>
            <w:tcW w:w="1007" w:type="dxa"/>
            <w:shd w:val="clear" w:color="auto" w:fill="auto"/>
            <w:noWrap/>
          </w:tcPr>
          <w:p w14:paraId="65639538" w14:textId="78D291FA" w:rsidR="00336D2B" w:rsidRPr="00096A4D" w:rsidRDefault="00336D2B" w:rsidP="005E16C1">
            <w:pPr>
              <w:jc w:val="right"/>
              <w:rPr>
                <w:color w:val="000000"/>
                <w:sz w:val="16"/>
                <w:szCs w:val="16"/>
              </w:rPr>
            </w:pPr>
            <w:r w:rsidRPr="00096A4D">
              <w:rPr>
                <w:sz w:val="16"/>
                <w:szCs w:val="16"/>
              </w:rPr>
              <w:t>1.6 %</w:t>
            </w:r>
          </w:p>
        </w:tc>
        <w:tc>
          <w:tcPr>
            <w:tcW w:w="1007" w:type="dxa"/>
            <w:shd w:val="clear" w:color="auto" w:fill="auto"/>
            <w:noWrap/>
          </w:tcPr>
          <w:p w14:paraId="38608193" w14:textId="41372CA4" w:rsidR="00336D2B" w:rsidRPr="00096A4D" w:rsidRDefault="00336D2B" w:rsidP="005E16C1">
            <w:pPr>
              <w:jc w:val="right"/>
              <w:rPr>
                <w:color w:val="000000"/>
                <w:sz w:val="16"/>
                <w:szCs w:val="16"/>
              </w:rPr>
            </w:pPr>
            <w:r w:rsidRPr="00096A4D">
              <w:rPr>
                <w:sz w:val="16"/>
                <w:szCs w:val="16"/>
              </w:rPr>
              <w:t>1.4 %</w:t>
            </w:r>
          </w:p>
        </w:tc>
        <w:tc>
          <w:tcPr>
            <w:tcW w:w="1045" w:type="dxa"/>
            <w:shd w:val="clear" w:color="auto" w:fill="auto"/>
            <w:noWrap/>
          </w:tcPr>
          <w:p w14:paraId="6957C462" w14:textId="7CB85D20" w:rsidR="00336D2B" w:rsidRPr="00096A4D" w:rsidRDefault="00336D2B" w:rsidP="005E16C1">
            <w:pPr>
              <w:jc w:val="right"/>
              <w:rPr>
                <w:color w:val="000000"/>
                <w:sz w:val="16"/>
                <w:szCs w:val="16"/>
              </w:rPr>
            </w:pPr>
            <w:r w:rsidRPr="00096A4D">
              <w:rPr>
                <w:sz w:val="16"/>
                <w:szCs w:val="16"/>
              </w:rPr>
              <w:t>1.5 %</w:t>
            </w:r>
          </w:p>
        </w:tc>
        <w:tc>
          <w:tcPr>
            <w:tcW w:w="1260" w:type="dxa"/>
            <w:shd w:val="clear" w:color="auto" w:fill="auto"/>
            <w:noWrap/>
          </w:tcPr>
          <w:p w14:paraId="6715D797" w14:textId="47D994C1" w:rsidR="00336D2B" w:rsidRPr="00096A4D" w:rsidRDefault="00336D2B" w:rsidP="005E16C1">
            <w:pPr>
              <w:jc w:val="right"/>
              <w:rPr>
                <w:color w:val="000000"/>
                <w:sz w:val="16"/>
                <w:szCs w:val="16"/>
              </w:rPr>
            </w:pPr>
            <w:r w:rsidRPr="00096A4D">
              <w:rPr>
                <w:sz w:val="16"/>
                <w:szCs w:val="16"/>
              </w:rPr>
              <w:t>1.5 %</w:t>
            </w:r>
          </w:p>
        </w:tc>
        <w:tc>
          <w:tcPr>
            <w:tcW w:w="702" w:type="dxa"/>
          </w:tcPr>
          <w:p w14:paraId="7DBA464B" w14:textId="012C7AF9" w:rsidR="00336D2B" w:rsidRPr="00096A4D" w:rsidRDefault="00336D2B" w:rsidP="005E16C1">
            <w:pPr>
              <w:jc w:val="right"/>
              <w:rPr>
                <w:sz w:val="16"/>
                <w:szCs w:val="16"/>
              </w:rPr>
            </w:pPr>
            <w:r w:rsidRPr="00096A4D">
              <w:rPr>
                <w:sz w:val="16"/>
                <w:szCs w:val="16"/>
              </w:rPr>
              <w:t>1.5 %</w:t>
            </w:r>
          </w:p>
        </w:tc>
        <w:tc>
          <w:tcPr>
            <w:tcW w:w="702" w:type="dxa"/>
          </w:tcPr>
          <w:p w14:paraId="5E8A7684" w14:textId="2276412E" w:rsidR="00336D2B" w:rsidRPr="00096A4D" w:rsidRDefault="00336D2B" w:rsidP="005E16C1">
            <w:pPr>
              <w:jc w:val="right"/>
              <w:rPr>
                <w:sz w:val="16"/>
                <w:szCs w:val="16"/>
              </w:rPr>
            </w:pPr>
            <w:r w:rsidRPr="00096A4D">
              <w:rPr>
                <w:sz w:val="16"/>
                <w:szCs w:val="16"/>
              </w:rPr>
              <w:t>1.5 %</w:t>
            </w:r>
          </w:p>
        </w:tc>
        <w:tc>
          <w:tcPr>
            <w:tcW w:w="702" w:type="dxa"/>
          </w:tcPr>
          <w:p w14:paraId="50005444" w14:textId="2DAF4752" w:rsidR="00336D2B" w:rsidRPr="00096A4D" w:rsidRDefault="00336D2B" w:rsidP="005E16C1">
            <w:pPr>
              <w:jc w:val="right"/>
              <w:rPr>
                <w:sz w:val="16"/>
                <w:szCs w:val="16"/>
              </w:rPr>
            </w:pPr>
            <w:r w:rsidRPr="00096A4D">
              <w:rPr>
                <w:sz w:val="16"/>
                <w:szCs w:val="16"/>
              </w:rPr>
              <w:t>1.4 %</w:t>
            </w:r>
          </w:p>
        </w:tc>
        <w:tc>
          <w:tcPr>
            <w:tcW w:w="702" w:type="dxa"/>
          </w:tcPr>
          <w:p w14:paraId="756E711D" w14:textId="384FF051" w:rsidR="00336D2B" w:rsidRPr="00096A4D" w:rsidRDefault="00336D2B" w:rsidP="005E16C1">
            <w:pPr>
              <w:jc w:val="right"/>
              <w:rPr>
                <w:sz w:val="16"/>
                <w:szCs w:val="16"/>
              </w:rPr>
            </w:pPr>
            <w:r w:rsidRPr="00096A4D">
              <w:rPr>
                <w:sz w:val="16"/>
                <w:szCs w:val="16"/>
              </w:rPr>
              <w:t>1.8 %</w:t>
            </w:r>
          </w:p>
        </w:tc>
        <w:tc>
          <w:tcPr>
            <w:tcW w:w="702" w:type="dxa"/>
          </w:tcPr>
          <w:p w14:paraId="36BAF022" w14:textId="6DC3153F" w:rsidR="00336D2B" w:rsidRPr="00096A4D" w:rsidRDefault="00336D2B" w:rsidP="005E16C1">
            <w:pPr>
              <w:jc w:val="right"/>
              <w:rPr>
                <w:sz w:val="16"/>
                <w:szCs w:val="16"/>
              </w:rPr>
            </w:pPr>
            <w:r w:rsidRPr="00096A4D">
              <w:rPr>
                <w:sz w:val="16"/>
                <w:szCs w:val="16"/>
              </w:rPr>
              <w:t>1.5 %</w:t>
            </w:r>
          </w:p>
        </w:tc>
      </w:tr>
      <w:tr w:rsidR="00336D2B" w:rsidRPr="00096A4D" w14:paraId="0CBA5227" w14:textId="369A6617" w:rsidTr="00336D2B">
        <w:trPr>
          <w:trHeight w:val="20"/>
        </w:trPr>
        <w:tc>
          <w:tcPr>
            <w:tcW w:w="0" w:type="auto"/>
            <w:noWrap/>
            <w:hideMark/>
          </w:tcPr>
          <w:p w14:paraId="44C68D93" w14:textId="548B93B9" w:rsidR="00336D2B" w:rsidRPr="00096A4D" w:rsidRDefault="007C4C38" w:rsidP="005E16C1">
            <w:pPr>
              <w:rPr>
                <w:color w:val="000000"/>
                <w:sz w:val="16"/>
                <w:szCs w:val="16"/>
              </w:rPr>
            </w:pPr>
            <w:r>
              <w:rPr>
                <w:sz w:val="16"/>
                <w:szCs w:val="16"/>
              </w:rPr>
              <w:t xml:space="preserve">  </w:t>
            </w:r>
            <w:r w:rsidR="00336D2B" w:rsidRPr="00096A4D">
              <w:rPr>
                <w:sz w:val="16"/>
                <w:szCs w:val="16"/>
              </w:rPr>
              <w:t>Single parent, in labor force</w:t>
            </w:r>
          </w:p>
        </w:tc>
        <w:tc>
          <w:tcPr>
            <w:tcW w:w="729" w:type="dxa"/>
            <w:shd w:val="clear" w:color="auto" w:fill="auto"/>
            <w:noWrap/>
          </w:tcPr>
          <w:p w14:paraId="10320ABC" w14:textId="701314DC" w:rsidR="00336D2B" w:rsidRPr="00096A4D" w:rsidRDefault="00336D2B" w:rsidP="005E16C1">
            <w:pPr>
              <w:jc w:val="right"/>
              <w:rPr>
                <w:color w:val="000000"/>
                <w:sz w:val="16"/>
                <w:szCs w:val="16"/>
              </w:rPr>
            </w:pPr>
            <w:r w:rsidRPr="00096A4D">
              <w:rPr>
                <w:sz w:val="16"/>
                <w:szCs w:val="16"/>
              </w:rPr>
              <w:t>21 %</w:t>
            </w:r>
          </w:p>
        </w:tc>
        <w:tc>
          <w:tcPr>
            <w:tcW w:w="1350" w:type="dxa"/>
            <w:shd w:val="clear" w:color="auto" w:fill="auto"/>
            <w:noWrap/>
          </w:tcPr>
          <w:p w14:paraId="6AD288F7" w14:textId="2714293E" w:rsidR="00336D2B" w:rsidRPr="00096A4D" w:rsidRDefault="00336D2B" w:rsidP="005E16C1">
            <w:pPr>
              <w:jc w:val="right"/>
              <w:rPr>
                <w:color w:val="000000"/>
                <w:sz w:val="16"/>
                <w:szCs w:val="16"/>
              </w:rPr>
            </w:pPr>
            <w:r w:rsidRPr="00096A4D">
              <w:rPr>
                <w:sz w:val="16"/>
                <w:szCs w:val="16"/>
              </w:rPr>
              <w:t>17 %</w:t>
            </w:r>
          </w:p>
        </w:tc>
        <w:tc>
          <w:tcPr>
            <w:tcW w:w="1007" w:type="dxa"/>
            <w:shd w:val="clear" w:color="auto" w:fill="auto"/>
            <w:noWrap/>
          </w:tcPr>
          <w:p w14:paraId="29DD4E30" w14:textId="4B7F09F6" w:rsidR="00336D2B" w:rsidRPr="00096A4D" w:rsidRDefault="00336D2B" w:rsidP="005E16C1">
            <w:pPr>
              <w:jc w:val="right"/>
              <w:rPr>
                <w:color w:val="000000"/>
                <w:sz w:val="16"/>
                <w:szCs w:val="16"/>
              </w:rPr>
            </w:pPr>
            <w:r w:rsidRPr="00096A4D">
              <w:rPr>
                <w:sz w:val="16"/>
                <w:szCs w:val="16"/>
              </w:rPr>
              <w:t>21 %</w:t>
            </w:r>
          </w:p>
        </w:tc>
        <w:tc>
          <w:tcPr>
            <w:tcW w:w="1007" w:type="dxa"/>
            <w:shd w:val="clear" w:color="auto" w:fill="auto"/>
            <w:noWrap/>
          </w:tcPr>
          <w:p w14:paraId="2A0D54FD" w14:textId="63AE056C" w:rsidR="00336D2B" w:rsidRPr="00096A4D" w:rsidRDefault="00336D2B" w:rsidP="005E16C1">
            <w:pPr>
              <w:jc w:val="right"/>
              <w:rPr>
                <w:color w:val="000000"/>
                <w:sz w:val="16"/>
                <w:szCs w:val="16"/>
              </w:rPr>
            </w:pPr>
            <w:r w:rsidRPr="00096A4D">
              <w:rPr>
                <w:sz w:val="16"/>
                <w:szCs w:val="16"/>
              </w:rPr>
              <w:t>21 %</w:t>
            </w:r>
          </w:p>
        </w:tc>
        <w:tc>
          <w:tcPr>
            <w:tcW w:w="1045" w:type="dxa"/>
            <w:shd w:val="clear" w:color="auto" w:fill="auto"/>
            <w:noWrap/>
          </w:tcPr>
          <w:p w14:paraId="5C8247AC" w14:textId="2612DF05" w:rsidR="00336D2B" w:rsidRPr="00096A4D" w:rsidRDefault="00336D2B" w:rsidP="005E16C1">
            <w:pPr>
              <w:jc w:val="right"/>
              <w:rPr>
                <w:color w:val="000000"/>
                <w:sz w:val="16"/>
                <w:szCs w:val="16"/>
              </w:rPr>
            </w:pPr>
            <w:r w:rsidRPr="00096A4D">
              <w:rPr>
                <w:sz w:val="16"/>
                <w:szCs w:val="16"/>
              </w:rPr>
              <w:t>21 %</w:t>
            </w:r>
          </w:p>
        </w:tc>
        <w:tc>
          <w:tcPr>
            <w:tcW w:w="1260" w:type="dxa"/>
            <w:shd w:val="clear" w:color="auto" w:fill="auto"/>
            <w:noWrap/>
          </w:tcPr>
          <w:p w14:paraId="0D04828E" w14:textId="3D02940A" w:rsidR="00336D2B" w:rsidRPr="00096A4D" w:rsidRDefault="00336D2B" w:rsidP="005E16C1">
            <w:pPr>
              <w:jc w:val="right"/>
              <w:rPr>
                <w:color w:val="000000"/>
                <w:sz w:val="16"/>
                <w:szCs w:val="16"/>
              </w:rPr>
            </w:pPr>
            <w:r w:rsidRPr="00096A4D">
              <w:rPr>
                <w:sz w:val="16"/>
                <w:szCs w:val="16"/>
              </w:rPr>
              <w:t>21 %</w:t>
            </w:r>
          </w:p>
        </w:tc>
        <w:tc>
          <w:tcPr>
            <w:tcW w:w="702" w:type="dxa"/>
          </w:tcPr>
          <w:p w14:paraId="010C01FF" w14:textId="26F61994" w:rsidR="00336D2B" w:rsidRPr="00096A4D" w:rsidRDefault="00336D2B" w:rsidP="005E16C1">
            <w:pPr>
              <w:jc w:val="right"/>
              <w:rPr>
                <w:sz w:val="16"/>
                <w:szCs w:val="16"/>
              </w:rPr>
            </w:pPr>
            <w:r w:rsidRPr="00096A4D">
              <w:rPr>
                <w:sz w:val="16"/>
                <w:szCs w:val="16"/>
              </w:rPr>
              <w:t>21 %</w:t>
            </w:r>
          </w:p>
        </w:tc>
        <w:tc>
          <w:tcPr>
            <w:tcW w:w="702" w:type="dxa"/>
          </w:tcPr>
          <w:p w14:paraId="4CF6D273" w14:textId="4A40035A" w:rsidR="00336D2B" w:rsidRPr="00096A4D" w:rsidRDefault="00336D2B" w:rsidP="005E16C1">
            <w:pPr>
              <w:jc w:val="right"/>
              <w:rPr>
                <w:sz w:val="16"/>
                <w:szCs w:val="16"/>
              </w:rPr>
            </w:pPr>
            <w:r w:rsidRPr="00096A4D">
              <w:rPr>
                <w:sz w:val="16"/>
                <w:szCs w:val="16"/>
              </w:rPr>
              <w:t>21 %</w:t>
            </w:r>
          </w:p>
        </w:tc>
        <w:tc>
          <w:tcPr>
            <w:tcW w:w="702" w:type="dxa"/>
          </w:tcPr>
          <w:p w14:paraId="172E4896" w14:textId="14CD8391" w:rsidR="00336D2B" w:rsidRPr="00096A4D" w:rsidRDefault="00336D2B" w:rsidP="005E16C1">
            <w:pPr>
              <w:jc w:val="right"/>
              <w:rPr>
                <w:sz w:val="16"/>
                <w:szCs w:val="16"/>
              </w:rPr>
            </w:pPr>
            <w:r w:rsidRPr="00096A4D">
              <w:rPr>
                <w:sz w:val="16"/>
                <w:szCs w:val="16"/>
              </w:rPr>
              <w:t>21 %</w:t>
            </w:r>
          </w:p>
        </w:tc>
        <w:tc>
          <w:tcPr>
            <w:tcW w:w="702" w:type="dxa"/>
          </w:tcPr>
          <w:p w14:paraId="0BB602EF" w14:textId="2B3D0C6C" w:rsidR="00336D2B" w:rsidRPr="00096A4D" w:rsidRDefault="00336D2B" w:rsidP="005E16C1">
            <w:pPr>
              <w:jc w:val="right"/>
              <w:rPr>
                <w:sz w:val="16"/>
                <w:szCs w:val="16"/>
              </w:rPr>
            </w:pPr>
            <w:r w:rsidRPr="00096A4D">
              <w:rPr>
                <w:sz w:val="16"/>
                <w:szCs w:val="16"/>
              </w:rPr>
              <w:t>21 %</w:t>
            </w:r>
          </w:p>
        </w:tc>
        <w:tc>
          <w:tcPr>
            <w:tcW w:w="702" w:type="dxa"/>
          </w:tcPr>
          <w:p w14:paraId="251153C5" w14:textId="60124E4B" w:rsidR="00336D2B" w:rsidRPr="00096A4D" w:rsidRDefault="00336D2B" w:rsidP="005E16C1">
            <w:pPr>
              <w:jc w:val="right"/>
              <w:rPr>
                <w:sz w:val="16"/>
                <w:szCs w:val="16"/>
              </w:rPr>
            </w:pPr>
            <w:r w:rsidRPr="00096A4D">
              <w:rPr>
                <w:sz w:val="16"/>
                <w:szCs w:val="16"/>
              </w:rPr>
              <w:t>21 %</w:t>
            </w:r>
          </w:p>
        </w:tc>
      </w:tr>
      <w:tr w:rsidR="00336D2B" w:rsidRPr="00096A4D" w14:paraId="13D4D77A" w14:textId="4E188CA4" w:rsidTr="00336D2B">
        <w:trPr>
          <w:trHeight w:val="20"/>
        </w:trPr>
        <w:tc>
          <w:tcPr>
            <w:tcW w:w="0" w:type="auto"/>
            <w:noWrap/>
            <w:hideMark/>
          </w:tcPr>
          <w:p w14:paraId="62EE4B14" w14:textId="1B05D5A7" w:rsidR="00336D2B" w:rsidRPr="00096A4D" w:rsidRDefault="007C4C38" w:rsidP="005E16C1">
            <w:pPr>
              <w:rPr>
                <w:color w:val="000000"/>
                <w:sz w:val="16"/>
                <w:szCs w:val="16"/>
              </w:rPr>
            </w:pPr>
            <w:r>
              <w:rPr>
                <w:sz w:val="16"/>
                <w:szCs w:val="16"/>
              </w:rPr>
              <w:t xml:space="preserve">  </w:t>
            </w:r>
            <w:r w:rsidR="00336D2B" w:rsidRPr="00096A4D">
              <w:rPr>
                <w:sz w:val="16"/>
                <w:szCs w:val="16"/>
              </w:rPr>
              <w:t>Single parent, not in labor force</w:t>
            </w:r>
          </w:p>
        </w:tc>
        <w:tc>
          <w:tcPr>
            <w:tcW w:w="729" w:type="dxa"/>
            <w:shd w:val="clear" w:color="auto" w:fill="auto"/>
            <w:noWrap/>
          </w:tcPr>
          <w:p w14:paraId="6AC32A59" w14:textId="395282E4" w:rsidR="00336D2B" w:rsidRPr="00096A4D" w:rsidRDefault="00336D2B" w:rsidP="005E16C1">
            <w:pPr>
              <w:jc w:val="right"/>
              <w:rPr>
                <w:color w:val="000000"/>
                <w:sz w:val="16"/>
                <w:szCs w:val="16"/>
              </w:rPr>
            </w:pPr>
            <w:r w:rsidRPr="00096A4D">
              <w:rPr>
                <w:sz w:val="16"/>
                <w:szCs w:val="16"/>
              </w:rPr>
              <w:t>5.5 %</w:t>
            </w:r>
          </w:p>
        </w:tc>
        <w:tc>
          <w:tcPr>
            <w:tcW w:w="1350" w:type="dxa"/>
            <w:shd w:val="clear" w:color="auto" w:fill="auto"/>
            <w:noWrap/>
          </w:tcPr>
          <w:p w14:paraId="5C3C8607" w14:textId="2D743108" w:rsidR="00336D2B" w:rsidRPr="00096A4D" w:rsidRDefault="00336D2B" w:rsidP="005E16C1">
            <w:pPr>
              <w:jc w:val="right"/>
              <w:rPr>
                <w:color w:val="000000"/>
                <w:sz w:val="16"/>
                <w:szCs w:val="16"/>
              </w:rPr>
            </w:pPr>
            <w:r w:rsidRPr="00096A4D">
              <w:rPr>
                <w:sz w:val="16"/>
                <w:szCs w:val="16"/>
              </w:rPr>
              <w:t>4.0 %</w:t>
            </w:r>
          </w:p>
        </w:tc>
        <w:tc>
          <w:tcPr>
            <w:tcW w:w="1007" w:type="dxa"/>
            <w:shd w:val="clear" w:color="auto" w:fill="auto"/>
            <w:noWrap/>
          </w:tcPr>
          <w:p w14:paraId="18EE9163" w14:textId="5D89CF54" w:rsidR="00336D2B" w:rsidRPr="00096A4D" w:rsidRDefault="00336D2B" w:rsidP="005E16C1">
            <w:pPr>
              <w:jc w:val="right"/>
              <w:rPr>
                <w:color w:val="000000"/>
                <w:sz w:val="16"/>
                <w:szCs w:val="16"/>
              </w:rPr>
            </w:pPr>
            <w:r w:rsidRPr="00096A4D">
              <w:rPr>
                <w:sz w:val="16"/>
                <w:szCs w:val="16"/>
              </w:rPr>
              <w:t>5.6 %</w:t>
            </w:r>
          </w:p>
        </w:tc>
        <w:tc>
          <w:tcPr>
            <w:tcW w:w="1007" w:type="dxa"/>
            <w:shd w:val="clear" w:color="auto" w:fill="auto"/>
            <w:noWrap/>
          </w:tcPr>
          <w:p w14:paraId="134C4A73" w14:textId="0AE3B80A" w:rsidR="00336D2B" w:rsidRPr="00096A4D" w:rsidRDefault="00336D2B" w:rsidP="005E16C1">
            <w:pPr>
              <w:jc w:val="right"/>
              <w:rPr>
                <w:color w:val="000000"/>
                <w:sz w:val="16"/>
                <w:szCs w:val="16"/>
              </w:rPr>
            </w:pPr>
            <w:r w:rsidRPr="00096A4D">
              <w:rPr>
                <w:sz w:val="16"/>
                <w:szCs w:val="16"/>
              </w:rPr>
              <w:t>5.6 %</w:t>
            </w:r>
          </w:p>
        </w:tc>
        <w:tc>
          <w:tcPr>
            <w:tcW w:w="1045" w:type="dxa"/>
            <w:shd w:val="clear" w:color="auto" w:fill="auto"/>
            <w:noWrap/>
          </w:tcPr>
          <w:p w14:paraId="70D0DC31" w14:textId="5D180809" w:rsidR="00336D2B" w:rsidRPr="00096A4D" w:rsidRDefault="00336D2B" w:rsidP="005E16C1">
            <w:pPr>
              <w:jc w:val="right"/>
              <w:rPr>
                <w:color w:val="000000"/>
                <w:sz w:val="16"/>
                <w:szCs w:val="16"/>
              </w:rPr>
            </w:pPr>
            <w:r w:rsidRPr="00096A4D">
              <w:rPr>
                <w:sz w:val="16"/>
                <w:szCs w:val="16"/>
              </w:rPr>
              <w:t>5.7 %</w:t>
            </w:r>
          </w:p>
        </w:tc>
        <w:tc>
          <w:tcPr>
            <w:tcW w:w="1260" w:type="dxa"/>
            <w:shd w:val="clear" w:color="auto" w:fill="auto"/>
            <w:noWrap/>
          </w:tcPr>
          <w:p w14:paraId="179C2968" w14:textId="7DF92825" w:rsidR="00336D2B" w:rsidRPr="00096A4D" w:rsidRDefault="00336D2B" w:rsidP="005E16C1">
            <w:pPr>
              <w:jc w:val="right"/>
              <w:rPr>
                <w:color w:val="000000"/>
                <w:sz w:val="16"/>
                <w:szCs w:val="16"/>
              </w:rPr>
            </w:pPr>
            <w:r w:rsidRPr="00096A4D">
              <w:rPr>
                <w:sz w:val="16"/>
                <w:szCs w:val="16"/>
              </w:rPr>
              <w:t>5.4 %</w:t>
            </w:r>
          </w:p>
        </w:tc>
        <w:tc>
          <w:tcPr>
            <w:tcW w:w="702" w:type="dxa"/>
          </w:tcPr>
          <w:p w14:paraId="797BB4F2" w14:textId="5A85FC57" w:rsidR="00336D2B" w:rsidRPr="00096A4D" w:rsidRDefault="00336D2B" w:rsidP="005E16C1">
            <w:pPr>
              <w:jc w:val="right"/>
              <w:rPr>
                <w:sz w:val="16"/>
                <w:szCs w:val="16"/>
              </w:rPr>
            </w:pPr>
            <w:r w:rsidRPr="00096A4D">
              <w:rPr>
                <w:sz w:val="16"/>
                <w:szCs w:val="16"/>
              </w:rPr>
              <w:t>5.3 %</w:t>
            </w:r>
          </w:p>
        </w:tc>
        <w:tc>
          <w:tcPr>
            <w:tcW w:w="702" w:type="dxa"/>
          </w:tcPr>
          <w:p w14:paraId="433E33EE" w14:textId="612E7AD5" w:rsidR="00336D2B" w:rsidRPr="00096A4D" w:rsidRDefault="00336D2B" w:rsidP="005E16C1">
            <w:pPr>
              <w:jc w:val="right"/>
              <w:rPr>
                <w:sz w:val="16"/>
                <w:szCs w:val="16"/>
              </w:rPr>
            </w:pPr>
            <w:r w:rsidRPr="00096A4D">
              <w:rPr>
                <w:sz w:val="16"/>
                <w:szCs w:val="16"/>
              </w:rPr>
              <w:t>5.4 %</w:t>
            </w:r>
          </w:p>
        </w:tc>
        <w:tc>
          <w:tcPr>
            <w:tcW w:w="702" w:type="dxa"/>
          </w:tcPr>
          <w:p w14:paraId="47E088D9" w14:textId="4F2B266E" w:rsidR="00336D2B" w:rsidRPr="00096A4D" w:rsidRDefault="00336D2B" w:rsidP="005E16C1">
            <w:pPr>
              <w:jc w:val="right"/>
              <w:rPr>
                <w:sz w:val="16"/>
                <w:szCs w:val="16"/>
              </w:rPr>
            </w:pPr>
            <w:r w:rsidRPr="00096A4D">
              <w:rPr>
                <w:sz w:val="16"/>
                <w:szCs w:val="16"/>
              </w:rPr>
              <w:t>5.3 %</w:t>
            </w:r>
          </w:p>
        </w:tc>
        <w:tc>
          <w:tcPr>
            <w:tcW w:w="702" w:type="dxa"/>
          </w:tcPr>
          <w:p w14:paraId="3E9802CF" w14:textId="456E16C3" w:rsidR="00336D2B" w:rsidRPr="00096A4D" w:rsidRDefault="00336D2B" w:rsidP="005E16C1">
            <w:pPr>
              <w:jc w:val="right"/>
              <w:rPr>
                <w:sz w:val="16"/>
                <w:szCs w:val="16"/>
              </w:rPr>
            </w:pPr>
            <w:r w:rsidRPr="00096A4D">
              <w:rPr>
                <w:sz w:val="16"/>
                <w:szCs w:val="16"/>
              </w:rPr>
              <w:t>5.9 %</w:t>
            </w:r>
          </w:p>
        </w:tc>
        <w:tc>
          <w:tcPr>
            <w:tcW w:w="702" w:type="dxa"/>
          </w:tcPr>
          <w:p w14:paraId="12BEB503" w14:textId="2B6C17A6" w:rsidR="00336D2B" w:rsidRPr="00096A4D" w:rsidRDefault="00336D2B" w:rsidP="005E16C1">
            <w:pPr>
              <w:jc w:val="right"/>
              <w:rPr>
                <w:sz w:val="16"/>
                <w:szCs w:val="16"/>
              </w:rPr>
            </w:pPr>
            <w:r w:rsidRPr="00096A4D">
              <w:rPr>
                <w:sz w:val="16"/>
                <w:szCs w:val="16"/>
              </w:rPr>
              <w:t>5.6 %</w:t>
            </w:r>
          </w:p>
        </w:tc>
      </w:tr>
      <w:tr w:rsidR="00336D2B" w:rsidRPr="00096A4D" w14:paraId="254E26DE" w14:textId="6DA75B75" w:rsidTr="00336D2B">
        <w:trPr>
          <w:trHeight w:val="20"/>
        </w:trPr>
        <w:tc>
          <w:tcPr>
            <w:tcW w:w="0" w:type="auto"/>
            <w:noWrap/>
            <w:hideMark/>
          </w:tcPr>
          <w:p w14:paraId="675B1FA3" w14:textId="25322C35" w:rsidR="00336D2B" w:rsidRPr="00096A4D" w:rsidRDefault="00336D2B" w:rsidP="005E16C1">
            <w:pPr>
              <w:rPr>
                <w:color w:val="000000"/>
                <w:sz w:val="16"/>
                <w:szCs w:val="16"/>
              </w:rPr>
            </w:pPr>
            <w:r w:rsidRPr="00096A4D">
              <w:rPr>
                <w:sz w:val="16"/>
                <w:szCs w:val="16"/>
              </w:rPr>
              <w:t>Household has 2-3 members</w:t>
            </w:r>
          </w:p>
        </w:tc>
        <w:tc>
          <w:tcPr>
            <w:tcW w:w="729" w:type="dxa"/>
            <w:shd w:val="clear" w:color="auto" w:fill="auto"/>
            <w:noWrap/>
          </w:tcPr>
          <w:p w14:paraId="2DD99286" w14:textId="6CD408DA" w:rsidR="00336D2B" w:rsidRPr="00096A4D" w:rsidRDefault="00336D2B" w:rsidP="005E16C1">
            <w:pPr>
              <w:jc w:val="right"/>
              <w:rPr>
                <w:color w:val="000000"/>
                <w:sz w:val="16"/>
                <w:szCs w:val="16"/>
              </w:rPr>
            </w:pPr>
            <w:r w:rsidRPr="00096A4D">
              <w:rPr>
                <w:sz w:val="16"/>
                <w:szCs w:val="16"/>
              </w:rPr>
              <w:t>17 %</w:t>
            </w:r>
          </w:p>
        </w:tc>
        <w:tc>
          <w:tcPr>
            <w:tcW w:w="1350" w:type="dxa"/>
            <w:shd w:val="clear" w:color="auto" w:fill="auto"/>
            <w:noWrap/>
          </w:tcPr>
          <w:p w14:paraId="0ED6DE26" w14:textId="1D649353" w:rsidR="00336D2B" w:rsidRPr="00096A4D" w:rsidRDefault="00336D2B" w:rsidP="005E16C1">
            <w:pPr>
              <w:jc w:val="right"/>
              <w:rPr>
                <w:color w:val="000000"/>
                <w:sz w:val="16"/>
                <w:szCs w:val="16"/>
              </w:rPr>
            </w:pPr>
            <w:r w:rsidRPr="00096A4D">
              <w:rPr>
                <w:sz w:val="16"/>
                <w:szCs w:val="16"/>
              </w:rPr>
              <w:t>16 %</w:t>
            </w:r>
          </w:p>
        </w:tc>
        <w:tc>
          <w:tcPr>
            <w:tcW w:w="1007" w:type="dxa"/>
            <w:shd w:val="clear" w:color="auto" w:fill="auto"/>
            <w:noWrap/>
          </w:tcPr>
          <w:p w14:paraId="64150582" w14:textId="3674A202" w:rsidR="00336D2B" w:rsidRPr="00096A4D" w:rsidRDefault="00336D2B" w:rsidP="005E16C1">
            <w:pPr>
              <w:jc w:val="right"/>
              <w:rPr>
                <w:color w:val="000000"/>
                <w:sz w:val="16"/>
                <w:szCs w:val="16"/>
              </w:rPr>
            </w:pPr>
            <w:r w:rsidRPr="00096A4D">
              <w:rPr>
                <w:sz w:val="16"/>
                <w:szCs w:val="16"/>
              </w:rPr>
              <w:t>17 %</w:t>
            </w:r>
          </w:p>
        </w:tc>
        <w:tc>
          <w:tcPr>
            <w:tcW w:w="1007" w:type="dxa"/>
            <w:shd w:val="clear" w:color="auto" w:fill="auto"/>
            <w:noWrap/>
          </w:tcPr>
          <w:p w14:paraId="158144CA" w14:textId="3377EBD0" w:rsidR="00336D2B" w:rsidRPr="00096A4D" w:rsidRDefault="00336D2B" w:rsidP="005E16C1">
            <w:pPr>
              <w:jc w:val="right"/>
              <w:rPr>
                <w:color w:val="000000"/>
                <w:sz w:val="16"/>
                <w:szCs w:val="16"/>
              </w:rPr>
            </w:pPr>
            <w:r w:rsidRPr="00096A4D">
              <w:rPr>
                <w:sz w:val="16"/>
                <w:szCs w:val="16"/>
              </w:rPr>
              <w:t>16 %</w:t>
            </w:r>
          </w:p>
        </w:tc>
        <w:tc>
          <w:tcPr>
            <w:tcW w:w="1045" w:type="dxa"/>
            <w:shd w:val="clear" w:color="auto" w:fill="auto"/>
            <w:noWrap/>
          </w:tcPr>
          <w:p w14:paraId="1B38B6D4" w14:textId="1A9E502C" w:rsidR="00336D2B" w:rsidRPr="00096A4D" w:rsidRDefault="00336D2B" w:rsidP="005E16C1">
            <w:pPr>
              <w:jc w:val="right"/>
              <w:rPr>
                <w:color w:val="000000"/>
                <w:sz w:val="16"/>
                <w:szCs w:val="16"/>
              </w:rPr>
            </w:pPr>
            <w:r w:rsidRPr="00096A4D">
              <w:rPr>
                <w:sz w:val="16"/>
                <w:szCs w:val="16"/>
              </w:rPr>
              <w:t>16 %</w:t>
            </w:r>
          </w:p>
        </w:tc>
        <w:tc>
          <w:tcPr>
            <w:tcW w:w="1260" w:type="dxa"/>
            <w:shd w:val="clear" w:color="auto" w:fill="auto"/>
            <w:noWrap/>
          </w:tcPr>
          <w:p w14:paraId="69CA9464" w14:textId="46767802" w:rsidR="00336D2B" w:rsidRPr="00096A4D" w:rsidRDefault="00336D2B" w:rsidP="005E16C1">
            <w:pPr>
              <w:jc w:val="right"/>
              <w:rPr>
                <w:color w:val="000000"/>
                <w:sz w:val="16"/>
                <w:szCs w:val="16"/>
              </w:rPr>
            </w:pPr>
            <w:r w:rsidRPr="00096A4D">
              <w:rPr>
                <w:sz w:val="16"/>
                <w:szCs w:val="16"/>
              </w:rPr>
              <w:t>17 %</w:t>
            </w:r>
          </w:p>
        </w:tc>
        <w:tc>
          <w:tcPr>
            <w:tcW w:w="702" w:type="dxa"/>
          </w:tcPr>
          <w:p w14:paraId="4E7DB3C9" w14:textId="49E6BE44" w:rsidR="00336D2B" w:rsidRPr="00096A4D" w:rsidRDefault="00336D2B" w:rsidP="005E16C1">
            <w:pPr>
              <w:jc w:val="right"/>
              <w:rPr>
                <w:sz w:val="16"/>
                <w:szCs w:val="16"/>
              </w:rPr>
            </w:pPr>
            <w:r w:rsidRPr="00096A4D">
              <w:rPr>
                <w:sz w:val="16"/>
                <w:szCs w:val="16"/>
              </w:rPr>
              <w:t>16 %</w:t>
            </w:r>
          </w:p>
        </w:tc>
        <w:tc>
          <w:tcPr>
            <w:tcW w:w="702" w:type="dxa"/>
          </w:tcPr>
          <w:p w14:paraId="70FBDB1A" w14:textId="341E12DE" w:rsidR="00336D2B" w:rsidRPr="00096A4D" w:rsidRDefault="00336D2B" w:rsidP="005E16C1">
            <w:pPr>
              <w:jc w:val="right"/>
              <w:rPr>
                <w:sz w:val="16"/>
                <w:szCs w:val="16"/>
              </w:rPr>
            </w:pPr>
            <w:r w:rsidRPr="00096A4D">
              <w:rPr>
                <w:sz w:val="16"/>
                <w:szCs w:val="16"/>
              </w:rPr>
              <w:t>17 %</w:t>
            </w:r>
          </w:p>
        </w:tc>
        <w:tc>
          <w:tcPr>
            <w:tcW w:w="702" w:type="dxa"/>
          </w:tcPr>
          <w:p w14:paraId="64D7E8AB" w14:textId="00C6922A" w:rsidR="00336D2B" w:rsidRPr="00096A4D" w:rsidRDefault="00336D2B" w:rsidP="005E16C1">
            <w:pPr>
              <w:jc w:val="right"/>
              <w:rPr>
                <w:sz w:val="16"/>
                <w:szCs w:val="16"/>
              </w:rPr>
            </w:pPr>
            <w:r w:rsidRPr="00096A4D">
              <w:rPr>
                <w:sz w:val="16"/>
                <w:szCs w:val="16"/>
              </w:rPr>
              <w:t>17 %</w:t>
            </w:r>
          </w:p>
        </w:tc>
        <w:tc>
          <w:tcPr>
            <w:tcW w:w="702" w:type="dxa"/>
          </w:tcPr>
          <w:p w14:paraId="59A9C947" w14:textId="5CE1FB9F" w:rsidR="00336D2B" w:rsidRPr="00096A4D" w:rsidRDefault="00336D2B" w:rsidP="005E16C1">
            <w:pPr>
              <w:jc w:val="right"/>
              <w:rPr>
                <w:sz w:val="16"/>
                <w:szCs w:val="16"/>
              </w:rPr>
            </w:pPr>
            <w:r w:rsidRPr="00096A4D">
              <w:rPr>
                <w:sz w:val="16"/>
                <w:szCs w:val="16"/>
              </w:rPr>
              <w:t>17 %</w:t>
            </w:r>
          </w:p>
        </w:tc>
        <w:tc>
          <w:tcPr>
            <w:tcW w:w="702" w:type="dxa"/>
          </w:tcPr>
          <w:p w14:paraId="720FAA27" w14:textId="647EDC9A" w:rsidR="00336D2B" w:rsidRPr="00096A4D" w:rsidRDefault="00336D2B" w:rsidP="005E16C1">
            <w:pPr>
              <w:jc w:val="right"/>
              <w:rPr>
                <w:sz w:val="16"/>
                <w:szCs w:val="16"/>
              </w:rPr>
            </w:pPr>
            <w:r w:rsidRPr="00096A4D">
              <w:rPr>
                <w:sz w:val="16"/>
                <w:szCs w:val="16"/>
              </w:rPr>
              <w:t>17 %</w:t>
            </w:r>
          </w:p>
        </w:tc>
      </w:tr>
      <w:tr w:rsidR="00336D2B" w:rsidRPr="00096A4D" w14:paraId="5F87000C" w14:textId="091EAB44" w:rsidTr="00336D2B">
        <w:trPr>
          <w:trHeight w:val="20"/>
        </w:trPr>
        <w:tc>
          <w:tcPr>
            <w:tcW w:w="0" w:type="auto"/>
            <w:noWrap/>
            <w:hideMark/>
          </w:tcPr>
          <w:p w14:paraId="4235D662" w14:textId="17453C10" w:rsidR="00336D2B" w:rsidRPr="00096A4D" w:rsidRDefault="00336D2B" w:rsidP="005E16C1">
            <w:pPr>
              <w:rPr>
                <w:color w:val="000000"/>
                <w:sz w:val="16"/>
                <w:szCs w:val="16"/>
              </w:rPr>
            </w:pPr>
            <w:r w:rsidRPr="00096A4D">
              <w:rPr>
                <w:sz w:val="16"/>
                <w:szCs w:val="16"/>
              </w:rPr>
              <w:t>Household has 4 members</w:t>
            </w:r>
          </w:p>
        </w:tc>
        <w:tc>
          <w:tcPr>
            <w:tcW w:w="729" w:type="dxa"/>
            <w:shd w:val="clear" w:color="auto" w:fill="auto"/>
            <w:noWrap/>
          </w:tcPr>
          <w:p w14:paraId="266E4F3C" w14:textId="71E1DD14" w:rsidR="00336D2B" w:rsidRPr="00096A4D" w:rsidRDefault="00336D2B" w:rsidP="005E16C1">
            <w:pPr>
              <w:jc w:val="right"/>
              <w:rPr>
                <w:color w:val="000000"/>
                <w:sz w:val="16"/>
                <w:szCs w:val="16"/>
              </w:rPr>
            </w:pPr>
            <w:r w:rsidRPr="00096A4D">
              <w:rPr>
                <w:sz w:val="16"/>
                <w:szCs w:val="16"/>
              </w:rPr>
              <w:t>33 %</w:t>
            </w:r>
          </w:p>
        </w:tc>
        <w:tc>
          <w:tcPr>
            <w:tcW w:w="1350" w:type="dxa"/>
            <w:shd w:val="clear" w:color="auto" w:fill="auto"/>
            <w:noWrap/>
          </w:tcPr>
          <w:p w14:paraId="70E27E45" w14:textId="00EB4001" w:rsidR="00336D2B" w:rsidRPr="00096A4D" w:rsidRDefault="00336D2B" w:rsidP="005E16C1">
            <w:pPr>
              <w:jc w:val="right"/>
              <w:rPr>
                <w:color w:val="000000"/>
                <w:sz w:val="16"/>
                <w:szCs w:val="16"/>
              </w:rPr>
            </w:pPr>
            <w:r w:rsidRPr="00096A4D">
              <w:rPr>
                <w:sz w:val="16"/>
                <w:szCs w:val="16"/>
              </w:rPr>
              <w:t>35 %</w:t>
            </w:r>
          </w:p>
        </w:tc>
        <w:tc>
          <w:tcPr>
            <w:tcW w:w="1007" w:type="dxa"/>
            <w:shd w:val="clear" w:color="auto" w:fill="auto"/>
            <w:noWrap/>
          </w:tcPr>
          <w:p w14:paraId="3C13163A" w14:textId="5C032407" w:rsidR="00336D2B" w:rsidRPr="00096A4D" w:rsidRDefault="00336D2B" w:rsidP="005E16C1">
            <w:pPr>
              <w:jc w:val="right"/>
              <w:rPr>
                <w:color w:val="000000"/>
                <w:sz w:val="16"/>
                <w:szCs w:val="16"/>
              </w:rPr>
            </w:pPr>
            <w:r w:rsidRPr="00096A4D">
              <w:rPr>
                <w:sz w:val="16"/>
                <w:szCs w:val="16"/>
              </w:rPr>
              <w:t>33 %</w:t>
            </w:r>
          </w:p>
        </w:tc>
        <w:tc>
          <w:tcPr>
            <w:tcW w:w="1007" w:type="dxa"/>
            <w:shd w:val="clear" w:color="auto" w:fill="auto"/>
            <w:noWrap/>
          </w:tcPr>
          <w:p w14:paraId="43487DF8" w14:textId="7F8A0D30" w:rsidR="00336D2B" w:rsidRPr="00096A4D" w:rsidRDefault="00336D2B" w:rsidP="005E16C1">
            <w:pPr>
              <w:jc w:val="right"/>
              <w:rPr>
                <w:color w:val="000000"/>
                <w:sz w:val="16"/>
                <w:szCs w:val="16"/>
              </w:rPr>
            </w:pPr>
            <w:r w:rsidRPr="00096A4D">
              <w:rPr>
                <w:sz w:val="16"/>
                <w:szCs w:val="16"/>
              </w:rPr>
              <w:t>33 %</w:t>
            </w:r>
          </w:p>
        </w:tc>
        <w:tc>
          <w:tcPr>
            <w:tcW w:w="1045" w:type="dxa"/>
            <w:shd w:val="clear" w:color="auto" w:fill="auto"/>
            <w:noWrap/>
          </w:tcPr>
          <w:p w14:paraId="4F157733" w14:textId="6E28DE46" w:rsidR="00336D2B" w:rsidRPr="00096A4D" w:rsidRDefault="00336D2B" w:rsidP="005E16C1">
            <w:pPr>
              <w:jc w:val="right"/>
              <w:rPr>
                <w:color w:val="000000"/>
                <w:sz w:val="16"/>
                <w:szCs w:val="16"/>
              </w:rPr>
            </w:pPr>
            <w:r w:rsidRPr="00096A4D">
              <w:rPr>
                <w:sz w:val="16"/>
                <w:szCs w:val="16"/>
              </w:rPr>
              <w:t>33 %</w:t>
            </w:r>
          </w:p>
        </w:tc>
        <w:tc>
          <w:tcPr>
            <w:tcW w:w="1260" w:type="dxa"/>
            <w:shd w:val="clear" w:color="auto" w:fill="auto"/>
            <w:noWrap/>
          </w:tcPr>
          <w:p w14:paraId="058AACC8" w14:textId="30E41CBD" w:rsidR="00336D2B" w:rsidRPr="00096A4D" w:rsidRDefault="00336D2B" w:rsidP="005E16C1">
            <w:pPr>
              <w:jc w:val="right"/>
              <w:rPr>
                <w:color w:val="000000"/>
                <w:sz w:val="16"/>
                <w:szCs w:val="16"/>
              </w:rPr>
            </w:pPr>
            <w:r w:rsidRPr="00096A4D">
              <w:rPr>
                <w:sz w:val="16"/>
                <w:szCs w:val="16"/>
              </w:rPr>
              <w:t>33 %</w:t>
            </w:r>
          </w:p>
        </w:tc>
        <w:tc>
          <w:tcPr>
            <w:tcW w:w="702" w:type="dxa"/>
          </w:tcPr>
          <w:p w14:paraId="55868BB0" w14:textId="3A2F5B7F" w:rsidR="00336D2B" w:rsidRPr="00096A4D" w:rsidRDefault="00336D2B" w:rsidP="005E16C1">
            <w:pPr>
              <w:jc w:val="right"/>
              <w:rPr>
                <w:sz w:val="16"/>
                <w:szCs w:val="16"/>
              </w:rPr>
            </w:pPr>
            <w:r w:rsidRPr="00096A4D">
              <w:rPr>
                <w:sz w:val="16"/>
                <w:szCs w:val="16"/>
              </w:rPr>
              <w:t>33 %</w:t>
            </w:r>
          </w:p>
        </w:tc>
        <w:tc>
          <w:tcPr>
            <w:tcW w:w="702" w:type="dxa"/>
          </w:tcPr>
          <w:p w14:paraId="7D6CF95B" w14:textId="45D5F300" w:rsidR="00336D2B" w:rsidRPr="00096A4D" w:rsidRDefault="00336D2B" w:rsidP="005E16C1">
            <w:pPr>
              <w:jc w:val="right"/>
              <w:rPr>
                <w:sz w:val="16"/>
                <w:szCs w:val="16"/>
              </w:rPr>
            </w:pPr>
            <w:r w:rsidRPr="00096A4D">
              <w:rPr>
                <w:sz w:val="16"/>
                <w:szCs w:val="16"/>
              </w:rPr>
              <w:t>33 %</w:t>
            </w:r>
          </w:p>
        </w:tc>
        <w:tc>
          <w:tcPr>
            <w:tcW w:w="702" w:type="dxa"/>
          </w:tcPr>
          <w:p w14:paraId="5CC8EB30" w14:textId="3BD81500" w:rsidR="00336D2B" w:rsidRPr="00096A4D" w:rsidRDefault="00336D2B" w:rsidP="005E16C1">
            <w:pPr>
              <w:jc w:val="right"/>
              <w:rPr>
                <w:sz w:val="16"/>
                <w:szCs w:val="16"/>
              </w:rPr>
            </w:pPr>
            <w:r w:rsidRPr="00096A4D">
              <w:rPr>
                <w:sz w:val="16"/>
                <w:szCs w:val="16"/>
              </w:rPr>
              <w:t>33 %</w:t>
            </w:r>
          </w:p>
        </w:tc>
        <w:tc>
          <w:tcPr>
            <w:tcW w:w="702" w:type="dxa"/>
          </w:tcPr>
          <w:p w14:paraId="2892D422" w14:textId="6BAA7E35" w:rsidR="00336D2B" w:rsidRPr="00096A4D" w:rsidRDefault="00336D2B" w:rsidP="005E16C1">
            <w:pPr>
              <w:jc w:val="right"/>
              <w:rPr>
                <w:sz w:val="16"/>
                <w:szCs w:val="16"/>
              </w:rPr>
            </w:pPr>
            <w:r w:rsidRPr="00096A4D">
              <w:rPr>
                <w:sz w:val="16"/>
                <w:szCs w:val="16"/>
              </w:rPr>
              <w:t>33 %</w:t>
            </w:r>
          </w:p>
        </w:tc>
        <w:tc>
          <w:tcPr>
            <w:tcW w:w="702" w:type="dxa"/>
          </w:tcPr>
          <w:p w14:paraId="31FFFE31" w14:textId="06B8B5F6" w:rsidR="00336D2B" w:rsidRPr="00096A4D" w:rsidRDefault="00336D2B" w:rsidP="005E16C1">
            <w:pPr>
              <w:jc w:val="right"/>
              <w:rPr>
                <w:sz w:val="16"/>
                <w:szCs w:val="16"/>
              </w:rPr>
            </w:pPr>
            <w:r w:rsidRPr="00096A4D">
              <w:rPr>
                <w:sz w:val="16"/>
                <w:szCs w:val="16"/>
              </w:rPr>
              <w:t>33 %</w:t>
            </w:r>
          </w:p>
        </w:tc>
      </w:tr>
      <w:tr w:rsidR="00336D2B" w:rsidRPr="00096A4D" w14:paraId="52A85AA2" w14:textId="3AAF6BF6" w:rsidTr="00336D2B">
        <w:trPr>
          <w:trHeight w:val="20"/>
        </w:trPr>
        <w:tc>
          <w:tcPr>
            <w:tcW w:w="0" w:type="auto"/>
            <w:noWrap/>
            <w:hideMark/>
          </w:tcPr>
          <w:p w14:paraId="5919A85F" w14:textId="54903271" w:rsidR="00336D2B" w:rsidRPr="00096A4D" w:rsidRDefault="00336D2B" w:rsidP="005E16C1">
            <w:pPr>
              <w:rPr>
                <w:color w:val="000000"/>
                <w:sz w:val="16"/>
                <w:szCs w:val="16"/>
              </w:rPr>
            </w:pPr>
            <w:r w:rsidRPr="00096A4D">
              <w:rPr>
                <w:sz w:val="16"/>
                <w:szCs w:val="16"/>
              </w:rPr>
              <w:t>Household has 5 members</w:t>
            </w:r>
          </w:p>
        </w:tc>
        <w:tc>
          <w:tcPr>
            <w:tcW w:w="729" w:type="dxa"/>
            <w:shd w:val="clear" w:color="auto" w:fill="auto"/>
            <w:noWrap/>
          </w:tcPr>
          <w:p w14:paraId="485D2073" w14:textId="772957D6" w:rsidR="00336D2B" w:rsidRPr="00096A4D" w:rsidRDefault="00336D2B" w:rsidP="005E16C1">
            <w:pPr>
              <w:jc w:val="right"/>
              <w:rPr>
                <w:color w:val="000000"/>
                <w:sz w:val="16"/>
                <w:szCs w:val="16"/>
              </w:rPr>
            </w:pPr>
            <w:r w:rsidRPr="00096A4D">
              <w:rPr>
                <w:sz w:val="16"/>
                <w:szCs w:val="16"/>
              </w:rPr>
              <w:t>24 %</w:t>
            </w:r>
          </w:p>
        </w:tc>
        <w:tc>
          <w:tcPr>
            <w:tcW w:w="1350" w:type="dxa"/>
            <w:shd w:val="clear" w:color="auto" w:fill="auto"/>
            <w:noWrap/>
          </w:tcPr>
          <w:p w14:paraId="37B2B0BF" w14:textId="081B92CC" w:rsidR="00336D2B" w:rsidRPr="00096A4D" w:rsidRDefault="00336D2B" w:rsidP="005E16C1">
            <w:pPr>
              <w:jc w:val="right"/>
              <w:rPr>
                <w:color w:val="000000"/>
                <w:sz w:val="16"/>
                <w:szCs w:val="16"/>
              </w:rPr>
            </w:pPr>
            <w:r w:rsidRPr="00096A4D">
              <w:rPr>
                <w:sz w:val="16"/>
                <w:szCs w:val="16"/>
              </w:rPr>
              <w:t>25 %</w:t>
            </w:r>
          </w:p>
        </w:tc>
        <w:tc>
          <w:tcPr>
            <w:tcW w:w="1007" w:type="dxa"/>
            <w:shd w:val="clear" w:color="auto" w:fill="auto"/>
            <w:noWrap/>
          </w:tcPr>
          <w:p w14:paraId="5D33687A" w14:textId="24DB5EDF" w:rsidR="00336D2B" w:rsidRPr="00096A4D" w:rsidRDefault="00336D2B" w:rsidP="005E16C1">
            <w:pPr>
              <w:jc w:val="right"/>
              <w:rPr>
                <w:color w:val="000000"/>
                <w:sz w:val="16"/>
                <w:szCs w:val="16"/>
              </w:rPr>
            </w:pPr>
            <w:r w:rsidRPr="00096A4D">
              <w:rPr>
                <w:sz w:val="16"/>
                <w:szCs w:val="16"/>
              </w:rPr>
              <w:t>24 %</w:t>
            </w:r>
          </w:p>
        </w:tc>
        <w:tc>
          <w:tcPr>
            <w:tcW w:w="1007" w:type="dxa"/>
            <w:shd w:val="clear" w:color="auto" w:fill="auto"/>
            <w:noWrap/>
          </w:tcPr>
          <w:p w14:paraId="183BE90A" w14:textId="0ED364C9" w:rsidR="00336D2B" w:rsidRPr="00096A4D" w:rsidRDefault="00336D2B" w:rsidP="005E16C1">
            <w:pPr>
              <w:jc w:val="right"/>
              <w:rPr>
                <w:color w:val="000000"/>
                <w:sz w:val="16"/>
                <w:szCs w:val="16"/>
              </w:rPr>
            </w:pPr>
            <w:r w:rsidRPr="00096A4D">
              <w:rPr>
                <w:sz w:val="16"/>
                <w:szCs w:val="16"/>
              </w:rPr>
              <w:t>25 %</w:t>
            </w:r>
          </w:p>
        </w:tc>
        <w:tc>
          <w:tcPr>
            <w:tcW w:w="1045" w:type="dxa"/>
            <w:shd w:val="clear" w:color="auto" w:fill="auto"/>
            <w:noWrap/>
          </w:tcPr>
          <w:p w14:paraId="4D67DA81" w14:textId="5ECE2957" w:rsidR="00336D2B" w:rsidRPr="00096A4D" w:rsidRDefault="00336D2B" w:rsidP="005E16C1">
            <w:pPr>
              <w:jc w:val="right"/>
              <w:rPr>
                <w:color w:val="000000"/>
                <w:sz w:val="16"/>
                <w:szCs w:val="16"/>
              </w:rPr>
            </w:pPr>
            <w:r w:rsidRPr="00096A4D">
              <w:rPr>
                <w:sz w:val="16"/>
                <w:szCs w:val="16"/>
              </w:rPr>
              <w:t>25 %</w:t>
            </w:r>
          </w:p>
        </w:tc>
        <w:tc>
          <w:tcPr>
            <w:tcW w:w="1260" w:type="dxa"/>
            <w:shd w:val="clear" w:color="auto" w:fill="auto"/>
            <w:noWrap/>
          </w:tcPr>
          <w:p w14:paraId="243677B5" w14:textId="2614E2E5" w:rsidR="00336D2B" w:rsidRPr="00096A4D" w:rsidRDefault="00336D2B" w:rsidP="005E16C1">
            <w:pPr>
              <w:jc w:val="right"/>
              <w:rPr>
                <w:color w:val="000000"/>
                <w:sz w:val="16"/>
                <w:szCs w:val="16"/>
              </w:rPr>
            </w:pPr>
            <w:r w:rsidRPr="00096A4D">
              <w:rPr>
                <w:sz w:val="16"/>
                <w:szCs w:val="16"/>
              </w:rPr>
              <w:t>25 %</w:t>
            </w:r>
          </w:p>
        </w:tc>
        <w:tc>
          <w:tcPr>
            <w:tcW w:w="702" w:type="dxa"/>
          </w:tcPr>
          <w:p w14:paraId="7C7E4C50" w14:textId="0A514170" w:rsidR="00336D2B" w:rsidRPr="00096A4D" w:rsidRDefault="00336D2B" w:rsidP="005E16C1">
            <w:pPr>
              <w:jc w:val="right"/>
              <w:rPr>
                <w:sz w:val="16"/>
                <w:szCs w:val="16"/>
              </w:rPr>
            </w:pPr>
            <w:r w:rsidRPr="00096A4D">
              <w:rPr>
                <w:sz w:val="16"/>
                <w:szCs w:val="16"/>
              </w:rPr>
              <w:t>25 %</w:t>
            </w:r>
          </w:p>
        </w:tc>
        <w:tc>
          <w:tcPr>
            <w:tcW w:w="702" w:type="dxa"/>
          </w:tcPr>
          <w:p w14:paraId="1D9131B5" w14:textId="6A481BC9" w:rsidR="00336D2B" w:rsidRPr="00096A4D" w:rsidRDefault="00336D2B" w:rsidP="005E16C1">
            <w:pPr>
              <w:jc w:val="right"/>
              <w:rPr>
                <w:sz w:val="16"/>
                <w:szCs w:val="16"/>
              </w:rPr>
            </w:pPr>
            <w:r w:rsidRPr="00096A4D">
              <w:rPr>
                <w:sz w:val="16"/>
                <w:szCs w:val="16"/>
              </w:rPr>
              <w:t>24 %</w:t>
            </w:r>
          </w:p>
        </w:tc>
        <w:tc>
          <w:tcPr>
            <w:tcW w:w="702" w:type="dxa"/>
          </w:tcPr>
          <w:p w14:paraId="734BC8E8" w14:textId="6B5ECD67" w:rsidR="00336D2B" w:rsidRPr="00096A4D" w:rsidRDefault="00336D2B" w:rsidP="005E16C1">
            <w:pPr>
              <w:jc w:val="right"/>
              <w:rPr>
                <w:sz w:val="16"/>
                <w:szCs w:val="16"/>
              </w:rPr>
            </w:pPr>
            <w:r w:rsidRPr="00096A4D">
              <w:rPr>
                <w:sz w:val="16"/>
                <w:szCs w:val="16"/>
              </w:rPr>
              <w:t>24 %</w:t>
            </w:r>
          </w:p>
        </w:tc>
        <w:tc>
          <w:tcPr>
            <w:tcW w:w="702" w:type="dxa"/>
          </w:tcPr>
          <w:p w14:paraId="06D8F86B" w14:textId="2EFACB06" w:rsidR="00336D2B" w:rsidRPr="00096A4D" w:rsidRDefault="00336D2B" w:rsidP="005E16C1">
            <w:pPr>
              <w:jc w:val="right"/>
              <w:rPr>
                <w:sz w:val="16"/>
                <w:szCs w:val="16"/>
              </w:rPr>
            </w:pPr>
            <w:r w:rsidRPr="00096A4D">
              <w:rPr>
                <w:sz w:val="16"/>
                <w:szCs w:val="16"/>
              </w:rPr>
              <w:t>25 %</w:t>
            </w:r>
          </w:p>
        </w:tc>
        <w:tc>
          <w:tcPr>
            <w:tcW w:w="702" w:type="dxa"/>
          </w:tcPr>
          <w:p w14:paraId="301DE498" w14:textId="664B8084" w:rsidR="00336D2B" w:rsidRPr="00096A4D" w:rsidRDefault="00336D2B" w:rsidP="005E16C1">
            <w:pPr>
              <w:jc w:val="right"/>
              <w:rPr>
                <w:sz w:val="16"/>
                <w:szCs w:val="16"/>
              </w:rPr>
            </w:pPr>
            <w:r w:rsidRPr="00096A4D">
              <w:rPr>
                <w:sz w:val="16"/>
                <w:szCs w:val="16"/>
              </w:rPr>
              <w:t>24 %</w:t>
            </w:r>
          </w:p>
        </w:tc>
      </w:tr>
      <w:tr w:rsidR="00336D2B" w:rsidRPr="00096A4D" w14:paraId="31562DC5" w14:textId="46EE8D99" w:rsidTr="00336D2B">
        <w:trPr>
          <w:trHeight w:val="20"/>
        </w:trPr>
        <w:tc>
          <w:tcPr>
            <w:tcW w:w="0" w:type="auto"/>
            <w:noWrap/>
            <w:hideMark/>
          </w:tcPr>
          <w:p w14:paraId="1FA9ED5E" w14:textId="0947C134" w:rsidR="00336D2B" w:rsidRPr="00096A4D" w:rsidRDefault="00336D2B" w:rsidP="005E16C1">
            <w:pPr>
              <w:rPr>
                <w:color w:val="000000"/>
                <w:sz w:val="16"/>
                <w:szCs w:val="16"/>
              </w:rPr>
            </w:pPr>
            <w:r w:rsidRPr="00096A4D">
              <w:rPr>
                <w:sz w:val="16"/>
                <w:szCs w:val="16"/>
              </w:rPr>
              <w:t>Household has 6 members</w:t>
            </w:r>
          </w:p>
        </w:tc>
        <w:tc>
          <w:tcPr>
            <w:tcW w:w="729" w:type="dxa"/>
            <w:shd w:val="clear" w:color="auto" w:fill="auto"/>
            <w:noWrap/>
          </w:tcPr>
          <w:p w14:paraId="5503F3EF" w14:textId="798E31E6" w:rsidR="00336D2B" w:rsidRPr="00096A4D" w:rsidRDefault="00336D2B" w:rsidP="005E16C1">
            <w:pPr>
              <w:jc w:val="right"/>
              <w:rPr>
                <w:color w:val="000000"/>
                <w:sz w:val="16"/>
                <w:szCs w:val="16"/>
              </w:rPr>
            </w:pPr>
            <w:r w:rsidRPr="00096A4D">
              <w:rPr>
                <w:sz w:val="16"/>
                <w:szCs w:val="16"/>
              </w:rPr>
              <w:t>14 %</w:t>
            </w:r>
          </w:p>
        </w:tc>
        <w:tc>
          <w:tcPr>
            <w:tcW w:w="1350" w:type="dxa"/>
            <w:shd w:val="clear" w:color="auto" w:fill="auto"/>
            <w:noWrap/>
          </w:tcPr>
          <w:p w14:paraId="13B1E7ED" w14:textId="5F1D3E9C" w:rsidR="00336D2B" w:rsidRPr="00096A4D" w:rsidRDefault="00336D2B" w:rsidP="005E16C1">
            <w:pPr>
              <w:jc w:val="right"/>
              <w:rPr>
                <w:color w:val="000000"/>
                <w:sz w:val="16"/>
                <w:szCs w:val="16"/>
              </w:rPr>
            </w:pPr>
            <w:r w:rsidRPr="00096A4D">
              <w:rPr>
                <w:sz w:val="16"/>
                <w:szCs w:val="16"/>
              </w:rPr>
              <w:t>13 %</w:t>
            </w:r>
          </w:p>
        </w:tc>
        <w:tc>
          <w:tcPr>
            <w:tcW w:w="1007" w:type="dxa"/>
            <w:shd w:val="clear" w:color="auto" w:fill="auto"/>
            <w:noWrap/>
          </w:tcPr>
          <w:p w14:paraId="2B1B293E" w14:textId="7FF7E2D3" w:rsidR="00336D2B" w:rsidRPr="00096A4D" w:rsidRDefault="00336D2B" w:rsidP="005E16C1">
            <w:pPr>
              <w:jc w:val="right"/>
              <w:rPr>
                <w:color w:val="000000"/>
                <w:sz w:val="16"/>
                <w:szCs w:val="16"/>
              </w:rPr>
            </w:pPr>
            <w:r w:rsidRPr="00096A4D">
              <w:rPr>
                <w:sz w:val="16"/>
                <w:szCs w:val="16"/>
              </w:rPr>
              <w:t>14 %</w:t>
            </w:r>
          </w:p>
        </w:tc>
        <w:tc>
          <w:tcPr>
            <w:tcW w:w="1007" w:type="dxa"/>
            <w:shd w:val="clear" w:color="auto" w:fill="auto"/>
            <w:noWrap/>
          </w:tcPr>
          <w:p w14:paraId="4C0A0790" w14:textId="63C5B807" w:rsidR="00336D2B" w:rsidRPr="00096A4D" w:rsidRDefault="00336D2B" w:rsidP="005E16C1">
            <w:pPr>
              <w:jc w:val="right"/>
              <w:rPr>
                <w:color w:val="000000"/>
                <w:sz w:val="16"/>
                <w:szCs w:val="16"/>
              </w:rPr>
            </w:pPr>
            <w:r w:rsidRPr="00096A4D">
              <w:rPr>
                <w:sz w:val="16"/>
                <w:szCs w:val="16"/>
              </w:rPr>
              <w:t>14 %</w:t>
            </w:r>
          </w:p>
        </w:tc>
        <w:tc>
          <w:tcPr>
            <w:tcW w:w="1045" w:type="dxa"/>
            <w:shd w:val="clear" w:color="auto" w:fill="auto"/>
            <w:noWrap/>
          </w:tcPr>
          <w:p w14:paraId="37D10990" w14:textId="3331DCA7" w:rsidR="00336D2B" w:rsidRPr="00096A4D" w:rsidRDefault="00336D2B" w:rsidP="005E16C1">
            <w:pPr>
              <w:jc w:val="right"/>
              <w:rPr>
                <w:color w:val="000000"/>
                <w:sz w:val="16"/>
                <w:szCs w:val="16"/>
              </w:rPr>
            </w:pPr>
            <w:r w:rsidRPr="00096A4D">
              <w:rPr>
                <w:sz w:val="16"/>
                <w:szCs w:val="16"/>
              </w:rPr>
              <w:t>14 %</w:t>
            </w:r>
          </w:p>
        </w:tc>
        <w:tc>
          <w:tcPr>
            <w:tcW w:w="1260" w:type="dxa"/>
            <w:shd w:val="clear" w:color="auto" w:fill="auto"/>
            <w:noWrap/>
          </w:tcPr>
          <w:p w14:paraId="6968A284" w14:textId="1AEAD307" w:rsidR="00336D2B" w:rsidRPr="00096A4D" w:rsidRDefault="00336D2B" w:rsidP="005E16C1">
            <w:pPr>
              <w:jc w:val="right"/>
              <w:rPr>
                <w:color w:val="000000"/>
                <w:sz w:val="16"/>
                <w:szCs w:val="16"/>
              </w:rPr>
            </w:pPr>
            <w:r w:rsidRPr="00096A4D">
              <w:rPr>
                <w:sz w:val="16"/>
                <w:szCs w:val="16"/>
              </w:rPr>
              <w:t>13 %</w:t>
            </w:r>
          </w:p>
        </w:tc>
        <w:tc>
          <w:tcPr>
            <w:tcW w:w="702" w:type="dxa"/>
          </w:tcPr>
          <w:p w14:paraId="59F0382C" w14:textId="3DAE7DA6" w:rsidR="00336D2B" w:rsidRPr="00096A4D" w:rsidRDefault="00336D2B" w:rsidP="005E16C1">
            <w:pPr>
              <w:jc w:val="right"/>
              <w:rPr>
                <w:sz w:val="16"/>
                <w:szCs w:val="16"/>
              </w:rPr>
            </w:pPr>
            <w:r w:rsidRPr="00096A4D">
              <w:rPr>
                <w:sz w:val="16"/>
                <w:szCs w:val="16"/>
              </w:rPr>
              <w:t>14 %</w:t>
            </w:r>
          </w:p>
        </w:tc>
        <w:tc>
          <w:tcPr>
            <w:tcW w:w="702" w:type="dxa"/>
          </w:tcPr>
          <w:p w14:paraId="5AD4D48B" w14:textId="6A17156E" w:rsidR="00336D2B" w:rsidRPr="00096A4D" w:rsidRDefault="00336D2B" w:rsidP="005E16C1">
            <w:pPr>
              <w:jc w:val="right"/>
              <w:rPr>
                <w:sz w:val="16"/>
                <w:szCs w:val="16"/>
              </w:rPr>
            </w:pPr>
            <w:r w:rsidRPr="00096A4D">
              <w:rPr>
                <w:sz w:val="16"/>
                <w:szCs w:val="16"/>
              </w:rPr>
              <w:t>14 %</w:t>
            </w:r>
          </w:p>
        </w:tc>
        <w:tc>
          <w:tcPr>
            <w:tcW w:w="702" w:type="dxa"/>
          </w:tcPr>
          <w:p w14:paraId="3FCB900F" w14:textId="129E0BC8" w:rsidR="00336D2B" w:rsidRPr="00096A4D" w:rsidRDefault="00336D2B" w:rsidP="005E16C1">
            <w:pPr>
              <w:jc w:val="right"/>
              <w:rPr>
                <w:sz w:val="16"/>
                <w:szCs w:val="16"/>
              </w:rPr>
            </w:pPr>
            <w:r w:rsidRPr="00096A4D">
              <w:rPr>
                <w:sz w:val="16"/>
                <w:szCs w:val="16"/>
              </w:rPr>
              <w:t>14 %</w:t>
            </w:r>
          </w:p>
        </w:tc>
        <w:tc>
          <w:tcPr>
            <w:tcW w:w="702" w:type="dxa"/>
          </w:tcPr>
          <w:p w14:paraId="503E47FE" w14:textId="5436C3EF" w:rsidR="00336D2B" w:rsidRPr="00096A4D" w:rsidRDefault="00336D2B" w:rsidP="005E16C1">
            <w:pPr>
              <w:jc w:val="right"/>
              <w:rPr>
                <w:sz w:val="16"/>
                <w:szCs w:val="16"/>
              </w:rPr>
            </w:pPr>
            <w:r w:rsidRPr="00096A4D">
              <w:rPr>
                <w:sz w:val="16"/>
                <w:szCs w:val="16"/>
              </w:rPr>
              <w:t>13 %</w:t>
            </w:r>
          </w:p>
        </w:tc>
        <w:tc>
          <w:tcPr>
            <w:tcW w:w="702" w:type="dxa"/>
          </w:tcPr>
          <w:p w14:paraId="30F2A8D4" w14:textId="54077E37" w:rsidR="00336D2B" w:rsidRPr="00096A4D" w:rsidRDefault="00336D2B" w:rsidP="005E16C1">
            <w:pPr>
              <w:jc w:val="right"/>
              <w:rPr>
                <w:sz w:val="16"/>
                <w:szCs w:val="16"/>
              </w:rPr>
            </w:pPr>
            <w:r w:rsidRPr="00096A4D">
              <w:rPr>
                <w:sz w:val="16"/>
                <w:szCs w:val="16"/>
              </w:rPr>
              <w:t>14 %</w:t>
            </w:r>
          </w:p>
        </w:tc>
      </w:tr>
      <w:tr w:rsidR="00336D2B" w:rsidRPr="00096A4D" w14:paraId="24595EA2" w14:textId="4C02DEC4" w:rsidTr="00336D2B">
        <w:trPr>
          <w:trHeight w:val="20"/>
        </w:trPr>
        <w:tc>
          <w:tcPr>
            <w:tcW w:w="0" w:type="auto"/>
            <w:noWrap/>
            <w:hideMark/>
          </w:tcPr>
          <w:p w14:paraId="5226A66C" w14:textId="3BAFF25E" w:rsidR="00336D2B" w:rsidRPr="00096A4D" w:rsidRDefault="00336D2B" w:rsidP="005E16C1">
            <w:pPr>
              <w:rPr>
                <w:color w:val="000000"/>
                <w:sz w:val="16"/>
                <w:szCs w:val="16"/>
              </w:rPr>
            </w:pPr>
            <w:r w:rsidRPr="00096A4D">
              <w:rPr>
                <w:sz w:val="16"/>
                <w:szCs w:val="16"/>
              </w:rPr>
              <w:t>Household has 7+ members</w:t>
            </w:r>
          </w:p>
        </w:tc>
        <w:tc>
          <w:tcPr>
            <w:tcW w:w="729" w:type="dxa"/>
            <w:shd w:val="clear" w:color="auto" w:fill="auto"/>
            <w:noWrap/>
          </w:tcPr>
          <w:p w14:paraId="2FCB5E7E" w14:textId="3E81EE61" w:rsidR="00336D2B" w:rsidRPr="00096A4D" w:rsidRDefault="00336D2B" w:rsidP="005E16C1">
            <w:pPr>
              <w:jc w:val="right"/>
              <w:rPr>
                <w:color w:val="000000"/>
                <w:sz w:val="16"/>
                <w:szCs w:val="16"/>
              </w:rPr>
            </w:pPr>
            <w:r w:rsidRPr="00096A4D">
              <w:rPr>
                <w:sz w:val="16"/>
                <w:szCs w:val="16"/>
              </w:rPr>
              <w:t>10 %</w:t>
            </w:r>
          </w:p>
        </w:tc>
        <w:tc>
          <w:tcPr>
            <w:tcW w:w="1350" w:type="dxa"/>
            <w:shd w:val="clear" w:color="auto" w:fill="auto"/>
            <w:noWrap/>
          </w:tcPr>
          <w:p w14:paraId="27F4D8C6" w14:textId="19A2D662" w:rsidR="00336D2B" w:rsidRPr="00096A4D" w:rsidRDefault="00336D2B" w:rsidP="005E16C1">
            <w:pPr>
              <w:jc w:val="right"/>
              <w:rPr>
                <w:color w:val="000000"/>
                <w:sz w:val="16"/>
                <w:szCs w:val="16"/>
              </w:rPr>
            </w:pPr>
            <w:r w:rsidRPr="00096A4D">
              <w:rPr>
                <w:sz w:val="16"/>
                <w:szCs w:val="16"/>
              </w:rPr>
              <w:t>9.1 %</w:t>
            </w:r>
          </w:p>
        </w:tc>
        <w:tc>
          <w:tcPr>
            <w:tcW w:w="1007" w:type="dxa"/>
            <w:shd w:val="clear" w:color="auto" w:fill="auto"/>
            <w:noWrap/>
          </w:tcPr>
          <w:p w14:paraId="772CE4F7" w14:textId="17072A99" w:rsidR="00336D2B" w:rsidRPr="00096A4D" w:rsidRDefault="00336D2B" w:rsidP="005E16C1">
            <w:pPr>
              <w:jc w:val="right"/>
              <w:rPr>
                <w:color w:val="000000"/>
                <w:sz w:val="16"/>
                <w:szCs w:val="16"/>
              </w:rPr>
            </w:pPr>
            <w:r w:rsidRPr="00096A4D">
              <w:rPr>
                <w:sz w:val="16"/>
                <w:szCs w:val="16"/>
              </w:rPr>
              <w:t>9.8 %</w:t>
            </w:r>
          </w:p>
        </w:tc>
        <w:tc>
          <w:tcPr>
            <w:tcW w:w="1007" w:type="dxa"/>
            <w:shd w:val="clear" w:color="auto" w:fill="auto"/>
            <w:noWrap/>
          </w:tcPr>
          <w:p w14:paraId="1058CB0C" w14:textId="08F9DD84" w:rsidR="00336D2B" w:rsidRPr="00096A4D" w:rsidRDefault="00336D2B" w:rsidP="005E16C1">
            <w:pPr>
              <w:jc w:val="right"/>
              <w:rPr>
                <w:color w:val="000000"/>
                <w:sz w:val="16"/>
                <w:szCs w:val="16"/>
              </w:rPr>
            </w:pPr>
            <w:r w:rsidRPr="00096A4D">
              <w:rPr>
                <w:sz w:val="16"/>
                <w:szCs w:val="16"/>
              </w:rPr>
              <w:t>9.6 %</w:t>
            </w:r>
          </w:p>
        </w:tc>
        <w:tc>
          <w:tcPr>
            <w:tcW w:w="1045" w:type="dxa"/>
            <w:shd w:val="clear" w:color="auto" w:fill="auto"/>
            <w:noWrap/>
          </w:tcPr>
          <w:p w14:paraId="397253D1" w14:textId="74B3D1B0" w:rsidR="00336D2B" w:rsidRPr="00096A4D" w:rsidRDefault="00336D2B" w:rsidP="005E16C1">
            <w:pPr>
              <w:jc w:val="right"/>
              <w:rPr>
                <w:color w:val="000000"/>
                <w:sz w:val="16"/>
                <w:szCs w:val="16"/>
              </w:rPr>
            </w:pPr>
            <w:r w:rsidRPr="00096A4D">
              <w:rPr>
                <w:sz w:val="16"/>
                <w:szCs w:val="16"/>
              </w:rPr>
              <w:t>9.4 %</w:t>
            </w:r>
          </w:p>
        </w:tc>
        <w:tc>
          <w:tcPr>
            <w:tcW w:w="1260" w:type="dxa"/>
            <w:shd w:val="clear" w:color="auto" w:fill="auto"/>
            <w:noWrap/>
          </w:tcPr>
          <w:p w14:paraId="72064533" w14:textId="31804ABE" w:rsidR="00336D2B" w:rsidRPr="00096A4D" w:rsidRDefault="00336D2B" w:rsidP="005E16C1">
            <w:pPr>
              <w:jc w:val="right"/>
              <w:rPr>
                <w:color w:val="000000"/>
                <w:sz w:val="16"/>
                <w:szCs w:val="16"/>
              </w:rPr>
            </w:pPr>
            <w:r w:rsidRPr="00096A4D">
              <w:rPr>
                <w:sz w:val="16"/>
                <w:szCs w:val="16"/>
              </w:rPr>
              <w:t>9.1 %</w:t>
            </w:r>
          </w:p>
        </w:tc>
        <w:tc>
          <w:tcPr>
            <w:tcW w:w="702" w:type="dxa"/>
          </w:tcPr>
          <w:p w14:paraId="12529CB3" w14:textId="21C033F7" w:rsidR="00336D2B" w:rsidRPr="00096A4D" w:rsidRDefault="00336D2B" w:rsidP="005E16C1">
            <w:pPr>
              <w:jc w:val="right"/>
              <w:rPr>
                <w:sz w:val="16"/>
                <w:szCs w:val="16"/>
              </w:rPr>
            </w:pPr>
            <w:r w:rsidRPr="00096A4D">
              <w:rPr>
                <w:sz w:val="16"/>
                <w:szCs w:val="16"/>
              </w:rPr>
              <w:t>10.0 %</w:t>
            </w:r>
          </w:p>
        </w:tc>
        <w:tc>
          <w:tcPr>
            <w:tcW w:w="702" w:type="dxa"/>
          </w:tcPr>
          <w:p w14:paraId="134144FF" w14:textId="65965582" w:rsidR="00336D2B" w:rsidRPr="00096A4D" w:rsidRDefault="00336D2B" w:rsidP="005E16C1">
            <w:pPr>
              <w:jc w:val="right"/>
              <w:rPr>
                <w:sz w:val="16"/>
                <w:szCs w:val="16"/>
              </w:rPr>
            </w:pPr>
            <w:r w:rsidRPr="00096A4D">
              <w:rPr>
                <w:sz w:val="16"/>
                <w:szCs w:val="16"/>
              </w:rPr>
              <w:t>10 %</w:t>
            </w:r>
          </w:p>
        </w:tc>
        <w:tc>
          <w:tcPr>
            <w:tcW w:w="702" w:type="dxa"/>
          </w:tcPr>
          <w:p w14:paraId="7C17FCF1" w14:textId="535B40B4" w:rsidR="00336D2B" w:rsidRPr="00096A4D" w:rsidRDefault="00336D2B" w:rsidP="005E16C1">
            <w:pPr>
              <w:jc w:val="right"/>
              <w:rPr>
                <w:sz w:val="16"/>
                <w:szCs w:val="16"/>
              </w:rPr>
            </w:pPr>
            <w:r w:rsidRPr="00096A4D">
              <w:rPr>
                <w:sz w:val="16"/>
                <w:szCs w:val="16"/>
              </w:rPr>
              <w:t>9.8 %</w:t>
            </w:r>
          </w:p>
        </w:tc>
        <w:tc>
          <w:tcPr>
            <w:tcW w:w="702" w:type="dxa"/>
          </w:tcPr>
          <w:p w14:paraId="03659FA1" w14:textId="6ECE297B" w:rsidR="00336D2B" w:rsidRPr="00096A4D" w:rsidRDefault="00336D2B" w:rsidP="005E16C1">
            <w:pPr>
              <w:jc w:val="right"/>
              <w:rPr>
                <w:sz w:val="16"/>
                <w:szCs w:val="16"/>
              </w:rPr>
            </w:pPr>
            <w:r w:rsidRPr="00096A4D">
              <w:rPr>
                <w:sz w:val="16"/>
                <w:szCs w:val="16"/>
              </w:rPr>
              <w:t>9.7 %</w:t>
            </w:r>
          </w:p>
        </w:tc>
        <w:tc>
          <w:tcPr>
            <w:tcW w:w="702" w:type="dxa"/>
          </w:tcPr>
          <w:p w14:paraId="031AB721" w14:textId="761A49B1" w:rsidR="00336D2B" w:rsidRPr="00096A4D" w:rsidRDefault="00336D2B" w:rsidP="005E16C1">
            <w:pPr>
              <w:jc w:val="right"/>
              <w:rPr>
                <w:sz w:val="16"/>
                <w:szCs w:val="16"/>
              </w:rPr>
            </w:pPr>
            <w:r w:rsidRPr="00096A4D">
              <w:rPr>
                <w:sz w:val="16"/>
                <w:szCs w:val="16"/>
              </w:rPr>
              <w:t>9.6 %</w:t>
            </w:r>
          </w:p>
        </w:tc>
      </w:tr>
      <w:tr w:rsidR="00336D2B" w:rsidRPr="00096A4D" w14:paraId="45360987" w14:textId="29DF533E" w:rsidTr="00336D2B">
        <w:trPr>
          <w:trHeight w:val="20"/>
        </w:trPr>
        <w:tc>
          <w:tcPr>
            <w:tcW w:w="0" w:type="auto"/>
            <w:shd w:val="clear" w:color="auto" w:fill="auto"/>
            <w:noWrap/>
            <w:hideMark/>
          </w:tcPr>
          <w:p w14:paraId="139024AD" w14:textId="1E49E81C" w:rsidR="00336D2B" w:rsidRPr="00096A4D" w:rsidRDefault="00336D2B" w:rsidP="005E16C1">
            <w:pPr>
              <w:rPr>
                <w:color w:val="000000"/>
                <w:sz w:val="16"/>
                <w:szCs w:val="16"/>
              </w:rPr>
            </w:pPr>
            <w:r w:rsidRPr="00096A4D">
              <w:rPr>
                <w:sz w:val="16"/>
                <w:szCs w:val="16"/>
              </w:rPr>
              <w:t>Resides in South region per U.S. Census</w:t>
            </w:r>
          </w:p>
        </w:tc>
        <w:tc>
          <w:tcPr>
            <w:tcW w:w="729" w:type="dxa"/>
            <w:shd w:val="clear" w:color="auto" w:fill="auto"/>
            <w:noWrap/>
          </w:tcPr>
          <w:p w14:paraId="1BDBC0B0" w14:textId="698A0ECC" w:rsidR="00336D2B" w:rsidRPr="00096A4D" w:rsidRDefault="00336D2B" w:rsidP="005E16C1">
            <w:pPr>
              <w:jc w:val="right"/>
              <w:rPr>
                <w:color w:val="000000"/>
                <w:sz w:val="16"/>
                <w:szCs w:val="16"/>
              </w:rPr>
            </w:pPr>
            <w:r w:rsidRPr="00096A4D">
              <w:rPr>
                <w:sz w:val="16"/>
                <w:szCs w:val="16"/>
              </w:rPr>
              <w:t>28 %</w:t>
            </w:r>
          </w:p>
        </w:tc>
        <w:tc>
          <w:tcPr>
            <w:tcW w:w="1350" w:type="dxa"/>
            <w:shd w:val="clear" w:color="auto" w:fill="auto"/>
            <w:noWrap/>
          </w:tcPr>
          <w:p w14:paraId="587BF07C" w14:textId="70669FEB" w:rsidR="00336D2B" w:rsidRPr="00096A4D" w:rsidRDefault="00336D2B" w:rsidP="005E16C1">
            <w:pPr>
              <w:jc w:val="right"/>
              <w:rPr>
                <w:color w:val="000000"/>
                <w:sz w:val="16"/>
                <w:szCs w:val="16"/>
              </w:rPr>
            </w:pPr>
            <w:r w:rsidRPr="00096A4D">
              <w:rPr>
                <w:sz w:val="16"/>
                <w:szCs w:val="16"/>
              </w:rPr>
              <w:t>26 %</w:t>
            </w:r>
          </w:p>
        </w:tc>
        <w:tc>
          <w:tcPr>
            <w:tcW w:w="1007" w:type="dxa"/>
            <w:shd w:val="clear" w:color="auto" w:fill="auto"/>
            <w:noWrap/>
          </w:tcPr>
          <w:p w14:paraId="25C5A901" w14:textId="2C11E538" w:rsidR="00336D2B" w:rsidRPr="00096A4D" w:rsidRDefault="00336D2B" w:rsidP="005E16C1">
            <w:pPr>
              <w:jc w:val="right"/>
              <w:rPr>
                <w:color w:val="000000"/>
                <w:sz w:val="16"/>
                <w:szCs w:val="16"/>
              </w:rPr>
            </w:pPr>
            <w:r w:rsidRPr="00096A4D">
              <w:rPr>
                <w:sz w:val="16"/>
                <w:szCs w:val="16"/>
              </w:rPr>
              <w:t>29 %</w:t>
            </w:r>
          </w:p>
        </w:tc>
        <w:tc>
          <w:tcPr>
            <w:tcW w:w="1007" w:type="dxa"/>
            <w:shd w:val="clear" w:color="auto" w:fill="auto"/>
            <w:noWrap/>
          </w:tcPr>
          <w:p w14:paraId="2AF14AAE" w14:textId="45937015" w:rsidR="00336D2B" w:rsidRPr="00096A4D" w:rsidRDefault="00336D2B" w:rsidP="005E16C1">
            <w:pPr>
              <w:jc w:val="right"/>
              <w:rPr>
                <w:color w:val="000000"/>
                <w:sz w:val="16"/>
                <w:szCs w:val="16"/>
              </w:rPr>
            </w:pPr>
            <w:r w:rsidRPr="00096A4D">
              <w:rPr>
                <w:sz w:val="16"/>
                <w:szCs w:val="16"/>
              </w:rPr>
              <w:t>29 %</w:t>
            </w:r>
          </w:p>
        </w:tc>
        <w:tc>
          <w:tcPr>
            <w:tcW w:w="1045" w:type="dxa"/>
            <w:shd w:val="clear" w:color="auto" w:fill="auto"/>
            <w:noWrap/>
          </w:tcPr>
          <w:p w14:paraId="05CABB59" w14:textId="443FAE32" w:rsidR="00336D2B" w:rsidRPr="00096A4D" w:rsidRDefault="00336D2B" w:rsidP="005E16C1">
            <w:pPr>
              <w:jc w:val="right"/>
              <w:rPr>
                <w:color w:val="000000"/>
                <w:sz w:val="16"/>
                <w:szCs w:val="16"/>
              </w:rPr>
            </w:pPr>
            <w:r w:rsidRPr="00096A4D">
              <w:rPr>
                <w:sz w:val="16"/>
                <w:szCs w:val="16"/>
              </w:rPr>
              <w:t>29 %</w:t>
            </w:r>
          </w:p>
        </w:tc>
        <w:tc>
          <w:tcPr>
            <w:tcW w:w="1260" w:type="dxa"/>
            <w:shd w:val="clear" w:color="auto" w:fill="auto"/>
            <w:noWrap/>
          </w:tcPr>
          <w:p w14:paraId="4D81F968" w14:textId="5A0A8276" w:rsidR="00336D2B" w:rsidRPr="00096A4D" w:rsidRDefault="00336D2B" w:rsidP="005E16C1">
            <w:pPr>
              <w:jc w:val="right"/>
              <w:rPr>
                <w:color w:val="000000"/>
                <w:sz w:val="16"/>
                <w:szCs w:val="16"/>
              </w:rPr>
            </w:pPr>
            <w:r w:rsidRPr="00096A4D">
              <w:rPr>
                <w:sz w:val="16"/>
                <w:szCs w:val="16"/>
              </w:rPr>
              <w:t>29 %</w:t>
            </w:r>
          </w:p>
        </w:tc>
        <w:tc>
          <w:tcPr>
            <w:tcW w:w="702" w:type="dxa"/>
          </w:tcPr>
          <w:p w14:paraId="1B0F0909" w14:textId="603BE1F3" w:rsidR="00336D2B" w:rsidRPr="00096A4D" w:rsidRDefault="00336D2B" w:rsidP="005E16C1">
            <w:pPr>
              <w:jc w:val="right"/>
              <w:rPr>
                <w:sz w:val="16"/>
                <w:szCs w:val="16"/>
              </w:rPr>
            </w:pPr>
            <w:r w:rsidRPr="00096A4D">
              <w:rPr>
                <w:sz w:val="16"/>
                <w:szCs w:val="16"/>
              </w:rPr>
              <w:t>28 %</w:t>
            </w:r>
          </w:p>
        </w:tc>
        <w:tc>
          <w:tcPr>
            <w:tcW w:w="702" w:type="dxa"/>
          </w:tcPr>
          <w:p w14:paraId="14F52DC1" w14:textId="7458157E" w:rsidR="00336D2B" w:rsidRPr="00096A4D" w:rsidRDefault="00336D2B" w:rsidP="005E16C1">
            <w:pPr>
              <w:jc w:val="right"/>
              <w:rPr>
                <w:sz w:val="16"/>
                <w:szCs w:val="16"/>
              </w:rPr>
            </w:pPr>
            <w:r w:rsidRPr="00096A4D">
              <w:rPr>
                <w:sz w:val="16"/>
                <w:szCs w:val="16"/>
              </w:rPr>
              <w:t>28 %</w:t>
            </w:r>
          </w:p>
        </w:tc>
        <w:tc>
          <w:tcPr>
            <w:tcW w:w="702" w:type="dxa"/>
          </w:tcPr>
          <w:p w14:paraId="6CE2B1DC" w14:textId="723D8A64" w:rsidR="00336D2B" w:rsidRPr="00096A4D" w:rsidRDefault="00336D2B" w:rsidP="005E16C1">
            <w:pPr>
              <w:jc w:val="right"/>
              <w:rPr>
                <w:sz w:val="16"/>
                <w:szCs w:val="16"/>
              </w:rPr>
            </w:pPr>
            <w:r w:rsidRPr="00096A4D">
              <w:rPr>
                <w:sz w:val="16"/>
                <w:szCs w:val="16"/>
              </w:rPr>
              <w:t>28 %</w:t>
            </w:r>
          </w:p>
        </w:tc>
        <w:tc>
          <w:tcPr>
            <w:tcW w:w="702" w:type="dxa"/>
          </w:tcPr>
          <w:p w14:paraId="3FD80FDF" w14:textId="3DF315D7" w:rsidR="00336D2B" w:rsidRPr="00096A4D" w:rsidRDefault="00336D2B" w:rsidP="005E16C1">
            <w:pPr>
              <w:jc w:val="right"/>
              <w:rPr>
                <w:sz w:val="16"/>
                <w:szCs w:val="16"/>
              </w:rPr>
            </w:pPr>
            <w:r w:rsidRPr="00096A4D">
              <w:rPr>
                <w:sz w:val="16"/>
                <w:szCs w:val="16"/>
              </w:rPr>
              <w:t>30 %</w:t>
            </w:r>
          </w:p>
        </w:tc>
        <w:tc>
          <w:tcPr>
            <w:tcW w:w="702" w:type="dxa"/>
          </w:tcPr>
          <w:p w14:paraId="3E03CA78" w14:textId="3199A828" w:rsidR="00336D2B" w:rsidRPr="00096A4D" w:rsidRDefault="00336D2B" w:rsidP="005E16C1">
            <w:pPr>
              <w:jc w:val="right"/>
              <w:rPr>
                <w:sz w:val="16"/>
                <w:szCs w:val="16"/>
              </w:rPr>
            </w:pPr>
            <w:r w:rsidRPr="00096A4D">
              <w:rPr>
                <w:sz w:val="16"/>
                <w:szCs w:val="16"/>
              </w:rPr>
              <w:t>28 %</w:t>
            </w:r>
          </w:p>
        </w:tc>
      </w:tr>
      <w:tr w:rsidR="00336D2B" w:rsidRPr="00096A4D" w14:paraId="1344E7BE" w14:textId="65A7A84A" w:rsidTr="00336D2B">
        <w:trPr>
          <w:trHeight w:val="20"/>
        </w:trPr>
        <w:tc>
          <w:tcPr>
            <w:tcW w:w="0" w:type="auto"/>
            <w:shd w:val="clear" w:color="auto" w:fill="auto"/>
            <w:noWrap/>
            <w:hideMark/>
          </w:tcPr>
          <w:p w14:paraId="45185144" w14:textId="5B3A9B90" w:rsidR="00336D2B" w:rsidRPr="00096A4D" w:rsidRDefault="00336D2B" w:rsidP="005E16C1">
            <w:pPr>
              <w:rPr>
                <w:color w:val="000000"/>
                <w:sz w:val="16"/>
                <w:szCs w:val="16"/>
              </w:rPr>
            </w:pPr>
            <w:r w:rsidRPr="00096A4D">
              <w:rPr>
                <w:sz w:val="16"/>
                <w:szCs w:val="16"/>
              </w:rPr>
              <w:t>Resides in Midwest region per U.S. Census</w:t>
            </w:r>
          </w:p>
        </w:tc>
        <w:tc>
          <w:tcPr>
            <w:tcW w:w="729" w:type="dxa"/>
            <w:shd w:val="clear" w:color="auto" w:fill="auto"/>
            <w:noWrap/>
          </w:tcPr>
          <w:p w14:paraId="50F273A5" w14:textId="6ED4D235" w:rsidR="00336D2B" w:rsidRPr="00096A4D" w:rsidRDefault="00336D2B" w:rsidP="005E16C1">
            <w:pPr>
              <w:jc w:val="right"/>
              <w:rPr>
                <w:color w:val="000000"/>
                <w:sz w:val="16"/>
                <w:szCs w:val="16"/>
              </w:rPr>
            </w:pPr>
            <w:r w:rsidRPr="00096A4D">
              <w:rPr>
                <w:sz w:val="16"/>
                <w:szCs w:val="16"/>
              </w:rPr>
              <w:t>20 %</w:t>
            </w:r>
          </w:p>
        </w:tc>
        <w:tc>
          <w:tcPr>
            <w:tcW w:w="1350" w:type="dxa"/>
            <w:shd w:val="clear" w:color="auto" w:fill="auto"/>
            <w:noWrap/>
          </w:tcPr>
          <w:p w14:paraId="004B67E6" w14:textId="759126A0" w:rsidR="00336D2B" w:rsidRPr="00096A4D" w:rsidRDefault="00336D2B" w:rsidP="005E16C1">
            <w:pPr>
              <w:jc w:val="right"/>
              <w:rPr>
                <w:color w:val="000000"/>
                <w:sz w:val="16"/>
                <w:szCs w:val="16"/>
              </w:rPr>
            </w:pPr>
            <w:r w:rsidRPr="00096A4D">
              <w:rPr>
                <w:sz w:val="16"/>
                <w:szCs w:val="16"/>
              </w:rPr>
              <w:t>21 %</w:t>
            </w:r>
          </w:p>
        </w:tc>
        <w:tc>
          <w:tcPr>
            <w:tcW w:w="1007" w:type="dxa"/>
            <w:shd w:val="clear" w:color="auto" w:fill="auto"/>
            <w:noWrap/>
          </w:tcPr>
          <w:p w14:paraId="67DD85B2" w14:textId="5C83AD34" w:rsidR="00336D2B" w:rsidRPr="00096A4D" w:rsidRDefault="00336D2B" w:rsidP="005E16C1">
            <w:pPr>
              <w:jc w:val="right"/>
              <w:rPr>
                <w:color w:val="000000"/>
                <w:sz w:val="16"/>
                <w:szCs w:val="16"/>
              </w:rPr>
            </w:pPr>
            <w:r w:rsidRPr="00096A4D">
              <w:rPr>
                <w:sz w:val="16"/>
                <w:szCs w:val="16"/>
              </w:rPr>
              <w:t>20 %</w:t>
            </w:r>
          </w:p>
        </w:tc>
        <w:tc>
          <w:tcPr>
            <w:tcW w:w="1007" w:type="dxa"/>
            <w:shd w:val="clear" w:color="auto" w:fill="auto"/>
            <w:noWrap/>
          </w:tcPr>
          <w:p w14:paraId="385EDEC6" w14:textId="42987F14" w:rsidR="00336D2B" w:rsidRPr="00096A4D" w:rsidRDefault="00336D2B" w:rsidP="005E16C1">
            <w:pPr>
              <w:jc w:val="right"/>
              <w:rPr>
                <w:color w:val="000000"/>
                <w:sz w:val="16"/>
                <w:szCs w:val="16"/>
              </w:rPr>
            </w:pPr>
            <w:r w:rsidRPr="00096A4D">
              <w:rPr>
                <w:sz w:val="16"/>
                <w:szCs w:val="16"/>
              </w:rPr>
              <w:t>20 %</w:t>
            </w:r>
          </w:p>
        </w:tc>
        <w:tc>
          <w:tcPr>
            <w:tcW w:w="1045" w:type="dxa"/>
            <w:shd w:val="clear" w:color="auto" w:fill="auto"/>
            <w:noWrap/>
          </w:tcPr>
          <w:p w14:paraId="2A952361" w14:textId="6F4FFE46" w:rsidR="00336D2B" w:rsidRPr="00096A4D" w:rsidRDefault="00336D2B" w:rsidP="005E16C1">
            <w:pPr>
              <w:jc w:val="right"/>
              <w:rPr>
                <w:color w:val="000000"/>
                <w:sz w:val="16"/>
                <w:szCs w:val="16"/>
              </w:rPr>
            </w:pPr>
            <w:r w:rsidRPr="00096A4D">
              <w:rPr>
                <w:sz w:val="16"/>
                <w:szCs w:val="16"/>
              </w:rPr>
              <w:t>20 %</w:t>
            </w:r>
          </w:p>
        </w:tc>
        <w:tc>
          <w:tcPr>
            <w:tcW w:w="1260" w:type="dxa"/>
            <w:shd w:val="clear" w:color="auto" w:fill="auto"/>
            <w:noWrap/>
          </w:tcPr>
          <w:p w14:paraId="367B04B9" w14:textId="6ADAC5BA" w:rsidR="00336D2B" w:rsidRPr="00096A4D" w:rsidRDefault="00336D2B" w:rsidP="005E16C1">
            <w:pPr>
              <w:jc w:val="right"/>
              <w:rPr>
                <w:color w:val="000000"/>
                <w:sz w:val="16"/>
                <w:szCs w:val="16"/>
              </w:rPr>
            </w:pPr>
            <w:r w:rsidRPr="00096A4D">
              <w:rPr>
                <w:sz w:val="16"/>
                <w:szCs w:val="16"/>
              </w:rPr>
              <w:t>20 %</w:t>
            </w:r>
          </w:p>
        </w:tc>
        <w:tc>
          <w:tcPr>
            <w:tcW w:w="702" w:type="dxa"/>
          </w:tcPr>
          <w:p w14:paraId="18DA2BE2" w14:textId="65E06BFA" w:rsidR="00336D2B" w:rsidRPr="00096A4D" w:rsidRDefault="00336D2B" w:rsidP="005E16C1">
            <w:pPr>
              <w:jc w:val="right"/>
              <w:rPr>
                <w:sz w:val="16"/>
                <w:szCs w:val="16"/>
              </w:rPr>
            </w:pPr>
            <w:r w:rsidRPr="00096A4D">
              <w:rPr>
                <w:sz w:val="16"/>
                <w:szCs w:val="16"/>
              </w:rPr>
              <w:t>20 %</w:t>
            </w:r>
          </w:p>
        </w:tc>
        <w:tc>
          <w:tcPr>
            <w:tcW w:w="702" w:type="dxa"/>
          </w:tcPr>
          <w:p w14:paraId="3047EE05" w14:textId="6D9B35F3" w:rsidR="00336D2B" w:rsidRPr="00096A4D" w:rsidRDefault="00336D2B" w:rsidP="005E16C1">
            <w:pPr>
              <w:jc w:val="right"/>
              <w:rPr>
                <w:sz w:val="16"/>
                <w:szCs w:val="16"/>
              </w:rPr>
            </w:pPr>
            <w:r w:rsidRPr="00096A4D">
              <w:rPr>
                <w:sz w:val="16"/>
                <w:szCs w:val="16"/>
              </w:rPr>
              <w:t>20 %</w:t>
            </w:r>
          </w:p>
        </w:tc>
        <w:tc>
          <w:tcPr>
            <w:tcW w:w="702" w:type="dxa"/>
          </w:tcPr>
          <w:p w14:paraId="351F66E4" w14:textId="7671AD33" w:rsidR="00336D2B" w:rsidRPr="00096A4D" w:rsidRDefault="00336D2B" w:rsidP="005E16C1">
            <w:pPr>
              <w:jc w:val="right"/>
              <w:rPr>
                <w:sz w:val="16"/>
                <w:szCs w:val="16"/>
              </w:rPr>
            </w:pPr>
            <w:r w:rsidRPr="00096A4D">
              <w:rPr>
                <w:sz w:val="16"/>
                <w:szCs w:val="16"/>
              </w:rPr>
              <w:t>20 %</w:t>
            </w:r>
          </w:p>
        </w:tc>
        <w:tc>
          <w:tcPr>
            <w:tcW w:w="702" w:type="dxa"/>
          </w:tcPr>
          <w:p w14:paraId="2DA8796C" w14:textId="020E7C89" w:rsidR="00336D2B" w:rsidRPr="00096A4D" w:rsidRDefault="00336D2B" w:rsidP="005E16C1">
            <w:pPr>
              <w:jc w:val="right"/>
              <w:rPr>
                <w:sz w:val="16"/>
                <w:szCs w:val="16"/>
              </w:rPr>
            </w:pPr>
            <w:r w:rsidRPr="00096A4D">
              <w:rPr>
                <w:sz w:val="16"/>
                <w:szCs w:val="16"/>
              </w:rPr>
              <w:t>20 %</w:t>
            </w:r>
          </w:p>
        </w:tc>
        <w:tc>
          <w:tcPr>
            <w:tcW w:w="702" w:type="dxa"/>
          </w:tcPr>
          <w:p w14:paraId="3CC82676" w14:textId="00CC42C1" w:rsidR="00336D2B" w:rsidRPr="00096A4D" w:rsidRDefault="00336D2B" w:rsidP="005E16C1">
            <w:pPr>
              <w:jc w:val="right"/>
              <w:rPr>
                <w:sz w:val="16"/>
                <w:szCs w:val="16"/>
              </w:rPr>
            </w:pPr>
            <w:r w:rsidRPr="00096A4D">
              <w:rPr>
                <w:sz w:val="16"/>
                <w:szCs w:val="16"/>
              </w:rPr>
              <w:t>20 %</w:t>
            </w:r>
          </w:p>
        </w:tc>
      </w:tr>
      <w:tr w:rsidR="00336D2B" w:rsidRPr="00096A4D" w14:paraId="3E7DB99E" w14:textId="70989DB4" w:rsidTr="00336D2B">
        <w:trPr>
          <w:trHeight w:val="20"/>
        </w:trPr>
        <w:tc>
          <w:tcPr>
            <w:tcW w:w="0" w:type="auto"/>
            <w:shd w:val="clear" w:color="auto" w:fill="auto"/>
            <w:noWrap/>
            <w:hideMark/>
          </w:tcPr>
          <w:p w14:paraId="557B1434" w14:textId="1449A5E2" w:rsidR="00336D2B" w:rsidRPr="00096A4D" w:rsidRDefault="00336D2B" w:rsidP="005E16C1">
            <w:pPr>
              <w:rPr>
                <w:color w:val="000000"/>
                <w:sz w:val="16"/>
                <w:szCs w:val="16"/>
              </w:rPr>
            </w:pPr>
            <w:r w:rsidRPr="00096A4D">
              <w:rPr>
                <w:sz w:val="16"/>
                <w:szCs w:val="16"/>
              </w:rPr>
              <w:t xml:space="preserve">Resides in </w:t>
            </w:r>
            <w:r w:rsidR="00E26047">
              <w:rPr>
                <w:sz w:val="16"/>
                <w:szCs w:val="16"/>
              </w:rPr>
              <w:t>Northeast</w:t>
            </w:r>
            <w:r w:rsidRPr="00096A4D">
              <w:rPr>
                <w:sz w:val="16"/>
                <w:szCs w:val="16"/>
              </w:rPr>
              <w:t xml:space="preserve"> region per U.S. Census</w:t>
            </w:r>
          </w:p>
        </w:tc>
        <w:tc>
          <w:tcPr>
            <w:tcW w:w="729" w:type="dxa"/>
            <w:shd w:val="clear" w:color="auto" w:fill="auto"/>
            <w:noWrap/>
          </w:tcPr>
          <w:p w14:paraId="6DC2E0DC" w14:textId="37299552" w:rsidR="00336D2B" w:rsidRPr="00096A4D" w:rsidRDefault="00336D2B" w:rsidP="005E16C1">
            <w:pPr>
              <w:jc w:val="right"/>
              <w:rPr>
                <w:color w:val="000000"/>
                <w:sz w:val="16"/>
                <w:szCs w:val="16"/>
              </w:rPr>
            </w:pPr>
            <w:r w:rsidRPr="00096A4D">
              <w:rPr>
                <w:sz w:val="16"/>
                <w:szCs w:val="16"/>
              </w:rPr>
              <w:t>17 %</w:t>
            </w:r>
          </w:p>
        </w:tc>
        <w:tc>
          <w:tcPr>
            <w:tcW w:w="1350" w:type="dxa"/>
            <w:shd w:val="clear" w:color="auto" w:fill="auto"/>
            <w:noWrap/>
          </w:tcPr>
          <w:p w14:paraId="68394D2F" w14:textId="515245E5" w:rsidR="00336D2B" w:rsidRPr="00096A4D" w:rsidRDefault="00336D2B" w:rsidP="005E16C1">
            <w:pPr>
              <w:jc w:val="right"/>
              <w:rPr>
                <w:color w:val="000000"/>
                <w:sz w:val="16"/>
                <w:szCs w:val="16"/>
              </w:rPr>
            </w:pPr>
            <w:r w:rsidRPr="00096A4D">
              <w:rPr>
                <w:sz w:val="16"/>
                <w:szCs w:val="16"/>
              </w:rPr>
              <w:t>16 %</w:t>
            </w:r>
          </w:p>
        </w:tc>
        <w:tc>
          <w:tcPr>
            <w:tcW w:w="1007" w:type="dxa"/>
            <w:shd w:val="clear" w:color="auto" w:fill="auto"/>
            <w:noWrap/>
          </w:tcPr>
          <w:p w14:paraId="7952E840" w14:textId="5C504A7D" w:rsidR="00336D2B" w:rsidRPr="00096A4D" w:rsidRDefault="00336D2B" w:rsidP="005E16C1">
            <w:pPr>
              <w:jc w:val="right"/>
              <w:rPr>
                <w:color w:val="000000"/>
                <w:sz w:val="16"/>
                <w:szCs w:val="16"/>
              </w:rPr>
            </w:pPr>
            <w:r w:rsidRPr="00096A4D">
              <w:rPr>
                <w:sz w:val="16"/>
                <w:szCs w:val="16"/>
              </w:rPr>
              <w:t>17 %</w:t>
            </w:r>
          </w:p>
        </w:tc>
        <w:tc>
          <w:tcPr>
            <w:tcW w:w="1007" w:type="dxa"/>
            <w:shd w:val="clear" w:color="auto" w:fill="auto"/>
            <w:noWrap/>
          </w:tcPr>
          <w:p w14:paraId="7CA4D9D4" w14:textId="0F46979F" w:rsidR="00336D2B" w:rsidRPr="00096A4D" w:rsidRDefault="00336D2B" w:rsidP="005E16C1">
            <w:pPr>
              <w:jc w:val="right"/>
              <w:rPr>
                <w:color w:val="000000"/>
                <w:sz w:val="16"/>
                <w:szCs w:val="16"/>
              </w:rPr>
            </w:pPr>
            <w:r w:rsidRPr="00096A4D">
              <w:rPr>
                <w:sz w:val="16"/>
                <w:szCs w:val="16"/>
              </w:rPr>
              <w:t>17 %</w:t>
            </w:r>
          </w:p>
        </w:tc>
        <w:tc>
          <w:tcPr>
            <w:tcW w:w="1045" w:type="dxa"/>
            <w:shd w:val="clear" w:color="auto" w:fill="auto"/>
            <w:noWrap/>
          </w:tcPr>
          <w:p w14:paraId="5B45A083" w14:textId="22336C0E" w:rsidR="00336D2B" w:rsidRPr="00096A4D" w:rsidRDefault="00336D2B" w:rsidP="005E16C1">
            <w:pPr>
              <w:jc w:val="right"/>
              <w:rPr>
                <w:color w:val="000000"/>
                <w:sz w:val="16"/>
                <w:szCs w:val="16"/>
              </w:rPr>
            </w:pPr>
            <w:r w:rsidRPr="00096A4D">
              <w:rPr>
                <w:sz w:val="16"/>
                <w:szCs w:val="16"/>
              </w:rPr>
              <w:t>17 %</w:t>
            </w:r>
          </w:p>
        </w:tc>
        <w:tc>
          <w:tcPr>
            <w:tcW w:w="1260" w:type="dxa"/>
            <w:shd w:val="clear" w:color="auto" w:fill="auto"/>
            <w:noWrap/>
          </w:tcPr>
          <w:p w14:paraId="192B9D3B" w14:textId="29C51EE4" w:rsidR="00336D2B" w:rsidRPr="00096A4D" w:rsidRDefault="00336D2B" w:rsidP="005E16C1">
            <w:pPr>
              <w:jc w:val="right"/>
              <w:rPr>
                <w:color w:val="000000"/>
                <w:sz w:val="16"/>
                <w:szCs w:val="16"/>
              </w:rPr>
            </w:pPr>
            <w:r w:rsidRPr="00096A4D">
              <w:rPr>
                <w:sz w:val="16"/>
                <w:szCs w:val="16"/>
              </w:rPr>
              <w:t>17 %</w:t>
            </w:r>
          </w:p>
        </w:tc>
        <w:tc>
          <w:tcPr>
            <w:tcW w:w="702" w:type="dxa"/>
          </w:tcPr>
          <w:p w14:paraId="10649B02" w14:textId="0A3EE773" w:rsidR="00336D2B" w:rsidRPr="00096A4D" w:rsidRDefault="00336D2B" w:rsidP="005E16C1">
            <w:pPr>
              <w:jc w:val="right"/>
              <w:rPr>
                <w:sz w:val="16"/>
                <w:szCs w:val="16"/>
              </w:rPr>
            </w:pPr>
            <w:r w:rsidRPr="00096A4D">
              <w:rPr>
                <w:sz w:val="16"/>
                <w:szCs w:val="16"/>
              </w:rPr>
              <w:t>17 %</w:t>
            </w:r>
          </w:p>
        </w:tc>
        <w:tc>
          <w:tcPr>
            <w:tcW w:w="702" w:type="dxa"/>
          </w:tcPr>
          <w:p w14:paraId="08589914" w14:textId="2A41D95B" w:rsidR="00336D2B" w:rsidRPr="00096A4D" w:rsidRDefault="00336D2B" w:rsidP="005E16C1">
            <w:pPr>
              <w:jc w:val="right"/>
              <w:rPr>
                <w:sz w:val="16"/>
                <w:szCs w:val="16"/>
              </w:rPr>
            </w:pPr>
            <w:r w:rsidRPr="00096A4D">
              <w:rPr>
                <w:sz w:val="16"/>
                <w:szCs w:val="16"/>
              </w:rPr>
              <w:t>17 %</w:t>
            </w:r>
          </w:p>
        </w:tc>
        <w:tc>
          <w:tcPr>
            <w:tcW w:w="702" w:type="dxa"/>
          </w:tcPr>
          <w:p w14:paraId="71CB32AE" w14:textId="3B3C42D6" w:rsidR="00336D2B" w:rsidRPr="00096A4D" w:rsidRDefault="00336D2B" w:rsidP="005E16C1">
            <w:pPr>
              <w:jc w:val="right"/>
              <w:rPr>
                <w:sz w:val="16"/>
                <w:szCs w:val="16"/>
              </w:rPr>
            </w:pPr>
            <w:r w:rsidRPr="00096A4D">
              <w:rPr>
                <w:sz w:val="16"/>
                <w:szCs w:val="16"/>
              </w:rPr>
              <w:t>17 %</w:t>
            </w:r>
          </w:p>
        </w:tc>
        <w:tc>
          <w:tcPr>
            <w:tcW w:w="702" w:type="dxa"/>
          </w:tcPr>
          <w:p w14:paraId="4166606D" w14:textId="11DCF039" w:rsidR="00336D2B" w:rsidRPr="00096A4D" w:rsidRDefault="00336D2B" w:rsidP="005E16C1">
            <w:pPr>
              <w:jc w:val="right"/>
              <w:rPr>
                <w:sz w:val="16"/>
                <w:szCs w:val="16"/>
              </w:rPr>
            </w:pPr>
            <w:r w:rsidRPr="00096A4D">
              <w:rPr>
                <w:sz w:val="16"/>
                <w:szCs w:val="16"/>
              </w:rPr>
              <w:t>16 %</w:t>
            </w:r>
          </w:p>
        </w:tc>
        <w:tc>
          <w:tcPr>
            <w:tcW w:w="702" w:type="dxa"/>
          </w:tcPr>
          <w:p w14:paraId="540DB626" w14:textId="63F8846F" w:rsidR="00336D2B" w:rsidRPr="00096A4D" w:rsidRDefault="00336D2B" w:rsidP="005E16C1">
            <w:pPr>
              <w:jc w:val="right"/>
              <w:rPr>
                <w:sz w:val="16"/>
                <w:szCs w:val="16"/>
              </w:rPr>
            </w:pPr>
            <w:r w:rsidRPr="00096A4D">
              <w:rPr>
                <w:sz w:val="16"/>
                <w:szCs w:val="16"/>
              </w:rPr>
              <w:t>17 %</w:t>
            </w:r>
          </w:p>
        </w:tc>
      </w:tr>
    </w:tbl>
    <w:p w14:paraId="24034EC3" w14:textId="6F5A1E4C" w:rsidR="00581A6A" w:rsidRPr="00096A4D" w:rsidRDefault="00124300" w:rsidP="00B11E2C">
      <w:pPr>
        <w:rPr>
          <w:sz w:val="16"/>
          <w:szCs w:val="16"/>
        </w:rPr>
      </w:pPr>
      <w:r w:rsidRPr="00096A4D">
        <w:rPr>
          <w:i/>
          <w:iCs/>
          <w:sz w:val="16"/>
          <w:szCs w:val="16"/>
        </w:rPr>
        <w:t>Note.</w:t>
      </w:r>
      <w:r w:rsidR="004D79B7" w:rsidRPr="00096A4D">
        <w:rPr>
          <w:i/>
          <w:iCs/>
          <w:sz w:val="16"/>
          <w:szCs w:val="16"/>
        </w:rPr>
        <w:t xml:space="preserve"> </w:t>
      </w:r>
      <w:r w:rsidR="00581A6A" w:rsidRPr="00096A4D">
        <w:rPr>
          <w:sz w:val="16"/>
          <w:szCs w:val="16"/>
        </w:rPr>
        <w:t>Values in cells are percentage of sample endorsing variable (e.g., 48% of full ABCD Study</w:t>
      </w:r>
      <w:r w:rsidR="00581A6A" w:rsidRPr="00096A4D">
        <w:rPr>
          <w:b/>
          <w:bCs/>
          <w:sz w:val="16"/>
          <w:szCs w:val="16"/>
        </w:rPr>
        <w:t>®</w:t>
      </w:r>
      <w:r w:rsidR="00581A6A" w:rsidRPr="00096A4D">
        <w:rPr>
          <w:sz w:val="16"/>
          <w:szCs w:val="16"/>
        </w:rPr>
        <w:t xml:space="preserve"> </w:t>
      </w:r>
      <w:r w:rsidR="00CB0E20" w:rsidRPr="00096A4D">
        <w:rPr>
          <w:sz w:val="16"/>
          <w:szCs w:val="16"/>
        </w:rPr>
        <w:t>s</w:t>
      </w:r>
      <w:r w:rsidR="00581A6A" w:rsidRPr="00096A4D">
        <w:rPr>
          <w:sz w:val="16"/>
          <w:szCs w:val="16"/>
        </w:rPr>
        <w:t>ample was female)</w:t>
      </w:r>
      <w:r w:rsidR="004D79B7" w:rsidRPr="00096A4D">
        <w:rPr>
          <w:sz w:val="16"/>
          <w:szCs w:val="16"/>
        </w:rPr>
        <w:t>.</w:t>
      </w:r>
      <w:r w:rsidR="00CB0E20" w:rsidRPr="00096A4D">
        <w:rPr>
          <w:sz w:val="16"/>
          <w:szCs w:val="16"/>
        </w:rPr>
        <w:t xml:space="preserve"> Columns 2 and 3 compare participants in the full ABCD Study® sample with those who completed at least one survey in the COVID </w:t>
      </w:r>
      <w:proofErr w:type="spellStart"/>
      <w:r w:rsidR="00CB0E20" w:rsidRPr="00096A4D">
        <w:rPr>
          <w:sz w:val="16"/>
          <w:szCs w:val="16"/>
        </w:rPr>
        <w:t>substudy</w:t>
      </w:r>
      <w:proofErr w:type="spellEnd"/>
      <w:r w:rsidR="00CB0E20" w:rsidRPr="00096A4D">
        <w:rPr>
          <w:sz w:val="16"/>
          <w:szCs w:val="16"/>
        </w:rPr>
        <w:t xml:space="preserve">. Columns 4-7 show that after inverse probability weighting, completers of each survey were </w:t>
      </w:r>
      <w:proofErr w:type="spellStart"/>
      <w:r w:rsidR="00CB0E20" w:rsidRPr="00096A4D">
        <w:rPr>
          <w:sz w:val="16"/>
          <w:szCs w:val="16"/>
        </w:rPr>
        <w:t>sociodemographically</w:t>
      </w:r>
      <w:proofErr w:type="spellEnd"/>
      <w:r w:rsidR="00CB0E20" w:rsidRPr="00096A4D">
        <w:rPr>
          <w:sz w:val="16"/>
          <w:szCs w:val="16"/>
        </w:rPr>
        <w:t xml:space="preserve"> </w:t>
      </w:r>
      <w:proofErr w:type="gramStart"/>
      <w:r w:rsidR="00CB0E20" w:rsidRPr="00096A4D">
        <w:rPr>
          <w:sz w:val="16"/>
          <w:szCs w:val="16"/>
        </w:rPr>
        <w:t>similar to</w:t>
      </w:r>
      <w:proofErr w:type="gramEnd"/>
      <w:r w:rsidR="00CB0E20" w:rsidRPr="00096A4D">
        <w:rPr>
          <w:sz w:val="16"/>
          <w:szCs w:val="16"/>
        </w:rPr>
        <w:t xml:space="preserve"> the full ABCD Study</w:t>
      </w:r>
      <w:r w:rsidR="00CB0E20" w:rsidRPr="00096A4D">
        <w:rPr>
          <w:b/>
          <w:bCs/>
          <w:sz w:val="16"/>
          <w:szCs w:val="16"/>
        </w:rPr>
        <w:t>®</w:t>
      </w:r>
      <w:r w:rsidR="00CB0E20" w:rsidRPr="00096A4D">
        <w:rPr>
          <w:sz w:val="16"/>
          <w:szCs w:val="16"/>
        </w:rPr>
        <w:t xml:space="preserve"> sample at study entry</w:t>
      </w:r>
      <w:r w:rsidR="00DA1122" w:rsidRPr="00096A4D">
        <w:rPr>
          <w:sz w:val="16"/>
          <w:szCs w:val="16"/>
        </w:rPr>
        <w:t xml:space="preserve"> (column 2)</w:t>
      </w:r>
      <w:r w:rsidR="00CB0E20" w:rsidRPr="00096A4D">
        <w:rPr>
          <w:sz w:val="16"/>
          <w:szCs w:val="16"/>
        </w:rPr>
        <w:t>.</w:t>
      </w:r>
    </w:p>
    <w:p w14:paraId="2648BE2D" w14:textId="77777777" w:rsidR="00F40407" w:rsidRPr="00096A4D" w:rsidRDefault="00F40407" w:rsidP="00B11E2C">
      <w:pPr>
        <w:sectPr w:rsidR="00F40407" w:rsidRPr="00096A4D" w:rsidSect="0056156B">
          <w:pgSz w:w="15840" w:h="12240" w:orient="landscape"/>
          <w:pgMar w:top="1440" w:right="1440" w:bottom="1440" w:left="1440" w:header="720" w:footer="720" w:gutter="0"/>
          <w:cols w:space="720"/>
          <w:titlePg/>
          <w:docGrid w:linePitch="360"/>
        </w:sectPr>
      </w:pPr>
    </w:p>
    <w:p w14:paraId="32C9F82C" w14:textId="7BC82650" w:rsidR="00C46BD5" w:rsidRDefault="00C46BD5" w:rsidP="003E3B5C">
      <w:r>
        <w:lastRenderedPageBreak/>
        <w:t xml:space="preserve">Figure </w:t>
      </w:r>
      <w:r w:rsidR="008745F9">
        <w:t>S</w:t>
      </w:r>
      <w:r>
        <w:t>1</w:t>
      </w:r>
    </w:p>
    <w:p w14:paraId="4C206287" w14:textId="011B62A0" w:rsidR="00C46BD5" w:rsidRPr="00EF6986" w:rsidRDefault="008745F9" w:rsidP="003E3B5C">
      <w:pPr>
        <w:rPr>
          <w:i/>
          <w:iCs/>
          <w:u w:val="single"/>
        </w:rPr>
      </w:pPr>
      <w:r>
        <w:rPr>
          <w:i/>
          <w:iCs/>
        </w:rPr>
        <w:t>Participants in Each Analysis</w:t>
      </w:r>
    </w:p>
    <w:p w14:paraId="5FA596AB" w14:textId="77777777" w:rsidR="00C46BD5" w:rsidRPr="00EF6986" w:rsidRDefault="00C46BD5" w:rsidP="003E3B5C">
      <w:pPr>
        <w:rPr>
          <w:i/>
          <w:iCs/>
        </w:rPr>
      </w:pPr>
    </w:p>
    <w:p w14:paraId="5D8EF02E" w14:textId="466C608D" w:rsidR="00C46BD5" w:rsidRDefault="00C46BD5" w:rsidP="003E3B5C">
      <w:r w:rsidRPr="00C46BD5">
        <w:rPr>
          <w:noProof/>
        </w:rPr>
        <w:drawing>
          <wp:inline distT="0" distB="0" distL="0" distR="0" wp14:anchorId="6E13F4A0" wp14:editId="47A90589">
            <wp:extent cx="8229600" cy="22155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229600" cy="2215515"/>
                    </a:xfrm>
                    <a:prstGeom prst="rect">
                      <a:avLst/>
                    </a:prstGeom>
                  </pic:spPr>
                </pic:pic>
              </a:graphicData>
            </a:graphic>
          </wp:inline>
        </w:drawing>
      </w:r>
    </w:p>
    <w:p w14:paraId="4E786504" w14:textId="77777777" w:rsidR="008745F9" w:rsidRDefault="008745F9" w:rsidP="003E3B5C">
      <w:pPr>
        <w:rPr>
          <w:i/>
          <w:iCs/>
        </w:rPr>
      </w:pPr>
    </w:p>
    <w:p w14:paraId="46C0DDC2" w14:textId="54CFA563" w:rsidR="00C46BD5" w:rsidRPr="00C46BD5" w:rsidRDefault="00C46BD5" w:rsidP="003E3B5C">
      <w:r>
        <w:rPr>
          <w:i/>
          <w:iCs/>
        </w:rPr>
        <w:t>Note.</w:t>
      </w:r>
      <w:r>
        <w:t xml:space="preserve"> </w:t>
      </w:r>
      <w:r w:rsidR="008745F9">
        <w:t xml:space="preserve">11,880 participants enrolled in the ABCD Study® at baseline and were included in Analyses 1-3 as depicted above. For Analysis 3, the number of included youth was lower than </w:t>
      </w:r>
      <w:r w:rsidR="008745F9">
        <w:rPr>
          <w:i/>
          <w:iCs/>
        </w:rPr>
        <w:t xml:space="preserve">n </w:t>
      </w:r>
      <w:r w:rsidR="008745F9">
        <w:t xml:space="preserve">= 7,842 when there were missing data on the predictor variable (see </w:t>
      </w:r>
      <w:r w:rsidR="008745F9">
        <w:rPr>
          <w:i/>
          <w:iCs/>
        </w:rPr>
        <w:t>n</w:t>
      </w:r>
      <w:r w:rsidR="008745F9">
        <w:t>s in Table S1).</w:t>
      </w:r>
    </w:p>
    <w:p w14:paraId="4028E6C4" w14:textId="77777777" w:rsidR="00C46BD5" w:rsidRDefault="00C46BD5" w:rsidP="003E3B5C"/>
    <w:p w14:paraId="26EF611F" w14:textId="3300C8EC" w:rsidR="00C46BD5" w:rsidRPr="00C46BD5" w:rsidRDefault="00C46BD5" w:rsidP="003E3B5C">
      <w:pPr>
        <w:sectPr w:rsidR="00C46BD5" w:rsidRPr="00C46BD5" w:rsidSect="00EF6986">
          <w:pgSz w:w="15840" w:h="12240" w:orient="landscape"/>
          <w:pgMar w:top="1440" w:right="1440" w:bottom="1440" w:left="1440" w:header="720" w:footer="720" w:gutter="0"/>
          <w:cols w:space="720"/>
          <w:titlePg/>
          <w:docGrid w:linePitch="360"/>
        </w:sectPr>
      </w:pPr>
    </w:p>
    <w:p w14:paraId="044CA2D4" w14:textId="3D08A2D4" w:rsidR="00D87100" w:rsidRPr="00096A4D" w:rsidRDefault="00D87100" w:rsidP="003E3B5C">
      <w:r w:rsidRPr="00096A4D">
        <w:lastRenderedPageBreak/>
        <w:t>Figure S</w:t>
      </w:r>
      <w:r w:rsidR="008745F9">
        <w:t>2</w:t>
      </w:r>
    </w:p>
    <w:p w14:paraId="37E280C2" w14:textId="096066F5" w:rsidR="00D87100" w:rsidRPr="00096A4D" w:rsidRDefault="00D87100" w:rsidP="003E3B5C">
      <w:pPr>
        <w:rPr>
          <w:i/>
          <w:iCs/>
        </w:rPr>
      </w:pPr>
      <w:r w:rsidRPr="00096A4D">
        <w:rPr>
          <w:i/>
          <w:iCs/>
        </w:rPr>
        <w:t>Distribution of Dates of Completion of Surveys</w:t>
      </w:r>
    </w:p>
    <w:p w14:paraId="525A7EB3" w14:textId="77777777" w:rsidR="00B32FBE" w:rsidRPr="00096A4D" w:rsidRDefault="00B32FBE" w:rsidP="003E3B5C"/>
    <w:p w14:paraId="7783B4D4" w14:textId="7E0C7769" w:rsidR="00D87100" w:rsidRPr="00096A4D" w:rsidRDefault="000244C5" w:rsidP="003E3B5C">
      <w:r>
        <w:rPr>
          <w:noProof/>
        </w:rPr>
        <w:drawing>
          <wp:inline distT="0" distB="0" distL="0" distR="0" wp14:anchorId="709ECF2C" wp14:editId="0B3029AA">
            <wp:extent cx="5943600" cy="327558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3275584"/>
                    </a:xfrm>
                    <a:prstGeom prst="rect">
                      <a:avLst/>
                    </a:prstGeom>
                    <a:noFill/>
                    <a:ln>
                      <a:noFill/>
                    </a:ln>
                  </pic:spPr>
                </pic:pic>
              </a:graphicData>
            </a:graphic>
          </wp:inline>
        </w:drawing>
      </w:r>
    </w:p>
    <w:p w14:paraId="10748216" w14:textId="6A9E05C9" w:rsidR="00D87100" w:rsidRPr="00096A4D" w:rsidRDefault="00D87100" w:rsidP="003E3B5C">
      <w:r w:rsidRPr="00096A4D">
        <w:rPr>
          <w:i/>
          <w:iCs/>
        </w:rPr>
        <w:t>Note.</w:t>
      </w:r>
      <w:r w:rsidRPr="00096A4D">
        <w:t xml:space="preserve"> Release dates for month 1, 2, and 3 surveys were May 16, June 23, and August 4.</w:t>
      </w:r>
      <w:r w:rsidR="006F26A5" w:rsidRPr="00096A4D">
        <w:t xml:space="preserve"> Dates are in the year 2020.</w:t>
      </w:r>
    </w:p>
    <w:p w14:paraId="4B50F132" w14:textId="77777777" w:rsidR="006F26A5" w:rsidRPr="00096A4D" w:rsidRDefault="006F26A5" w:rsidP="003E3B5C"/>
    <w:p w14:paraId="6C937997" w14:textId="77777777" w:rsidR="002A5503" w:rsidRPr="00096A4D" w:rsidRDefault="002A5503" w:rsidP="003E3B5C">
      <w:pPr>
        <w:sectPr w:rsidR="002A5503" w:rsidRPr="00096A4D" w:rsidSect="00D87100">
          <w:pgSz w:w="12240" w:h="15840"/>
          <w:pgMar w:top="1440" w:right="1440" w:bottom="1440" w:left="1440" w:header="720" w:footer="720" w:gutter="0"/>
          <w:cols w:space="720"/>
          <w:titlePg/>
          <w:docGrid w:linePitch="360"/>
        </w:sectPr>
      </w:pPr>
    </w:p>
    <w:p w14:paraId="47EF326B" w14:textId="0F5B6D05" w:rsidR="002A5503" w:rsidRPr="00096A4D" w:rsidRDefault="002A5503" w:rsidP="003E3B5C">
      <w:r w:rsidRPr="00096A4D">
        <w:lastRenderedPageBreak/>
        <w:t>Figure S</w:t>
      </w:r>
      <w:r w:rsidR="008745F9">
        <w:t>3</w:t>
      </w:r>
    </w:p>
    <w:p w14:paraId="38D28C98" w14:textId="4C9A338E" w:rsidR="002A5503" w:rsidRPr="00096A4D" w:rsidRDefault="002A5503" w:rsidP="003E3B5C">
      <w:r w:rsidRPr="00096A4D">
        <w:rPr>
          <w:i/>
          <w:iCs/>
        </w:rPr>
        <w:t xml:space="preserve">Distribution of Frequency of Use </w:t>
      </w:r>
      <w:r w:rsidR="006F26A5" w:rsidRPr="00096A4D">
        <w:rPr>
          <w:i/>
          <w:iCs/>
        </w:rPr>
        <w:t xml:space="preserve">in Past 30 Days </w:t>
      </w:r>
      <w:r w:rsidRPr="00096A4D">
        <w:rPr>
          <w:i/>
          <w:iCs/>
        </w:rPr>
        <w:t>Among Youth Using Substances</w:t>
      </w:r>
    </w:p>
    <w:p w14:paraId="45795642" w14:textId="7A4EE61F" w:rsidR="002A5503" w:rsidRPr="00096A4D" w:rsidRDefault="002A5503" w:rsidP="003E3B5C"/>
    <w:p w14:paraId="3FDF314B" w14:textId="5EBA56FA" w:rsidR="009A2314" w:rsidRPr="00096A4D" w:rsidRDefault="000244C5" w:rsidP="003E3B5C">
      <w:r>
        <w:rPr>
          <w:noProof/>
        </w:rPr>
        <w:drawing>
          <wp:inline distT="0" distB="0" distL="0" distR="0" wp14:anchorId="4E3EAF9C" wp14:editId="38DDA7B9">
            <wp:extent cx="8229600" cy="4702629"/>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29600" cy="4702629"/>
                    </a:xfrm>
                    <a:prstGeom prst="rect">
                      <a:avLst/>
                    </a:prstGeom>
                    <a:noFill/>
                    <a:ln>
                      <a:noFill/>
                    </a:ln>
                  </pic:spPr>
                </pic:pic>
              </a:graphicData>
            </a:graphic>
          </wp:inline>
        </w:drawing>
      </w:r>
    </w:p>
    <w:p w14:paraId="24483F83" w14:textId="4FCFC519" w:rsidR="00E81593" w:rsidRPr="00096A4D" w:rsidRDefault="002A5503" w:rsidP="005C2BD4">
      <w:pPr>
        <w:sectPr w:rsidR="00E81593" w:rsidRPr="00096A4D" w:rsidSect="00C56A06">
          <w:pgSz w:w="15840" w:h="12240" w:orient="landscape"/>
          <w:pgMar w:top="1440" w:right="1440" w:bottom="1440" w:left="1440" w:header="720" w:footer="720" w:gutter="0"/>
          <w:cols w:space="720"/>
          <w:titlePg/>
          <w:docGrid w:linePitch="360"/>
        </w:sectPr>
      </w:pPr>
      <w:r w:rsidRPr="00096A4D">
        <w:rPr>
          <w:i/>
          <w:iCs/>
        </w:rPr>
        <w:t>Note.</w:t>
      </w:r>
      <w:r w:rsidRPr="00096A4D">
        <w:t xml:space="preserve"> </w:t>
      </w:r>
      <w:r w:rsidR="004071DF">
        <w:t>Each panel is a histogram of observations</w:t>
      </w:r>
      <w:r w:rsidR="004071DF" w:rsidRPr="00096A4D">
        <w:t xml:space="preserve"> </w:t>
      </w:r>
      <w:r w:rsidR="003619DE">
        <w:t>from</w:t>
      </w:r>
      <w:r w:rsidR="003619DE" w:rsidRPr="00096A4D">
        <w:t xml:space="preserve"> </w:t>
      </w:r>
      <w:r w:rsidR="004071DF">
        <w:t xml:space="preserve">all </w:t>
      </w:r>
      <w:r w:rsidR="00833E61" w:rsidRPr="00096A4D">
        <w:t xml:space="preserve">three </w:t>
      </w:r>
      <w:r w:rsidRPr="00096A4D">
        <w:t>waves</w:t>
      </w:r>
      <w:r w:rsidR="00C531BB" w:rsidRPr="00096A4D">
        <w:t xml:space="preserve"> of surveys during COVID-19 pandemic.</w:t>
      </w:r>
    </w:p>
    <w:p w14:paraId="1C3AFCDC" w14:textId="70C92FD6" w:rsidR="00E81593" w:rsidRPr="00096A4D" w:rsidRDefault="00E81593" w:rsidP="00E81593">
      <w:r w:rsidRPr="00096A4D">
        <w:lastRenderedPageBreak/>
        <w:t>Figure S</w:t>
      </w:r>
      <w:r w:rsidR="008745F9">
        <w:t>4</w:t>
      </w:r>
    </w:p>
    <w:p w14:paraId="1E03426A" w14:textId="7F17A313" w:rsidR="00E81593" w:rsidRPr="00096A4D" w:rsidRDefault="00E81593" w:rsidP="00E81593">
      <w:r w:rsidRPr="00096A4D">
        <w:rPr>
          <w:i/>
          <w:iCs/>
        </w:rPr>
        <w:t xml:space="preserve">Prevalence of </w:t>
      </w:r>
      <w:r w:rsidR="00D75300" w:rsidRPr="00096A4D">
        <w:rPr>
          <w:i/>
          <w:iCs/>
        </w:rPr>
        <w:t xml:space="preserve">Youth </w:t>
      </w:r>
      <w:r w:rsidRPr="00096A4D">
        <w:rPr>
          <w:i/>
          <w:iCs/>
        </w:rPr>
        <w:t>Substance Use Among 11- and 12-Year-Olds Before vs. During the Pandemic</w:t>
      </w:r>
    </w:p>
    <w:p w14:paraId="7E17A2B6" w14:textId="77777777" w:rsidR="00E81593" w:rsidRPr="00096A4D" w:rsidRDefault="00E81593" w:rsidP="00E81593">
      <w:pPr>
        <w:rPr>
          <w:i/>
          <w:iCs/>
        </w:rPr>
      </w:pPr>
    </w:p>
    <w:p w14:paraId="6BCA27E3" w14:textId="2FD32477" w:rsidR="00E81593" w:rsidRPr="00096A4D" w:rsidRDefault="000244C5" w:rsidP="00E81593">
      <w:r>
        <w:rPr>
          <w:noProof/>
        </w:rPr>
        <w:drawing>
          <wp:inline distT="0" distB="0" distL="0" distR="0" wp14:anchorId="6BC0F15C" wp14:editId="0CFFA9EA">
            <wp:extent cx="8229600" cy="4488873"/>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29600" cy="4488873"/>
                    </a:xfrm>
                    <a:prstGeom prst="rect">
                      <a:avLst/>
                    </a:prstGeom>
                    <a:noFill/>
                    <a:ln>
                      <a:noFill/>
                    </a:ln>
                  </pic:spPr>
                </pic:pic>
              </a:graphicData>
            </a:graphic>
          </wp:inline>
        </w:drawing>
      </w:r>
    </w:p>
    <w:p w14:paraId="31D6E5CF" w14:textId="129F16E5" w:rsidR="00E81593" w:rsidRPr="00CC082D" w:rsidRDefault="00E81593" w:rsidP="00E81593">
      <w:r w:rsidRPr="00096A4D">
        <w:rPr>
          <w:i/>
          <w:iCs/>
        </w:rPr>
        <w:t xml:space="preserve">Note. </w:t>
      </w:r>
      <w:r w:rsidRPr="00096A4D">
        <w:t>Dashed vertical line indicates separation between assessments conducted before the pandemic (January 2018-December 2019) versus during the pandemic (May/June 2020).</w:t>
      </w:r>
      <w:r w:rsidR="007C0D3A" w:rsidRPr="00096A4D">
        <w:t xml:space="preserve"> Asterisks indicate </w:t>
      </w:r>
      <w:r w:rsidR="008F16D5" w:rsidRPr="00096A4D">
        <w:t>sequence of prevalence rates</w:t>
      </w:r>
      <w:r w:rsidR="007C0D3A" w:rsidRPr="00096A4D">
        <w:t xml:space="preserve"> that varied significantly by calendar year</w:t>
      </w:r>
      <w:r w:rsidR="007B6EF8" w:rsidRPr="00096A4D">
        <w:t xml:space="preserve"> (</w:t>
      </w:r>
      <w:r w:rsidR="006B35AB" w:rsidRPr="00096A4D">
        <w:t xml:space="preserve">* </w:t>
      </w:r>
      <w:r w:rsidR="007B6EF8" w:rsidRPr="00096A4D">
        <w:rPr>
          <w:i/>
          <w:iCs/>
        </w:rPr>
        <w:t>p</w:t>
      </w:r>
      <w:r w:rsidR="007B6EF8" w:rsidRPr="00096A4D">
        <w:t xml:space="preserve"> &lt; .05</w:t>
      </w:r>
      <w:r w:rsidR="006B35AB" w:rsidRPr="00096A4D">
        <w:t xml:space="preserve">, ** </w:t>
      </w:r>
      <w:r w:rsidR="006B35AB" w:rsidRPr="00096A4D">
        <w:rPr>
          <w:i/>
          <w:iCs/>
        </w:rPr>
        <w:t>p</w:t>
      </w:r>
      <w:r w:rsidR="006B35AB" w:rsidRPr="00096A4D">
        <w:t xml:space="preserve"> &lt; .01, *** </w:t>
      </w:r>
      <w:r w:rsidR="006B35AB" w:rsidRPr="00096A4D">
        <w:rPr>
          <w:i/>
          <w:iCs/>
        </w:rPr>
        <w:t>p</w:t>
      </w:r>
      <w:r w:rsidR="006B35AB" w:rsidRPr="00096A4D">
        <w:t xml:space="preserve"> &lt; .001</w:t>
      </w:r>
      <w:r w:rsidR="007B6EF8" w:rsidRPr="00096A4D">
        <w:t>)</w:t>
      </w:r>
      <w:r w:rsidR="007C0D3A" w:rsidRPr="00096A4D">
        <w:t>.</w:t>
      </w:r>
    </w:p>
    <w:sectPr w:rsidR="00E81593" w:rsidRPr="00CC082D" w:rsidSect="00C56A06">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FBE72" w14:textId="77777777" w:rsidR="00CC09AD" w:rsidRDefault="00CC09AD" w:rsidP="00F77D6E">
      <w:r>
        <w:separator/>
      </w:r>
    </w:p>
  </w:endnote>
  <w:endnote w:type="continuationSeparator" w:id="0">
    <w:p w14:paraId="4CC92993" w14:textId="77777777" w:rsidR="00CC09AD" w:rsidRDefault="00CC09AD" w:rsidP="00F77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244C6" w14:textId="77777777" w:rsidR="00CC09AD" w:rsidRDefault="00CC09AD" w:rsidP="00F77D6E">
      <w:r>
        <w:separator/>
      </w:r>
    </w:p>
  </w:footnote>
  <w:footnote w:type="continuationSeparator" w:id="0">
    <w:p w14:paraId="5D31E0FD" w14:textId="77777777" w:rsidR="00CC09AD" w:rsidRDefault="00CC09AD" w:rsidP="00F77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4"/>
        <w:szCs w:val="24"/>
      </w:rPr>
      <w:id w:val="756640588"/>
      <w:docPartObj>
        <w:docPartGallery w:val="Page Numbers (Top of Page)"/>
        <w:docPartUnique/>
      </w:docPartObj>
    </w:sdtPr>
    <w:sdtEndPr>
      <w:rPr>
        <w:rStyle w:val="PageNumber"/>
      </w:rPr>
    </w:sdtEndPr>
    <w:sdtContent>
      <w:p w14:paraId="4A06938A" w14:textId="77777777" w:rsidR="00AD4441" w:rsidRPr="00F77D6E" w:rsidRDefault="00AD4441" w:rsidP="003C4B43">
        <w:pPr>
          <w:pStyle w:val="Header"/>
          <w:framePr w:wrap="none" w:vAnchor="text" w:hAnchor="margin" w:xAlign="right" w:y="1"/>
          <w:rPr>
            <w:rStyle w:val="PageNumber"/>
            <w:rFonts w:ascii="Times New Roman" w:hAnsi="Times New Roman" w:cs="Times New Roman"/>
            <w:sz w:val="24"/>
            <w:szCs w:val="24"/>
          </w:rPr>
        </w:pPr>
        <w:r w:rsidRPr="00F77D6E">
          <w:rPr>
            <w:rStyle w:val="PageNumber"/>
            <w:rFonts w:ascii="Times New Roman" w:hAnsi="Times New Roman" w:cs="Times New Roman"/>
            <w:sz w:val="24"/>
            <w:szCs w:val="24"/>
          </w:rPr>
          <w:fldChar w:fldCharType="begin"/>
        </w:r>
        <w:r w:rsidRPr="00F77D6E">
          <w:rPr>
            <w:rStyle w:val="PageNumber"/>
            <w:rFonts w:ascii="Times New Roman" w:hAnsi="Times New Roman" w:cs="Times New Roman"/>
            <w:sz w:val="24"/>
            <w:szCs w:val="24"/>
          </w:rPr>
          <w:instrText xml:space="preserve"> PAGE </w:instrText>
        </w:r>
        <w:r w:rsidRPr="00F77D6E">
          <w:rPr>
            <w:rStyle w:val="PageNumber"/>
            <w:rFonts w:ascii="Times New Roman" w:hAnsi="Times New Roman" w:cs="Times New Roman"/>
            <w:sz w:val="24"/>
            <w:szCs w:val="24"/>
          </w:rPr>
          <w:fldChar w:fldCharType="separate"/>
        </w:r>
        <w:r w:rsidRPr="00F77D6E">
          <w:rPr>
            <w:rStyle w:val="PageNumber"/>
            <w:rFonts w:ascii="Times New Roman" w:hAnsi="Times New Roman" w:cs="Times New Roman"/>
            <w:noProof/>
            <w:sz w:val="24"/>
            <w:szCs w:val="24"/>
          </w:rPr>
          <w:t>2</w:t>
        </w:r>
        <w:r w:rsidRPr="00F77D6E">
          <w:rPr>
            <w:rStyle w:val="PageNumber"/>
            <w:rFonts w:ascii="Times New Roman" w:hAnsi="Times New Roman" w:cs="Times New Roman"/>
            <w:sz w:val="24"/>
            <w:szCs w:val="24"/>
          </w:rPr>
          <w:fldChar w:fldCharType="end"/>
        </w:r>
      </w:p>
    </w:sdtContent>
  </w:sdt>
  <w:p w14:paraId="7956FC4E" w14:textId="1F40A3EB" w:rsidR="00AD4441" w:rsidRPr="00F77D6E" w:rsidRDefault="00AD4441" w:rsidP="002E202B">
    <w:pPr>
      <w:pStyle w:val="Header"/>
      <w:ind w:right="360"/>
      <w:rPr>
        <w:rFonts w:ascii="Times New Roman" w:hAnsi="Times New Roman" w:cs="Times New Roman"/>
        <w:sz w:val="24"/>
        <w:szCs w:val="24"/>
      </w:rPr>
    </w:pPr>
    <w:r>
      <w:rPr>
        <w:rFonts w:ascii="Times New Roman" w:hAnsi="Times New Roman" w:cs="Times New Roman"/>
        <w:sz w:val="24"/>
        <w:szCs w:val="24"/>
      </w:rPr>
      <w:t>SUBSTANCE USE DURING PANDEMIC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213F8"/>
    <w:multiLevelType w:val="hybridMultilevel"/>
    <w:tmpl w:val="8F9E3A2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373EE"/>
    <w:multiLevelType w:val="hybridMultilevel"/>
    <w:tmpl w:val="8BCEF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B0D93"/>
    <w:multiLevelType w:val="hybridMultilevel"/>
    <w:tmpl w:val="ECD67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34F90"/>
    <w:multiLevelType w:val="hybridMultilevel"/>
    <w:tmpl w:val="0AA0E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30C0F"/>
    <w:multiLevelType w:val="hybridMultilevel"/>
    <w:tmpl w:val="BCBE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E5A43"/>
    <w:multiLevelType w:val="hybridMultilevel"/>
    <w:tmpl w:val="F4BEC5F4"/>
    <w:lvl w:ilvl="0" w:tplc="9A3A0DFA">
      <w:start w:val="1"/>
      <w:numFmt w:val="bullet"/>
      <w:lvlText w:val="•"/>
      <w:lvlJc w:val="left"/>
      <w:pPr>
        <w:tabs>
          <w:tab w:val="num" w:pos="720"/>
        </w:tabs>
        <w:ind w:left="720" w:hanging="360"/>
      </w:pPr>
      <w:rPr>
        <w:rFonts w:ascii="Arial" w:hAnsi="Arial" w:hint="default"/>
      </w:rPr>
    </w:lvl>
    <w:lvl w:ilvl="1" w:tplc="AF2A7AFE">
      <w:numFmt w:val="bullet"/>
      <w:lvlText w:val="•"/>
      <w:lvlJc w:val="left"/>
      <w:pPr>
        <w:tabs>
          <w:tab w:val="num" w:pos="1440"/>
        </w:tabs>
        <w:ind w:left="1440" w:hanging="360"/>
      </w:pPr>
      <w:rPr>
        <w:rFonts w:ascii="Arial" w:hAnsi="Arial" w:hint="default"/>
      </w:rPr>
    </w:lvl>
    <w:lvl w:ilvl="2" w:tplc="C63ED2C6">
      <w:numFmt w:val="bullet"/>
      <w:lvlText w:val="•"/>
      <w:lvlJc w:val="left"/>
      <w:pPr>
        <w:tabs>
          <w:tab w:val="num" w:pos="2160"/>
        </w:tabs>
        <w:ind w:left="2160" w:hanging="360"/>
      </w:pPr>
      <w:rPr>
        <w:rFonts w:ascii="Arial" w:hAnsi="Arial" w:hint="default"/>
      </w:rPr>
    </w:lvl>
    <w:lvl w:ilvl="3" w:tplc="8F1A462E">
      <w:numFmt w:val="bullet"/>
      <w:lvlText w:val="•"/>
      <w:lvlJc w:val="left"/>
      <w:pPr>
        <w:tabs>
          <w:tab w:val="num" w:pos="2880"/>
        </w:tabs>
        <w:ind w:left="2880" w:hanging="360"/>
      </w:pPr>
      <w:rPr>
        <w:rFonts w:ascii="Arial" w:hAnsi="Arial" w:hint="default"/>
      </w:rPr>
    </w:lvl>
    <w:lvl w:ilvl="4" w:tplc="D6A654D8" w:tentative="1">
      <w:start w:val="1"/>
      <w:numFmt w:val="bullet"/>
      <w:lvlText w:val="•"/>
      <w:lvlJc w:val="left"/>
      <w:pPr>
        <w:tabs>
          <w:tab w:val="num" w:pos="3600"/>
        </w:tabs>
        <w:ind w:left="3600" w:hanging="360"/>
      </w:pPr>
      <w:rPr>
        <w:rFonts w:ascii="Arial" w:hAnsi="Arial" w:hint="default"/>
      </w:rPr>
    </w:lvl>
    <w:lvl w:ilvl="5" w:tplc="35E4EBF8" w:tentative="1">
      <w:start w:val="1"/>
      <w:numFmt w:val="bullet"/>
      <w:lvlText w:val="•"/>
      <w:lvlJc w:val="left"/>
      <w:pPr>
        <w:tabs>
          <w:tab w:val="num" w:pos="4320"/>
        </w:tabs>
        <w:ind w:left="4320" w:hanging="360"/>
      </w:pPr>
      <w:rPr>
        <w:rFonts w:ascii="Arial" w:hAnsi="Arial" w:hint="default"/>
      </w:rPr>
    </w:lvl>
    <w:lvl w:ilvl="6" w:tplc="4846F9F2" w:tentative="1">
      <w:start w:val="1"/>
      <w:numFmt w:val="bullet"/>
      <w:lvlText w:val="•"/>
      <w:lvlJc w:val="left"/>
      <w:pPr>
        <w:tabs>
          <w:tab w:val="num" w:pos="5040"/>
        </w:tabs>
        <w:ind w:left="5040" w:hanging="360"/>
      </w:pPr>
      <w:rPr>
        <w:rFonts w:ascii="Arial" w:hAnsi="Arial" w:hint="default"/>
      </w:rPr>
    </w:lvl>
    <w:lvl w:ilvl="7" w:tplc="7E18D598" w:tentative="1">
      <w:start w:val="1"/>
      <w:numFmt w:val="bullet"/>
      <w:lvlText w:val="•"/>
      <w:lvlJc w:val="left"/>
      <w:pPr>
        <w:tabs>
          <w:tab w:val="num" w:pos="5760"/>
        </w:tabs>
        <w:ind w:left="5760" w:hanging="360"/>
      </w:pPr>
      <w:rPr>
        <w:rFonts w:ascii="Arial" w:hAnsi="Arial" w:hint="default"/>
      </w:rPr>
    </w:lvl>
    <w:lvl w:ilvl="8" w:tplc="DD161A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081372"/>
    <w:multiLevelType w:val="multilevel"/>
    <w:tmpl w:val="63948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564723"/>
    <w:multiLevelType w:val="hybridMultilevel"/>
    <w:tmpl w:val="0674D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61214F"/>
    <w:multiLevelType w:val="hybridMultilevel"/>
    <w:tmpl w:val="0B0AE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7D7552"/>
    <w:multiLevelType w:val="hybridMultilevel"/>
    <w:tmpl w:val="533A6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540949"/>
    <w:multiLevelType w:val="hybridMultilevel"/>
    <w:tmpl w:val="6C6620B6"/>
    <w:lvl w:ilvl="0" w:tplc="DA581F1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37DE4"/>
    <w:multiLevelType w:val="hybridMultilevel"/>
    <w:tmpl w:val="A97A4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E76BA5"/>
    <w:multiLevelType w:val="hybridMultilevel"/>
    <w:tmpl w:val="F3F480D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3C1E37"/>
    <w:multiLevelType w:val="hybridMultilevel"/>
    <w:tmpl w:val="C5F28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F5D2F"/>
    <w:multiLevelType w:val="hybridMultilevel"/>
    <w:tmpl w:val="EEA26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B42B3C"/>
    <w:multiLevelType w:val="hybridMultilevel"/>
    <w:tmpl w:val="B8260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FE66ED"/>
    <w:multiLevelType w:val="hybridMultilevel"/>
    <w:tmpl w:val="CE6CB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173D3"/>
    <w:multiLevelType w:val="hybridMultilevel"/>
    <w:tmpl w:val="914A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571FDF"/>
    <w:multiLevelType w:val="hybridMultilevel"/>
    <w:tmpl w:val="D61ED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31556"/>
    <w:multiLevelType w:val="hybridMultilevel"/>
    <w:tmpl w:val="5B181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55ED8"/>
    <w:multiLevelType w:val="hybridMultilevel"/>
    <w:tmpl w:val="90DCF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151E19"/>
    <w:multiLevelType w:val="hybridMultilevel"/>
    <w:tmpl w:val="C11CC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6F351A"/>
    <w:multiLevelType w:val="hybridMultilevel"/>
    <w:tmpl w:val="04D0F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2F33FD"/>
    <w:multiLevelType w:val="hybridMultilevel"/>
    <w:tmpl w:val="EFAE6862"/>
    <w:lvl w:ilvl="0" w:tplc="FA1E04C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B51F80"/>
    <w:multiLevelType w:val="hybridMultilevel"/>
    <w:tmpl w:val="E334C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B13A03"/>
    <w:multiLevelType w:val="hybridMultilevel"/>
    <w:tmpl w:val="B3D0B7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313693C"/>
    <w:multiLevelType w:val="hybridMultilevel"/>
    <w:tmpl w:val="E892E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D6B54"/>
    <w:multiLevelType w:val="hybridMultilevel"/>
    <w:tmpl w:val="97840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6508EE"/>
    <w:multiLevelType w:val="hybridMultilevel"/>
    <w:tmpl w:val="A2726D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868060B"/>
    <w:multiLevelType w:val="hybridMultilevel"/>
    <w:tmpl w:val="F230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D81DBE"/>
    <w:multiLevelType w:val="hybridMultilevel"/>
    <w:tmpl w:val="5EFEC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A13AB6"/>
    <w:multiLevelType w:val="hybridMultilevel"/>
    <w:tmpl w:val="381E4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9"/>
  </w:num>
  <w:num w:numId="4">
    <w:abstractNumId w:val="0"/>
  </w:num>
  <w:num w:numId="5">
    <w:abstractNumId w:val="3"/>
  </w:num>
  <w:num w:numId="6">
    <w:abstractNumId w:val="22"/>
  </w:num>
  <w:num w:numId="7">
    <w:abstractNumId w:val="31"/>
  </w:num>
  <w:num w:numId="8">
    <w:abstractNumId w:val="26"/>
  </w:num>
  <w:num w:numId="9">
    <w:abstractNumId w:val="27"/>
  </w:num>
  <w:num w:numId="10">
    <w:abstractNumId w:val="2"/>
  </w:num>
  <w:num w:numId="11">
    <w:abstractNumId w:val="7"/>
  </w:num>
  <w:num w:numId="12">
    <w:abstractNumId w:val="18"/>
  </w:num>
  <w:num w:numId="13">
    <w:abstractNumId w:val="8"/>
  </w:num>
  <w:num w:numId="14">
    <w:abstractNumId w:val="30"/>
  </w:num>
  <w:num w:numId="15">
    <w:abstractNumId w:val="4"/>
  </w:num>
  <w:num w:numId="16">
    <w:abstractNumId w:val="17"/>
  </w:num>
  <w:num w:numId="17">
    <w:abstractNumId w:val="15"/>
  </w:num>
  <w:num w:numId="18">
    <w:abstractNumId w:val="28"/>
  </w:num>
  <w:num w:numId="19">
    <w:abstractNumId w:val="29"/>
  </w:num>
  <w:num w:numId="20">
    <w:abstractNumId w:val="1"/>
  </w:num>
  <w:num w:numId="21">
    <w:abstractNumId w:val="24"/>
  </w:num>
  <w:num w:numId="22">
    <w:abstractNumId w:val="10"/>
  </w:num>
  <w:num w:numId="23">
    <w:abstractNumId w:val="23"/>
  </w:num>
  <w:num w:numId="24">
    <w:abstractNumId w:val="9"/>
  </w:num>
  <w:num w:numId="25">
    <w:abstractNumId w:val="11"/>
  </w:num>
  <w:num w:numId="26">
    <w:abstractNumId w:val="25"/>
  </w:num>
  <w:num w:numId="27">
    <w:abstractNumId w:val="21"/>
  </w:num>
  <w:num w:numId="28">
    <w:abstractNumId w:val="12"/>
  </w:num>
  <w:num w:numId="29">
    <w:abstractNumId w:val="20"/>
  </w:num>
  <w:num w:numId="30">
    <w:abstractNumId w:val="6"/>
  </w:num>
  <w:num w:numId="31">
    <w:abstractNumId w:val="16"/>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D6E"/>
    <w:rsid w:val="00000371"/>
    <w:rsid w:val="00000648"/>
    <w:rsid w:val="00000B53"/>
    <w:rsid w:val="00000B66"/>
    <w:rsid w:val="00000F65"/>
    <w:rsid w:val="00001816"/>
    <w:rsid w:val="000019C4"/>
    <w:rsid w:val="00002524"/>
    <w:rsid w:val="000033AB"/>
    <w:rsid w:val="0000352A"/>
    <w:rsid w:val="00003C11"/>
    <w:rsid w:val="00003E26"/>
    <w:rsid w:val="00004840"/>
    <w:rsid w:val="00004F76"/>
    <w:rsid w:val="00005230"/>
    <w:rsid w:val="000069BA"/>
    <w:rsid w:val="00007608"/>
    <w:rsid w:val="00007647"/>
    <w:rsid w:val="00007855"/>
    <w:rsid w:val="000078AA"/>
    <w:rsid w:val="0001031A"/>
    <w:rsid w:val="000109FF"/>
    <w:rsid w:val="00011B00"/>
    <w:rsid w:val="00012060"/>
    <w:rsid w:val="000125B9"/>
    <w:rsid w:val="000129E1"/>
    <w:rsid w:val="000139A1"/>
    <w:rsid w:val="00013D50"/>
    <w:rsid w:val="00013E77"/>
    <w:rsid w:val="00013EAB"/>
    <w:rsid w:val="00014B95"/>
    <w:rsid w:val="000150FA"/>
    <w:rsid w:val="00015673"/>
    <w:rsid w:val="0001616E"/>
    <w:rsid w:val="00020147"/>
    <w:rsid w:val="00020F24"/>
    <w:rsid w:val="000212EA"/>
    <w:rsid w:val="00021D7E"/>
    <w:rsid w:val="000225B8"/>
    <w:rsid w:val="000225E0"/>
    <w:rsid w:val="00023815"/>
    <w:rsid w:val="00023FB6"/>
    <w:rsid w:val="0002401A"/>
    <w:rsid w:val="000244C5"/>
    <w:rsid w:val="00024A54"/>
    <w:rsid w:val="00025889"/>
    <w:rsid w:val="0002668B"/>
    <w:rsid w:val="00027C6B"/>
    <w:rsid w:val="00030B52"/>
    <w:rsid w:val="0003151D"/>
    <w:rsid w:val="00032341"/>
    <w:rsid w:val="00032AF8"/>
    <w:rsid w:val="00033772"/>
    <w:rsid w:val="00034BD8"/>
    <w:rsid w:val="00034E29"/>
    <w:rsid w:val="00035CBF"/>
    <w:rsid w:val="000372A1"/>
    <w:rsid w:val="00037557"/>
    <w:rsid w:val="000378B1"/>
    <w:rsid w:val="00037CDE"/>
    <w:rsid w:val="00041C77"/>
    <w:rsid w:val="00041E4F"/>
    <w:rsid w:val="0004209D"/>
    <w:rsid w:val="0004308E"/>
    <w:rsid w:val="00043592"/>
    <w:rsid w:val="00043A3A"/>
    <w:rsid w:val="00045813"/>
    <w:rsid w:val="0004726C"/>
    <w:rsid w:val="0004750C"/>
    <w:rsid w:val="00047925"/>
    <w:rsid w:val="00047E21"/>
    <w:rsid w:val="00047F21"/>
    <w:rsid w:val="00050FCF"/>
    <w:rsid w:val="00051B7E"/>
    <w:rsid w:val="00052408"/>
    <w:rsid w:val="000527F4"/>
    <w:rsid w:val="0005354F"/>
    <w:rsid w:val="00053802"/>
    <w:rsid w:val="00053A2A"/>
    <w:rsid w:val="00053C09"/>
    <w:rsid w:val="00053DC5"/>
    <w:rsid w:val="00053EEB"/>
    <w:rsid w:val="00054AA2"/>
    <w:rsid w:val="000557A5"/>
    <w:rsid w:val="000616E1"/>
    <w:rsid w:val="000638A7"/>
    <w:rsid w:val="00063A7B"/>
    <w:rsid w:val="00065AFD"/>
    <w:rsid w:val="00065FCF"/>
    <w:rsid w:val="000660BE"/>
    <w:rsid w:val="000674B3"/>
    <w:rsid w:val="0006767D"/>
    <w:rsid w:val="000715FD"/>
    <w:rsid w:val="0007189F"/>
    <w:rsid w:val="000719AE"/>
    <w:rsid w:val="00071CD3"/>
    <w:rsid w:val="00072A0C"/>
    <w:rsid w:val="000731C6"/>
    <w:rsid w:val="00073E80"/>
    <w:rsid w:val="000747BC"/>
    <w:rsid w:val="00075EDE"/>
    <w:rsid w:val="00077FD5"/>
    <w:rsid w:val="000807FE"/>
    <w:rsid w:val="0008156C"/>
    <w:rsid w:val="000820F6"/>
    <w:rsid w:val="00082429"/>
    <w:rsid w:val="00082B4C"/>
    <w:rsid w:val="00083271"/>
    <w:rsid w:val="0008426B"/>
    <w:rsid w:val="0008466E"/>
    <w:rsid w:val="000871E9"/>
    <w:rsid w:val="00087201"/>
    <w:rsid w:val="0009013B"/>
    <w:rsid w:val="00090AE7"/>
    <w:rsid w:val="00090D7C"/>
    <w:rsid w:val="00091021"/>
    <w:rsid w:val="000911C0"/>
    <w:rsid w:val="000913AB"/>
    <w:rsid w:val="000916EB"/>
    <w:rsid w:val="000934B2"/>
    <w:rsid w:val="00093AB1"/>
    <w:rsid w:val="00093C81"/>
    <w:rsid w:val="00094489"/>
    <w:rsid w:val="00094ACA"/>
    <w:rsid w:val="0009553D"/>
    <w:rsid w:val="00095D54"/>
    <w:rsid w:val="00096162"/>
    <w:rsid w:val="0009647B"/>
    <w:rsid w:val="00096A4D"/>
    <w:rsid w:val="00096CE0"/>
    <w:rsid w:val="00096DF2"/>
    <w:rsid w:val="000977AC"/>
    <w:rsid w:val="00097BF0"/>
    <w:rsid w:val="000A0002"/>
    <w:rsid w:val="000A3A46"/>
    <w:rsid w:val="000A3BFB"/>
    <w:rsid w:val="000A4210"/>
    <w:rsid w:val="000A43A5"/>
    <w:rsid w:val="000A4AEC"/>
    <w:rsid w:val="000A6320"/>
    <w:rsid w:val="000A635A"/>
    <w:rsid w:val="000A67AC"/>
    <w:rsid w:val="000A6802"/>
    <w:rsid w:val="000A7ACD"/>
    <w:rsid w:val="000B00A6"/>
    <w:rsid w:val="000B0280"/>
    <w:rsid w:val="000B06BD"/>
    <w:rsid w:val="000B08E3"/>
    <w:rsid w:val="000B1DCB"/>
    <w:rsid w:val="000B2E01"/>
    <w:rsid w:val="000B3103"/>
    <w:rsid w:val="000B3490"/>
    <w:rsid w:val="000B372E"/>
    <w:rsid w:val="000B4D8A"/>
    <w:rsid w:val="000B5637"/>
    <w:rsid w:val="000B5B6B"/>
    <w:rsid w:val="000B6ADA"/>
    <w:rsid w:val="000B7B08"/>
    <w:rsid w:val="000B7F5E"/>
    <w:rsid w:val="000C01F4"/>
    <w:rsid w:val="000C02E2"/>
    <w:rsid w:val="000C1862"/>
    <w:rsid w:val="000C2E51"/>
    <w:rsid w:val="000C30CD"/>
    <w:rsid w:val="000C341E"/>
    <w:rsid w:val="000C4399"/>
    <w:rsid w:val="000C4504"/>
    <w:rsid w:val="000C45CD"/>
    <w:rsid w:val="000C4EF1"/>
    <w:rsid w:val="000C5994"/>
    <w:rsid w:val="000C5BA9"/>
    <w:rsid w:val="000C5D6E"/>
    <w:rsid w:val="000C75C3"/>
    <w:rsid w:val="000D1E1F"/>
    <w:rsid w:val="000D26EE"/>
    <w:rsid w:val="000D3CA2"/>
    <w:rsid w:val="000D3E52"/>
    <w:rsid w:val="000D3F5C"/>
    <w:rsid w:val="000D647C"/>
    <w:rsid w:val="000E062D"/>
    <w:rsid w:val="000E0E9C"/>
    <w:rsid w:val="000E17E9"/>
    <w:rsid w:val="000E1B2E"/>
    <w:rsid w:val="000E21B8"/>
    <w:rsid w:val="000E21CF"/>
    <w:rsid w:val="000E3945"/>
    <w:rsid w:val="000E4C74"/>
    <w:rsid w:val="000E5DC9"/>
    <w:rsid w:val="000E6A00"/>
    <w:rsid w:val="000E7643"/>
    <w:rsid w:val="000E7694"/>
    <w:rsid w:val="000F0289"/>
    <w:rsid w:val="000F04BD"/>
    <w:rsid w:val="000F064F"/>
    <w:rsid w:val="000F0A99"/>
    <w:rsid w:val="000F0AD0"/>
    <w:rsid w:val="000F0C3E"/>
    <w:rsid w:val="000F0E7D"/>
    <w:rsid w:val="000F0EB7"/>
    <w:rsid w:val="000F127A"/>
    <w:rsid w:val="000F1D95"/>
    <w:rsid w:val="000F3581"/>
    <w:rsid w:val="000F373C"/>
    <w:rsid w:val="000F5610"/>
    <w:rsid w:val="000F57BC"/>
    <w:rsid w:val="000F612C"/>
    <w:rsid w:val="000F6955"/>
    <w:rsid w:val="000F6B62"/>
    <w:rsid w:val="000F77CA"/>
    <w:rsid w:val="00100219"/>
    <w:rsid w:val="00100A89"/>
    <w:rsid w:val="001014EA"/>
    <w:rsid w:val="0010281F"/>
    <w:rsid w:val="00102D31"/>
    <w:rsid w:val="001030E7"/>
    <w:rsid w:val="001033CA"/>
    <w:rsid w:val="00105771"/>
    <w:rsid w:val="00107360"/>
    <w:rsid w:val="001076F9"/>
    <w:rsid w:val="00107CA7"/>
    <w:rsid w:val="00107E30"/>
    <w:rsid w:val="001103AC"/>
    <w:rsid w:val="00110980"/>
    <w:rsid w:val="00110AC9"/>
    <w:rsid w:val="0011202F"/>
    <w:rsid w:val="001121B8"/>
    <w:rsid w:val="0011262E"/>
    <w:rsid w:val="00112ABC"/>
    <w:rsid w:val="00113062"/>
    <w:rsid w:val="00113714"/>
    <w:rsid w:val="00113F1D"/>
    <w:rsid w:val="001157A2"/>
    <w:rsid w:val="001162B6"/>
    <w:rsid w:val="00116EA8"/>
    <w:rsid w:val="001174CF"/>
    <w:rsid w:val="001179AD"/>
    <w:rsid w:val="001217EF"/>
    <w:rsid w:val="001221B6"/>
    <w:rsid w:val="001229F6"/>
    <w:rsid w:val="00123737"/>
    <w:rsid w:val="00123908"/>
    <w:rsid w:val="0012417B"/>
    <w:rsid w:val="001242AE"/>
    <w:rsid w:val="00124300"/>
    <w:rsid w:val="00124CB4"/>
    <w:rsid w:val="00125249"/>
    <w:rsid w:val="00125266"/>
    <w:rsid w:val="00125786"/>
    <w:rsid w:val="00126119"/>
    <w:rsid w:val="00126CAE"/>
    <w:rsid w:val="0012789C"/>
    <w:rsid w:val="001300DD"/>
    <w:rsid w:val="0013013E"/>
    <w:rsid w:val="00130569"/>
    <w:rsid w:val="00130998"/>
    <w:rsid w:val="00130B53"/>
    <w:rsid w:val="00130F6D"/>
    <w:rsid w:val="0013152D"/>
    <w:rsid w:val="001319EA"/>
    <w:rsid w:val="00132A61"/>
    <w:rsid w:val="00132CF7"/>
    <w:rsid w:val="001332D8"/>
    <w:rsid w:val="00133323"/>
    <w:rsid w:val="00134868"/>
    <w:rsid w:val="0013566F"/>
    <w:rsid w:val="00135E35"/>
    <w:rsid w:val="001361E9"/>
    <w:rsid w:val="00136698"/>
    <w:rsid w:val="00136B28"/>
    <w:rsid w:val="001378BD"/>
    <w:rsid w:val="00140B70"/>
    <w:rsid w:val="0014137B"/>
    <w:rsid w:val="0014298F"/>
    <w:rsid w:val="00143093"/>
    <w:rsid w:val="0014483B"/>
    <w:rsid w:val="001451F3"/>
    <w:rsid w:val="00146E88"/>
    <w:rsid w:val="00147864"/>
    <w:rsid w:val="0015131C"/>
    <w:rsid w:val="00151F88"/>
    <w:rsid w:val="00153B54"/>
    <w:rsid w:val="00154570"/>
    <w:rsid w:val="0015543F"/>
    <w:rsid w:val="00155DC1"/>
    <w:rsid w:val="00157A61"/>
    <w:rsid w:val="001604C3"/>
    <w:rsid w:val="00161ADD"/>
    <w:rsid w:val="0016257F"/>
    <w:rsid w:val="001631E8"/>
    <w:rsid w:val="0016361B"/>
    <w:rsid w:val="00163CF9"/>
    <w:rsid w:val="001642C0"/>
    <w:rsid w:val="00164331"/>
    <w:rsid w:val="001645A9"/>
    <w:rsid w:val="001647BC"/>
    <w:rsid w:val="00164E0B"/>
    <w:rsid w:val="00165784"/>
    <w:rsid w:val="001677B0"/>
    <w:rsid w:val="001707CB"/>
    <w:rsid w:val="00174914"/>
    <w:rsid w:val="00174C06"/>
    <w:rsid w:val="00174C6D"/>
    <w:rsid w:val="00174CC4"/>
    <w:rsid w:val="00175C4A"/>
    <w:rsid w:val="00176533"/>
    <w:rsid w:val="001774D0"/>
    <w:rsid w:val="00180872"/>
    <w:rsid w:val="00180BDC"/>
    <w:rsid w:val="001811C4"/>
    <w:rsid w:val="00181240"/>
    <w:rsid w:val="001814BD"/>
    <w:rsid w:val="001821B8"/>
    <w:rsid w:val="00182F5B"/>
    <w:rsid w:val="001846FC"/>
    <w:rsid w:val="001856F3"/>
    <w:rsid w:val="00186739"/>
    <w:rsid w:val="00186B2E"/>
    <w:rsid w:val="00186B43"/>
    <w:rsid w:val="00187240"/>
    <w:rsid w:val="001900A2"/>
    <w:rsid w:val="001905A0"/>
    <w:rsid w:val="00191E32"/>
    <w:rsid w:val="0019383B"/>
    <w:rsid w:val="00193D84"/>
    <w:rsid w:val="00194229"/>
    <w:rsid w:val="00194AF8"/>
    <w:rsid w:val="00195699"/>
    <w:rsid w:val="0019739B"/>
    <w:rsid w:val="00197715"/>
    <w:rsid w:val="00197BFD"/>
    <w:rsid w:val="001A0584"/>
    <w:rsid w:val="001A063A"/>
    <w:rsid w:val="001A1A79"/>
    <w:rsid w:val="001A1F07"/>
    <w:rsid w:val="001A23E9"/>
    <w:rsid w:val="001A2B07"/>
    <w:rsid w:val="001A47CC"/>
    <w:rsid w:val="001A5859"/>
    <w:rsid w:val="001A5BD9"/>
    <w:rsid w:val="001A603C"/>
    <w:rsid w:val="001A606A"/>
    <w:rsid w:val="001A64B7"/>
    <w:rsid w:val="001A6512"/>
    <w:rsid w:val="001A6619"/>
    <w:rsid w:val="001A6B2A"/>
    <w:rsid w:val="001A6BBC"/>
    <w:rsid w:val="001A6C6E"/>
    <w:rsid w:val="001A6F05"/>
    <w:rsid w:val="001A7061"/>
    <w:rsid w:val="001A7C39"/>
    <w:rsid w:val="001B069D"/>
    <w:rsid w:val="001B0EF8"/>
    <w:rsid w:val="001B1228"/>
    <w:rsid w:val="001B1A88"/>
    <w:rsid w:val="001B1CF5"/>
    <w:rsid w:val="001B2903"/>
    <w:rsid w:val="001B377A"/>
    <w:rsid w:val="001B3865"/>
    <w:rsid w:val="001B5487"/>
    <w:rsid w:val="001B6202"/>
    <w:rsid w:val="001B6F36"/>
    <w:rsid w:val="001B7CA7"/>
    <w:rsid w:val="001B7FCA"/>
    <w:rsid w:val="001C0110"/>
    <w:rsid w:val="001C0EA3"/>
    <w:rsid w:val="001C0F1E"/>
    <w:rsid w:val="001C29FD"/>
    <w:rsid w:val="001C439E"/>
    <w:rsid w:val="001C445A"/>
    <w:rsid w:val="001C4C77"/>
    <w:rsid w:val="001C598A"/>
    <w:rsid w:val="001C68A7"/>
    <w:rsid w:val="001C709E"/>
    <w:rsid w:val="001C79BD"/>
    <w:rsid w:val="001C7F08"/>
    <w:rsid w:val="001D0676"/>
    <w:rsid w:val="001D0EFA"/>
    <w:rsid w:val="001D112F"/>
    <w:rsid w:val="001D175A"/>
    <w:rsid w:val="001D2A94"/>
    <w:rsid w:val="001D2FFF"/>
    <w:rsid w:val="001D320B"/>
    <w:rsid w:val="001D35C8"/>
    <w:rsid w:val="001D3C10"/>
    <w:rsid w:val="001D4114"/>
    <w:rsid w:val="001D4DE4"/>
    <w:rsid w:val="001D63AC"/>
    <w:rsid w:val="001E031C"/>
    <w:rsid w:val="001E1149"/>
    <w:rsid w:val="001E2673"/>
    <w:rsid w:val="001E26A1"/>
    <w:rsid w:val="001E3103"/>
    <w:rsid w:val="001E4798"/>
    <w:rsid w:val="001E48AA"/>
    <w:rsid w:val="001E51DC"/>
    <w:rsid w:val="001E5A08"/>
    <w:rsid w:val="001E5ABE"/>
    <w:rsid w:val="001E6395"/>
    <w:rsid w:val="001E64AE"/>
    <w:rsid w:val="001E6CA4"/>
    <w:rsid w:val="001E7555"/>
    <w:rsid w:val="001E7A26"/>
    <w:rsid w:val="001E7D77"/>
    <w:rsid w:val="001F01B5"/>
    <w:rsid w:val="001F0E8B"/>
    <w:rsid w:val="001F1206"/>
    <w:rsid w:val="001F12F5"/>
    <w:rsid w:val="001F1D9F"/>
    <w:rsid w:val="001F2096"/>
    <w:rsid w:val="001F2424"/>
    <w:rsid w:val="001F2F57"/>
    <w:rsid w:val="001F4299"/>
    <w:rsid w:val="001F444D"/>
    <w:rsid w:val="001F66D7"/>
    <w:rsid w:val="001F682F"/>
    <w:rsid w:val="001F693B"/>
    <w:rsid w:val="001F6AE6"/>
    <w:rsid w:val="001F7011"/>
    <w:rsid w:val="001F7F6F"/>
    <w:rsid w:val="00200104"/>
    <w:rsid w:val="00200CE5"/>
    <w:rsid w:val="00200FD5"/>
    <w:rsid w:val="0020198D"/>
    <w:rsid w:val="0020305F"/>
    <w:rsid w:val="00203D73"/>
    <w:rsid w:val="002046E8"/>
    <w:rsid w:val="00204F64"/>
    <w:rsid w:val="002050EA"/>
    <w:rsid w:val="00205875"/>
    <w:rsid w:val="00206117"/>
    <w:rsid w:val="002062DA"/>
    <w:rsid w:val="002064C3"/>
    <w:rsid w:val="00206A4F"/>
    <w:rsid w:val="00207E58"/>
    <w:rsid w:val="00210088"/>
    <w:rsid w:val="002104E8"/>
    <w:rsid w:val="00210758"/>
    <w:rsid w:val="00211096"/>
    <w:rsid w:val="0021122F"/>
    <w:rsid w:val="00211419"/>
    <w:rsid w:val="002114DC"/>
    <w:rsid w:val="00211917"/>
    <w:rsid w:val="0021198B"/>
    <w:rsid w:val="00212197"/>
    <w:rsid w:val="002123F0"/>
    <w:rsid w:val="0021259F"/>
    <w:rsid w:val="0021344D"/>
    <w:rsid w:val="002137FF"/>
    <w:rsid w:val="00213D35"/>
    <w:rsid w:val="0021515A"/>
    <w:rsid w:val="0021616F"/>
    <w:rsid w:val="0021643E"/>
    <w:rsid w:val="002166FA"/>
    <w:rsid w:val="002167FC"/>
    <w:rsid w:val="00216F8E"/>
    <w:rsid w:val="002172A0"/>
    <w:rsid w:val="0021753A"/>
    <w:rsid w:val="00217995"/>
    <w:rsid w:val="00220EB8"/>
    <w:rsid w:val="002212C1"/>
    <w:rsid w:val="00221B83"/>
    <w:rsid w:val="00222604"/>
    <w:rsid w:val="002236C2"/>
    <w:rsid w:val="002238B3"/>
    <w:rsid w:val="00224E85"/>
    <w:rsid w:val="0022517A"/>
    <w:rsid w:val="00225504"/>
    <w:rsid w:val="002256E9"/>
    <w:rsid w:val="00225D31"/>
    <w:rsid w:val="00225F2E"/>
    <w:rsid w:val="002261C1"/>
    <w:rsid w:val="0022675E"/>
    <w:rsid w:val="0022680F"/>
    <w:rsid w:val="00227390"/>
    <w:rsid w:val="00227FF3"/>
    <w:rsid w:val="00230804"/>
    <w:rsid w:val="00230BB6"/>
    <w:rsid w:val="0023140A"/>
    <w:rsid w:val="00231547"/>
    <w:rsid w:val="002317BA"/>
    <w:rsid w:val="0023206C"/>
    <w:rsid w:val="0023262C"/>
    <w:rsid w:val="00232DF0"/>
    <w:rsid w:val="00233A29"/>
    <w:rsid w:val="00234120"/>
    <w:rsid w:val="002345D6"/>
    <w:rsid w:val="002345DD"/>
    <w:rsid w:val="00234892"/>
    <w:rsid w:val="00234EAB"/>
    <w:rsid w:val="002353DD"/>
    <w:rsid w:val="00235744"/>
    <w:rsid w:val="0023686B"/>
    <w:rsid w:val="00237BE1"/>
    <w:rsid w:val="0024143E"/>
    <w:rsid w:val="002423D3"/>
    <w:rsid w:val="00242752"/>
    <w:rsid w:val="002432AB"/>
    <w:rsid w:val="00243392"/>
    <w:rsid w:val="00244771"/>
    <w:rsid w:val="00244CC1"/>
    <w:rsid w:val="0024587B"/>
    <w:rsid w:val="0024614B"/>
    <w:rsid w:val="00251161"/>
    <w:rsid w:val="0025235E"/>
    <w:rsid w:val="002538B3"/>
    <w:rsid w:val="00254142"/>
    <w:rsid w:val="00254646"/>
    <w:rsid w:val="0025559C"/>
    <w:rsid w:val="00257565"/>
    <w:rsid w:val="00257776"/>
    <w:rsid w:val="0026009D"/>
    <w:rsid w:val="002604C3"/>
    <w:rsid w:val="00260ED7"/>
    <w:rsid w:val="0026122D"/>
    <w:rsid w:val="00261BE6"/>
    <w:rsid w:val="00262DE2"/>
    <w:rsid w:val="0026316C"/>
    <w:rsid w:val="00263384"/>
    <w:rsid w:val="00263EB4"/>
    <w:rsid w:val="002648C6"/>
    <w:rsid w:val="0026504A"/>
    <w:rsid w:val="0026555C"/>
    <w:rsid w:val="0026556C"/>
    <w:rsid w:val="002661A5"/>
    <w:rsid w:val="002661DF"/>
    <w:rsid w:val="0026788B"/>
    <w:rsid w:val="002679D2"/>
    <w:rsid w:val="0027018B"/>
    <w:rsid w:val="002714B3"/>
    <w:rsid w:val="00272CFE"/>
    <w:rsid w:val="00272D0E"/>
    <w:rsid w:val="00272E51"/>
    <w:rsid w:val="00273310"/>
    <w:rsid w:val="00273F3C"/>
    <w:rsid w:val="002750D2"/>
    <w:rsid w:val="00275439"/>
    <w:rsid w:val="0027614D"/>
    <w:rsid w:val="00276A09"/>
    <w:rsid w:val="00276C59"/>
    <w:rsid w:val="00276F60"/>
    <w:rsid w:val="002778EB"/>
    <w:rsid w:val="0027791A"/>
    <w:rsid w:val="00277CA2"/>
    <w:rsid w:val="00280726"/>
    <w:rsid w:val="00281791"/>
    <w:rsid w:val="00281876"/>
    <w:rsid w:val="00281B0F"/>
    <w:rsid w:val="002826B4"/>
    <w:rsid w:val="002828AE"/>
    <w:rsid w:val="00282ADF"/>
    <w:rsid w:val="0028308A"/>
    <w:rsid w:val="002837D7"/>
    <w:rsid w:val="00283C43"/>
    <w:rsid w:val="00283F77"/>
    <w:rsid w:val="00285B2E"/>
    <w:rsid w:val="002869BD"/>
    <w:rsid w:val="00286FFB"/>
    <w:rsid w:val="00287331"/>
    <w:rsid w:val="00287567"/>
    <w:rsid w:val="0029050F"/>
    <w:rsid w:val="00291600"/>
    <w:rsid w:val="0029189E"/>
    <w:rsid w:val="002922AA"/>
    <w:rsid w:val="00293488"/>
    <w:rsid w:val="002935FE"/>
    <w:rsid w:val="0029361D"/>
    <w:rsid w:val="0029387F"/>
    <w:rsid w:val="00293F05"/>
    <w:rsid w:val="00293F53"/>
    <w:rsid w:val="002944C7"/>
    <w:rsid w:val="0029473C"/>
    <w:rsid w:val="0029674E"/>
    <w:rsid w:val="00296F79"/>
    <w:rsid w:val="0029775D"/>
    <w:rsid w:val="00297852"/>
    <w:rsid w:val="00297BBC"/>
    <w:rsid w:val="00297F1E"/>
    <w:rsid w:val="002A086B"/>
    <w:rsid w:val="002A1AE6"/>
    <w:rsid w:val="002A22E7"/>
    <w:rsid w:val="002A273D"/>
    <w:rsid w:val="002A4027"/>
    <w:rsid w:val="002A4036"/>
    <w:rsid w:val="002A446F"/>
    <w:rsid w:val="002A4B39"/>
    <w:rsid w:val="002A4EE1"/>
    <w:rsid w:val="002A5503"/>
    <w:rsid w:val="002A61A5"/>
    <w:rsid w:val="002A7B05"/>
    <w:rsid w:val="002A7D8E"/>
    <w:rsid w:val="002B05AD"/>
    <w:rsid w:val="002B0CFB"/>
    <w:rsid w:val="002B115F"/>
    <w:rsid w:val="002B1C8F"/>
    <w:rsid w:val="002B1DA2"/>
    <w:rsid w:val="002B2F93"/>
    <w:rsid w:val="002B3085"/>
    <w:rsid w:val="002B4DD3"/>
    <w:rsid w:val="002B5DBC"/>
    <w:rsid w:val="002B67E9"/>
    <w:rsid w:val="002B70E9"/>
    <w:rsid w:val="002B7458"/>
    <w:rsid w:val="002B7687"/>
    <w:rsid w:val="002B7E8F"/>
    <w:rsid w:val="002C0490"/>
    <w:rsid w:val="002C253F"/>
    <w:rsid w:val="002C2BD1"/>
    <w:rsid w:val="002C2F1B"/>
    <w:rsid w:val="002C2F70"/>
    <w:rsid w:val="002C42BE"/>
    <w:rsid w:val="002C4ACE"/>
    <w:rsid w:val="002C4E3D"/>
    <w:rsid w:val="002C5222"/>
    <w:rsid w:val="002C5997"/>
    <w:rsid w:val="002C5A19"/>
    <w:rsid w:val="002C706F"/>
    <w:rsid w:val="002C73C8"/>
    <w:rsid w:val="002C7D9F"/>
    <w:rsid w:val="002C7E25"/>
    <w:rsid w:val="002D121E"/>
    <w:rsid w:val="002D44D5"/>
    <w:rsid w:val="002D4506"/>
    <w:rsid w:val="002D752E"/>
    <w:rsid w:val="002E0000"/>
    <w:rsid w:val="002E202B"/>
    <w:rsid w:val="002E2AAA"/>
    <w:rsid w:val="002E2D08"/>
    <w:rsid w:val="002E3343"/>
    <w:rsid w:val="002E3479"/>
    <w:rsid w:val="002E4122"/>
    <w:rsid w:val="002E4AB1"/>
    <w:rsid w:val="002E4E3D"/>
    <w:rsid w:val="002E505A"/>
    <w:rsid w:val="002E5EAA"/>
    <w:rsid w:val="002E6970"/>
    <w:rsid w:val="002E6AF8"/>
    <w:rsid w:val="002E6B94"/>
    <w:rsid w:val="002F0CFB"/>
    <w:rsid w:val="002F1283"/>
    <w:rsid w:val="002F2282"/>
    <w:rsid w:val="002F23E1"/>
    <w:rsid w:val="002F3150"/>
    <w:rsid w:val="002F3962"/>
    <w:rsid w:val="002F434E"/>
    <w:rsid w:val="002F4A21"/>
    <w:rsid w:val="002F4FA0"/>
    <w:rsid w:val="002F611A"/>
    <w:rsid w:val="002F611E"/>
    <w:rsid w:val="002F6759"/>
    <w:rsid w:val="002F6B89"/>
    <w:rsid w:val="002F7FD4"/>
    <w:rsid w:val="0030009E"/>
    <w:rsid w:val="00300165"/>
    <w:rsid w:val="003001B2"/>
    <w:rsid w:val="00300383"/>
    <w:rsid w:val="0030191B"/>
    <w:rsid w:val="0030242B"/>
    <w:rsid w:val="0030275D"/>
    <w:rsid w:val="00303CD8"/>
    <w:rsid w:val="0030406B"/>
    <w:rsid w:val="00304927"/>
    <w:rsid w:val="00304C98"/>
    <w:rsid w:val="003060B9"/>
    <w:rsid w:val="003061BF"/>
    <w:rsid w:val="0030666F"/>
    <w:rsid w:val="0030684A"/>
    <w:rsid w:val="00307592"/>
    <w:rsid w:val="00307701"/>
    <w:rsid w:val="00307DB9"/>
    <w:rsid w:val="00310C40"/>
    <w:rsid w:val="003129CE"/>
    <w:rsid w:val="0031426B"/>
    <w:rsid w:val="003155F6"/>
    <w:rsid w:val="00315827"/>
    <w:rsid w:val="003170B4"/>
    <w:rsid w:val="00317B37"/>
    <w:rsid w:val="00321F76"/>
    <w:rsid w:val="00322BE3"/>
    <w:rsid w:val="00322D07"/>
    <w:rsid w:val="003235DF"/>
    <w:rsid w:val="00323915"/>
    <w:rsid w:val="00323D2A"/>
    <w:rsid w:val="003247A9"/>
    <w:rsid w:val="003250CF"/>
    <w:rsid w:val="003254F3"/>
    <w:rsid w:val="00325BBE"/>
    <w:rsid w:val="00327CA5"/>
    <w:rsid w:val="00327F46"/>
    <w:rsid w:val="003306DB"/>
    <w:rsid w:val="00331A40"/>
    <w:rsid w:val="00331A53"/>
    <w:rsid w:val="0033202C"/>
    <w:rsid w:val="00332BC8"/>
    <w:rsid w:val="00333AF6"/>
    <w:rsid w:val="00333AF7"/>
    <w:rsid w:val="003342D8"/>
    <w:rsid w:val="00335593"/>
    <w:rsid w:val="003361F5"/>
    <w:rsid w:val="003362D6"/>
    <w:rsid w:val="00336344"/>
    <w:rsid w:val="00336D2B"/>
    <w:rsid w:val="0033755E"/>
    <w:rsid w:val="0033777C"/>
    <w:rsid w:val="00340779"/>
    <w:rsid w:val="00340DEA"/>
    <w:rsid w:val="0034197B"/>
    <w:rsid w:val="00341B09"/>
    <w:rsid w:val="00342F83"/>
    <w:rsid w:val="00344800"/>
    <w:rsid w:val="00344B0B"/>
    <w:rsid w:val="00345AF6"/>
    <w:rsid w:val="003464E5"/>
    <w:rsid w:val="0035030E"/>
    <w:rsid w:val="003505A3"/>
    <w:rsid w:val="00350A3B"/>
    <w:rsid w:val="003513D4"/>
    <w:rsid w:val="0035179E"/>
    <w:rsid w:val="00351DC0"/>
    <w:rsid w:val="003535C3"/>
    <w:rsid w:val="003537B5"/>
    <w:rsid w:val="00353A28"/>
    <w:rsid w:val="00354CFE"/>
    <w:rsid w:val="00355097"/>
    <w:rsid w:val="00355190"/>
    <w:rsid w:val="00355436"/>
    <w:rsid w:val="00355E3C"/>
    <w:rsid w:val="003561D2"/>
    <w:rsid w:val="003562FA"/>
    <w:rsid w:val="00357B7D"/>
    <w:rsid w:val="003602D1"/>
    <w:rsid w:val="0036106C"/>
    <w:rsid w:val="003619DE"/>
    <w:rsid w:val="00362B8F"/>
    <w:rsid w:val="00362D59"/>
    <w:rsid w:val="00363D22"/>
    <w:rsid w:val="003641FE"/>
    <w:rsid w:val="003646CF"/>
    <w:rsid w:val="00364771"/>
    <w:rsid w:val="00364EA3"/>
    <w:rsid w:val="003667A5"/>
    <w:rsid w:val="00366D64"/>
    <w:rsid w:val="0037048F"/>
    <w:rsid w:val="00371300"/>
    <w:rsid w:val="0037184F"/>
    <w:rsid w:val="00372179"/>
    <w:rsid w:val="003757C4"/>
    <w:rsid w:val="00375842"/>
    <w:rsid w:val="00375B12"/>
    <w:rsid w:val="00376830"/>
    <w:rsid w:val="003778DE"/>
    <w:rsid w:val="00377E27"/>
    <w:rsid w:val="00380380"/>
    <w:rsid w:val="00381C60"/>
    <w:rsid w:val="00381EA8"/>
    <w:rsid w:val="00383458"/>
    <w:rsid w:val="0038530F"/>
    <w:rsid w:val="00385898"/>
    <w:rsid w:val="00385B74"/>
    <w:rsid w:val="00385CE8"/>
    <w:rsid w:val="00386BEE"/>
    <w:rsid w:val="0038776E"/>
    <w:rsid w:val="00387C49"/>
    <w:rsid w:val="00391373"/>
    <w:rsid w:val="0039158C"/>
    <w:rsid w:val="0039182C"/>
    <w:rsid w:val="003924AE"/>
    <w:rsid w:val="00392BDB"/>
    <w:rsid w:val="003938B8"/>
    <w:rsid w:val="00393B89"/>
    <w:rsid w:val="00394696"/>
    <w:rsid w:val="003949A3"/>
    <w:rsid w:val="00395341"/>
    <w:rsid w:val="00395F5E"/>
    <w:rsid w:val="003962D1"/>
    <w:rsid w:val="00397177"/>
    <w:rsid w:val="003978BA"/>
    <w:rsid w:val="003A0127"/>
    <w:rsid w:val="003A11C0"/>
    <w:rsid w:val="003A15DF"/>
    <w:rsid w:val="003A1D93"/>
    <w:rsid w:val="003A2909"/>
    <w:rsid w:val="003A292E"/>
    <w:rsid w:val="003A3C37"/>
    <w:rsid w:val="003A459C"/>
    <w:rsid w:val="003A4BBD"/>
    <w:rsid w:val="003A6417"/>
    <w:rsid w:val="003A70BE"/>
    <w:rsid w:val="003A7B3D"/>
    <w:rsid w:val="003B02AA"/>
    <w:rsid w:val="003B06E6"/>
    <w:rsid w:val="003B0E29"/>
    <w:rsid w:val="003B102B"/>
    <w:rsid w:val="003B14EA"/>
    <w:rsid w:val="003B18E6"/>
    <w:rsid w:val="003B1AFF"/>
    <w:rsid w:val="003B1BE1"/>
    <w:rsid w:val="003B2537"/>
    <w:rsid w:val="003B282F"/>
    <w:rsid w:val="003B3DFB"/>
    <w:rsid w:val="003B4215"/>
    <w:rsid w:val="003B5509"/>
    <w:rsid w:val="003B6D6F"/>
    <w:rsid w:val="003B6E5A"/>
    <w:rsid w:val="003B71A2"/>
    <w:rsid w:val="003B741E"/>
    <w:rsid w:val="003B7CDD"/>
    <w:rsid w:val="003B7EB0"/>
    <w:rsid w:val="003C02E0"/>
    <w:rsid w:val="003C1AEA"/>
    <w:rsid w:val="003C2A60"/>
    <w:rsid w:val="003C35EF"/>
    <w:rsid w:val="003C364C"/>
    <w:rsid w:val="003C4602"/>
    <w:rsid w:val="003C46CD"/>
    <w:rsid w:val="003C4A9E"/>
    <w:rsid w:val="003C4B43"/>
    <w:rsid w:val="003C4D1E"/>
    <w:rsid w:val="003C4F36"/>
    <w:rsid w:val="003C69AB"/>
    <w:rsid w:val="003D0669"/>
    <w:rsid w:val="003D0E2B"/>
    <w:rsid w:val="003D1702"/>
    <w:rsid w:val="003D3C78"/>
    <w:rsid w:val="003D4A3F"/>
    <w:rsid w:val="003D4BB7"/>
    <w:rsid w:val="003D4D2C"/>
    <w:rsid w:val="003D654F"/>
    <w:rsid w:val="003D657E"/>
    <w:rsid w:val="003D73DD"/>
    <w:rsid w:val="003D75D0"/>
    <w:rsid w:val="003E061A"/>
    <w:rsid w:val="003E0BC2"/>
    <w:rsid w:val="003E1033"/>
    <w:rsid w:val="003E3678"/>
    <w:rsid w:val="003E3740"/>
    <w:rsid w:val="003E3B5C"/>
    <w:rsid w:val="003E3FA4"/>
    <w:rsid w:val="003E44C5"/>
    <w:rsid w:val="003E46B4"/>
    <w:rsid w:val="003E4C16"/>
    <w:rsid w:val="003E5250"/>
    <w:rsid w:val="003E580E"/>
    <w:rsid w:val="003E6A09"/>
    <w:rsid w:val="003E7E2A"/>
    <w:rsid w:val="003F1884"/>
    <w:rsid w:val="003F198E"/>
    <w:rsid w:val="003F2CC7"/>
    <w:rsid w:val="003F3BE4"/>
    <w:rsid w:val="003F46A3"/>
    <w:rsid w:val="003F489B"/>
    <w:rsid w:val="003F4DFC"/>
    <w:rsid w:val="003F51CC"/>
    <w:rsid w:val="003F556D"/>
    <w:rsid w:val="003F5877"/>
    <w:rsid w:val="003F61D0"/>
    <w:rsid w:val="003F66F1"/>
    <w:rsid w:val="003F6BC5"/>
    <w:rsid w:val="003F7C69"/>
    <w:rsid w:val="00400483"/>
    <w:rsid w:val="00400DE1"/>
    <w:rsid w:val="00400EB5"/>
    <w:rsid w:val="004026FB"/>
    <w:rsid w:val="00404257"/>
    <w:rsid w:val="00404BE0"/>
    <w:rsid w:val="00405053"/>
    <w:rsid w:val="0040567E"/>
    <w:rsid w:val="00405A10"/>
    <w:rsid w:val="00406B9D"/>
    <w:rsid w:val="00406BB0"/>
    <w:rsid w:val="004071DF"/>
    <w:rsid w:val="00407C23"/>
    <w:rsid w:val="00410833"/>
    <w:rsid w:val="00410F40"/>
    <w:rsid w:val="0041446A"/>
    <w:rsid w:val="00414E41"/>
    <w:rsid w:val="00417258"/>
    <w:rsid w:val="00417861"/>
    <w:rsid w:val="00420DA1"/>
    <w:rsid w:val="004228AF"/>
    <w:rsid w:val="00422F20"/>
    <w:rsid w:val="00423272"/>
    <w:rsid w:val="00425074"/>
    <w:rsid w:val="00425291"/>
    <w:rsid w:val="0042540B"/>
    <w:rsid w:val="00425D94"/>
    <w:rsid w:val="00425F51"/>
    <w:rsid w:val="004266CD"/>
    <w:rsid w:val="00426C8A"/>
    <w:rsid w:val="004274F6"/>
    <w:rsid w:val="0043033D"/>
    <w:rsid w:val="00430CD5"/>
    <w:rsid w:val="00431260"/>
    <w:rsid w:val="0043129A"/>
    <w:rsid w:val="0043256A"/>
    <w:rsid w:val="00432AD3"/>
    <w:rsid w:val="00432DED"/>
    <w:rsid w:val="00432ED2"/>
    <w:rsid w:val="00432FE5"/>
    <w:rsid w:val="00433FF3"/>
    <w:rsid w:val="00434189"/>
    <w:rsid w:val="004343D3"/>
    <w:rsid w:val="004347FA"/>
    <w:rsid w:val="004351BC"/>
    <w:rsid w:val="00435ED5"/>
    <w:rsid w:val="00436603"/>
    <w:rsid w:val="00436A54"/>
    <w:rsid w:val="004370B0"/>
    <w:rsid w:val="00437106"/>
    <w:rsid w:val="004401E1"/>
    <w:rsid w:val="004425C0"/>
    <w:rsid w:val="00442C62"/>
    <w:rsid w:val="00443B7E"/>
    <w:rsid w:val="00443D06"/>
    <w:rsid w:val="0044417C"/>
    <w:rsid w:val="00445637"/>
    <w:rsid w:val="00447884"/>
    <w:rsid w:val="00450B17"/>
    <w:rsid w:val="00450FFF"/>
    <w:rsid w:val="00451728"/>
    <w:rsid w:val="00451ACC"/>
    <w:rsid w:val="00451C7D"/>
    <w:rsid w:val="004520DC"/>
    <w:rsid w:val="00452E2F"/>
    <w:rsid w:val="00453220"/>
    <w:rsid w:val="00454406"/>
    <w:rsid w:val="0045502B"/>
    <w:rsid w:val="0045504B"/>
    <w:rsid w:val="00455B3A"/>
    <w:rsid w:val="0045615D"/>
    <w:rsid w:val="004564CA"/>
    <w:rsid w:val="00460788"/>
    <w:rsid w:val="00460B16"/>
    <w:rsid w:val="004612A6"/>
    <w:rsid w:val="0046156D"/>
    <w:rsid w:val="00461D29"/>
    <w:rsid w:val="00461FB3"/>
    <w:rsid w:val="00465226"/>
    <w:rsid w:val="0046558A"/>
    <w:rsid w:val="0046558E"/>
    <w:rsid w:val="00465A7A"/>
    <w:rsid w:val="00466C50"/>
    <w:rsid w:val="00467F1A"/>
    <w:rsid w:val="004701B8"/>
    <w:rsid w:val="00470A88"/>
    <w:rsid w:val="00471060"/>
    <w:rsid w:val="00471FAA"/>
    <w:rsid w:val="0047207B"/>
    <w:rsid w:val="0047279E"/>
    <w:rsid w:val="00473023"/>
    <w:rsid w:val="0047424D"/>
    <w:rsid w:val="0047443F"/>
    <w:rsid w:val="00474FB3"/>
    <w:rsid w:val="00474FE0"/>
    <w:rsid w:val="004759FF"/>
    <w:rsid w:val="00475D52"/>
    <w:rsid w:val="0047601B"/>
    <w:rsid w:val="00476C63"/>
    <w:rsid w:val="00480981"/>
    <w:rsid w:val="00480E0D"/>
    <w:rsid w:val="00481137"/>
    <w:rsid w:val="00482D11"/>
    <w:rsid w:val="00483F46"/>
    <w:rsid w:val="00484696"/>
    <w:rsid w:val="00484738"/>
    <w:rsid w:val="00485D4B"/>
    <w:rsid w:val="00486037"/>
    <w:rsid w:val="004862CA"/>
    <w:rsid w:val="004915C8"/>
    <w:rsid w:val="004916BD"/>
    <w:rsid w:val="00491C7C"/>
    <w:rsid w:val="00491CA4"/>
    <w:rsid w:val="0049211D"/>
    <w:rsid w:val="004932E4"/>
    <w:rsid w:val="0049375A"/>
    <w:rsid w:val="00493C4C"/>
    <w:rsid w:val="00495217"/>
    <w:rsid w:val="00495C25"/>
    <w:rsid w:val="00495C3A"/>
    <w:rsid w:val="00497675"/>
    <w:rsid w:val="004A1260"/>
    <w:rsid w:val="004A15BF"/>
    <w:rsid w:val="004A1CD9"/>
    <w:rsid w:val="004A1E53"/>
    <w:rsid w:val="004A1F5B"/>
    <w:rsid w:val="004A2606"/>
    <w:rsid w:val="004A2B09"/>
    <w:rsid w:val="004A2CC6"/>
    <w:rsid w:val="004A369C"/>
    <w:rsid w:val="004A4C63"/>
    <w:rsid w:val="004A565D"/>
    <w:rsid w:val="004A67A5"/>
    <w:rsid w:val="004A6D72"/>
    <w:rsid w:val="004A6DE2"/>
    <w:rsid w:val="004A6F1A"/>
    <w:rsid w:val="004B0133"/>
    <w:rsid w:val="004B0E00"/>
    <w:rsid w:val="004B1702"/>
    <w:rsid w:val="004B2D34"/>
    <w:rsid w:val="004B3E67"/>
    <w:rsid w:val="004B3FAE"/>
    <w:rsid w:val="004B49B6"/>
    <w:rsid w:val="004B49C7"/>
    <w:rsid w:val="004B4BF9"/>
    <w:rsid w:val="004B5125"/>
    <w:rsid w:val="004B54E4"/>
    <w:rsid w:val="004B594F"/>
    <w:rsid w:val="004B7181"/>
    <w:rsid w:val="004C075F"/>
    <w:rsid w:val="004C1453"/>
    <w:rsid w:val="004C16C0"/>
    <w:rsid w:val="004C21C5"/>
    <w:rsid w:val="004C2B26"/>
    <w:rsid w:val="004C2C0B"/>
    <w:rsid w:val="004C418C"/>
    <w:rsid w:val="004C43A9"/>
    <w:rsid w:val="004C47F3"/>
    <w:rsid w:val="004C5007"/>
    <w:rsid w:val="004C5B7F"/>
    <w:rsid w:val="004C611B"/>
    <w:rsid w:val="004C7162"/>
    <w:rsid w:val="004D0D1C"/>
    <w:rsid w:val="004D166B"/>
    <w:rsid w:val="004D1F09"/>
    <w:rsid w:val="004D1FC1"/>
    <w:rsid w:val="004D2AAE"/>
    <w:rsid w:val="004D2B54"/>
    <w:rsid w:val="004D36C6"/>
    <w:rsid w:val="004D3BDB"/>
    <w:rsid w:val="004D3ECB"/>
    <w:rsid w:val="004D45AE"/>
    <w:rsid w:val="004D5078"/>
    <w:rsid w:val="004D52FF"/>
    <w:rsid w:val="004D54AF"/>
    <w:rsid w:val="004D5939"/>
    <w:rsid w:val="004D5C70"/>
    <w:rsid w:val="004D7063"/>
    <w:rsid w:val="004D7261"/>
    <w:rsid w:val="004D79B7"/>
    <w:rsid w:val="004E0890"/>
    <w:rsid w:val="004E4ABA"/>
    <w:rsid w:val="004E6217"/>
    <w:rsid w:val="004E6369"/>
    <w:rsid w:val="004E64AD"/>
    <w:rsid w:val="004E6712"/>
    <w:rsid w:val="004E67C6"/>
    <w:rsid w:val="004E6DF4"/>
    <w:rsid w:val="004E7F57"/>
    <w:rsid w:val="004F0B03"/>
    <w:rsid w:val="004F0CA6"/>
    <w:rsid w:val="004F188A"/>
    <w:rsid w:val="004F3342"/>
    <w:rsid w:val="004F3CDA"/>
    <w:rsid w:val="004F479F"/>
    <w:rsid w:val="004F5BA3"/>
    <w:rsid w:val="004F6169"/>
    <w:rsid w:val="004F6285"/>
    <w:rsid w:val="004F6CFB"/>
    <w:rsid w:val="0050062D"/>
    <w:rsid w:val="00500A7F"/>
    <w:rsid w:val="00501080"/>
    <w:rsid w:val="00501703"/>
    <w:rsid w:val="005017B0"/>
    <w:rsid w:val="00501C90"/>
    <w:rsid w:val="005024D9"/>
    <w:rsid w:val="005026A1"/>
    <w:rsid w:val="00502B71"/>
    <w:rsid w:val="00502C7C"/>
    <w:rsid w:val="00503712"/>
    <w:rsid w:val="00503AB6"/>
    <w:rsid w:val="00504D1E"/>
    <w:rsid w:val="005057A7"/>
    <w:rsid w:val="00506029"/>
    <w:rsid w:val="0050730F"/>
    <w:rsid w:val="00507EA9"/>
    <w:rsid w:val="00507ED1"/>
    <w:rsid w:val="00507FDF"/>
    <w:rsid w:val="005108CE"/>
    <w:rsid w:val="005111E0"/>
    <w:rsid w:val="00513B45"/>
    <w:rsid w:val="00516393"/>
    <w:rsid w:val="00516557"/>
    <w:rsid w:val="0051664A"/>
    <w:rsid w:val="00516F7D"/>
    <w:rsid w:val="0051759E"/>
    <w:rsid w:val="00520F33"/>
    <w:rsid w:val="00522009"/>
    <w:rsid w:val="00522A2F"/>
    <w:rsid w:val="005236A4"/>
    <w:rsid w:val="00523738"/>
    <w:rsid w:val="00523C86"/>
    <w:rsid w:val="00524450"/>
    <w:rsid w:val="005262D5"/>
    <w:rsid w:val="005265AE"/>
    <w:rsid w:val="00526A85"/>
    <w:rsid w:val="00527004"/>
    <w:rsid w:val="005275F2"/>
    <w:rsid w:val="005306D0"/>
    <w:rsid w:val="00531008"/>
    <w:rsid w:val="00531665"/>
    <w:rsid w:val="00531FF7"/>
    <w:rsid w:val="005324A8"/>
    <w:rsid w:val="005329E2"/>
    <w:rsid w:val="005334AC"/>
    <w:rsid w:val="005357B0"/>
    <w:rsid w:val="005368F0"/>
    <w:rsid w:val="005369C9"/>
    <w:rsid w:val="0053789E"/>
    <w:rsid w:val="00537E51"/>
    <w:rsid w:val="00541611"/>
    <w:rsid w:val="00541D9F"/>
    <w:rsid w:val="0054302C"/>
    <w:rsid w:val="005434D7"/>
    <w:rsid w:val="0054372B"/>
    <w:rsid w:val="005446CD"/>
    <w:rsid w:val="00544D85"/>
    <w:rsid w:val="00544F1D"/>
    <w:rsid w:val="0054556F"/>
    <w:rsid w:val="00545842"/>
    <w:rsid w:val="00545CF4"/>
    <w:rsid w:val="005460F7"/>
    <w:rsid w:val="005464B5"/>
    <w:rsid w:val="00546971"/>
    <w:rsid w:val="005471B5"/>
    <w:rsid w:val="0055022B"/>
    <w:rsid w:val="005513BB"/>
    <w:rsid w:val="00552762"/>
    <w:rsid w:val="005530F4"/>
    <w:rsid w:val="005553AF"/>
    <w:rsid w:val="00555BB5"/>
    <w:rsid w:val="00557746"/>
    <w:rsid w:val="0055786E"/>
    <w:rsid w:val="00557943"/>
    <w:rsid w:val="005611CE"/>
    <w:rsid w:val="0056156B"/>
    <w:rsid w:val="005615E7"/>
    <w:rsid w:val="00562394"/>
    <w:rsid w:val="00563013"/>
    <w:rsid w:val="005632F8"/>
    <w:rsid w:val="0056431E"/>
    <w:rsid w:val="0056452C"/>
    <w:rsid w:val="00564540"/>
    <w:rsid w:val="00566039"/>
    <w:rsid w:val="005675A4"/>
    <w:rsid w:val="00567692"/>
    <w:rsid w:val="0057044D"/>
    <w:rsid w:val="005710D8"/>
    <w:rsid w:val="005717DA"/>
    <w:rsid w:val="00571A44"/>
    <w:rsid w:val="00571CA9"/>
    <w:rsid w:val="00572C5D"/>
    <w:rsid w:val="00573E1E"/>
    <w:rsid w:val="00575F83"/>
    <w:rsid w:val="005773DE"/>
    <w:rsid w:val="0057740C"/>
    <w:rsid w:val="00580609"/>
    <w:rsid w:val="005813EC"/>
    <w:rsid w:val="00581A6A"/>
    <w:rsid w:val="00582656"/>
    <w:rsid w:val="00583B4F"/>
    <w:rsid w:val="00584731"/>
    <w:rsid w:val="005856EB"/>
    <w:rsid w:val="0058615B"/>
    <w:rsid w:val="00586615"/>
    <w:rsid w:val="005875EB"/>
    <w:rsid w:val="00587A0B"/>
    <w:rsid w:val="005904B7"/>
    <w:rsid w:val="005910D5"/>
    <w:rsid w:val="00591A5B"/>
    <w:rsid w:val="00591B25"/>
    <w:rsid w:val="00591F44"/>
    <w:rsid w:val="005929F1"/>
    <w:rsid w:val="00592DBC"/>
    <w:rsid w:val="00592DF0"/>
    <w:rsid w:val="00593BEC"/>
    <w:rsid w:val="00593DA0"/>
    <w:rsid w:val="0059486F"/>
    <w:rsid w:val="00595431"/>
    <w:rsid w:val="005957AF"/>
    <w:rsid w:val="00595E12"/>
    <w:rsid w:val="00596316"/>
    <w:rsid w:val="005972F3"/>
    <w:rsid w:val="00597965"/>
    <w:rsid w:val="005A0143"/>
    <w:rsid w:val="005A0263"/>
    <w:rsid w:val="005A03E8"/>
    <w:rsid w:val="005A2614"/>
    <w:rsid w:val="005A2854"/>
    <w:rsid w:val="005A3357"/>
    <w:rsid w:val="005A42BC"/>
    <w:rsid w:val="005A46EA"/>
    <w:rsid w:val="005A4B79"/>
    <w:rsid w:val="005A57D0"/>
    <w:rsid w:val="005A6343"/>
    <w:rsid w:val="005A6DC9"/>
    <w:rsid w:val="005A7B09"/>
    <w:rsid w:val="005A7DDE"/>
    <w:rsid w:val="005B021A"/>
    <w:rsid w:val="005B08DB"/>
    <w:rsid w:val="005B0C20"/>
    <w:rsid w:val="005B15D4"/>
    <w:rsid w:val="005B1AA9"/>
    <w:rsid w:val="005B2DE5"/>
    <w:rsid w:val="005B4C2B"/>
    <w:rsid w:val="005B4CB5"/>
    <w:rsid w:val="005B4EB6"/>
    <w:rsid w:val="005B4F80"/>
    <w:rsid w:val="005B5381"/>
    <w:rsid w:val="005B57D1"/>
    <w:rsid w:val="005B66F8"/>
    <w:rsid w:val="005B6FDF"/>
    <w:rsid w:val="005B7968"/>
    <w:rsid w:val="005C09CE"/>
    <w:rsid w:val="005C0A56"/>
    <w:rsid w:val="005C0E76"/>
    <w:rsid w:val="005C15FA"/>
    <w:rsid w:val="005C2BD4"/>
    <w:rsid w:val="005C3644"/>
    <w:rsid w:val="005C3B4D"/>
    <w:rsid w:val="005C4C29"/>
    <w:rsid w:val="005C4C30"/>
    <w:rsid w:val="005C5970"/>
    <w:rsid w:val="005D14CE"/>
    <w:rsid w:val="005D1561"/>
    <w:rsid w:val="005D1F7A"/>
    <w:rsid w:val="005D305A"/>
    <w:rsid w:val="005D3E4C"/>
    <w:rsid w:val="005D439F"/>
    <w:rsid w:val="005D49B7"/>
    <w:rsid w:val="005D4B20"/>
    <w:rsid w:val="005D4F24"/>
    <w:rsid w:val="005D4F42"/>
    <w:rsid w:val="005D664C"/>
    <w:rsid w:val="005E0243"/>
    <w:rsid w:val="005E0EA2"/>
    <w:rsid w:val="005E16C1"/>
    <w:rsid w:val="005E1905"/>
    <w:rsid w:val="005E2D92"/>
    <w:rsid w:val="005E3740"/>
    <w:rsid w:val="005E3F2D"/>
    <w:rsid w:val="005E41D6"/>
    <w:rsid w:val="005E4578"/>
    <w:rsid w:val="005E5EE7"/>
    <w:rsid w:val="005E7024"/>
    <w:rsid w:val="005F0B90"/>
    <w:rsid w:val="005F0C3B"/>
    <w:rsid w:val="005F0ECB"/>
    <w:rsid w:val="005F1DFC"/>
    <w:rsid w:val="005F28F6"/>
    <w:rsid w:val="005F447A"/>
    <w:rsid w:val="005F48E9"/>
    <w:rsid w:val="005F63AE"/>
    <w:rsid w:val="005F7895"/>
    <w:rsid w:val="005F7E5F"/>
    <w:rsid w:val="006001CB"/>
    <w:rsid w:val="00600E9B"/>
    <w:rsid w:val="0060142E"/>
    <w:rsid w:val="00602878"/>
    <w:rsid w:val="00602A34"/>
    <w:rsid w:val="00602DFA"/>
    <w:rsid w:val="00604AA1"/>
    <w:rsid w:val="00604C8F"/>
    <w:rsid w:val="006061DC"/>
    <w:rsid w:val="00607E4E"/>
    <w:rsid w:val="0061010C"/>
    <w:rsid w:val="0061068E"/>
    <w:rsid w:val="006109F3"/>
    <w:rsid w:val="00610F72"/>
    <w:rsid w:val="00611B38"/>
    <w:rsid w:val="00611CFB"/>
    <w:rsid w:val="006129BB"/>
    <w:rsid w:val="006146FC"/>
    <w:rsid w:val="00614C95"/>
    <w:rsid w:val="00615AE0"/>
    <w:rsid w:val="006162A0"/>
    <w:rsid w:val="006169E4"/>
    <w:rsid w:val="0061752F"/>
    <w:rsid w:val="006176B0"/>
    <w:rsid w:val="00617D95"/>
    <w:rsid w:val="006206C8"/>
    <w:rsid w:val="006206F5"/>
    <w:rsid w:val="00621E5C"/>
    <w:rsid w:val="00622094"/>
    <w:rsid w:val="00622151"/>
    <w:rsid w:val="00622DCA"/>
    <w:rsid w:val="0062346E"/>
    <w:rsid w:val="00623987"/>
    <w:rsid w:val="00623C2E"/>
    <w:rsid w:val="00624709"/>
    <w:rsid w:val="006248F5"/>
    <w:rsid w:val="00627622"/>
    <w:rsid w:val="006278E7"/>
    <w:rsid w:val="006312C7"/>
    <w:rsid w:val="00632009"/>
    <w:rsid w:val="006321C0"/>
    <w:rsid w:val="0063228D"/>
    <w:rsid w:val="006333CD"/>
    <w:rsid w:val="00633AF6"/>
    <w:rsid w:val="00633E4C"/>
    <w:rsid w:val="0063527B"/>
    <w:rsid w:val="00635BA6"/>
    <w:rsid w:val="0063663D"/>
    <w:rsid w:val="00636B77"/>
    <w:rsid w:val="006370B6"/>
    <w:rsid w:val="006371BA"/>
    <w:rsid w:val="006373C0"/>
    <w:rsid w:val="006375F9"/>
    <w:rsid w:val="00640860"/>
    <w:rsid w:val="00641285"/>
    <w:rsid w:val="0064254C"/>
    <w:rsid w:val="0064297D"/>
    <w:rsid w:val="00642D68"/>
    <w:rsid w:val="006431C2"/>
    <w:rsid w:val="006440EE"/>
    <w:rsid w:val="00644413"/>
    <w:rsid w:val="00644784"/>
    <w:rsid w:val="00645B39"/>
    <w:rsid w:val="00646083"/>
    <w:rsid w:val="00646099"/>
    <w:rsid w:val="00646A78"/>
    <w:rsid w:val="00646C1D"/>
    <w:rsid w:val="0064712A"/>
    <w:rsid w:val="00647658"/>
    <w:rsid w:val="006500D4"/>
    <w:rsid w:val="006502B3"/>
    <w:rsid w:val="00651BE9"/>
    <w:rsid w:val="00651D91"/>
    <w:rsid w:val="00651DB5"/>
    <w:rsid w:val="00652766"/>
    <w:rsid w:val="006530E4"/>
    <w:rsid w:val="00655338"/>
    <w:rsid w:val="00655E79"/>
    <w:rsid w:val="00660BCE"/>
    <w:rsid w:val="0066142F"/>
    <w:rsid w:val="006619A1"/>
    <w:rsid w:val="00661DB9"/>
    <w:rsid w:val="00661E4C"/>
    <w:rsid w:val="0066256F"/>
    <w:rsid w:val="00662B0D"/>
    <w:rsid w:val="006630D6"/>
    <w:rsid w:val="006639C9"/>
    <w:rsid w:val="00663A63"/>
    <w:rsid w:val="006650E2"/>
    <w:rsid w:val="00665E7F"/>
    <w:rsid w:val="00666303"/>
    <w:rsid w:val="00666433"/>
    <w:rsid w:val="006672D3"/>
    <w:rsid w:val="00667AC0"/>
    <w:rsid w:val="006706C6"/>
    <w:rsid w:val="00670BB3"/>
    <w:rsid w:val="00671E35"/>
    <w:rsid w:val="00671F59"/>
    <w:rsid w:val="006720A0"/>
    <w:rsid w:val="006720EC"/>
    <w:rsid w:val="00672381"/>
    <w:rsid w:val="00672818"/>
    <w:rsid w:val="00672C82"/>
    <w:rsid w:val="00672D4D"/>
    <w:rsid w:val="00674D17"/>
    <w:rsid w:val="00675603"/>
    <w:rsid w:val="00676025"/>
    <w:rsid w:val="0067653D"/>
    <w:rsid w:val="00677A0E"/>
    <w:rsid w:val="00677D8C"/>
    <w:rsid w:val="00677E28"/>
    <w:rsid w:val="00680827"/>
    <w:rsid w:val="00680C3E"/>
    <w:rsid w:val="006812E7"/>
    <w:rsid w:val="006819E7"/>
    <w:rsid w:val="00682115"/>
    <w:rsid w:val="00682893"/>
    <w:rsid w:val="00682B00"/>
    <w:rsid w:val="00682FC7"/>
    <w:rsid w:val="0068568D"/>
    <w:rsid w:val="00685857"/>
    <w:rsid w:val="006860D1"/>
    <w:rsid w:val="006861ED"/>
    <w:rsid w:val="006872E9"/>
    <w:rsid w:val="00687A31"/>
    <w:rsid w:val="006902FF"/>
    <w:rsid w:val="006910C5"/>
    <w:rsid w:val="00691211"/>
    <w:rsid w:val="00691466"/>
    <w:rsid w:val="00691688"/>
    <w:rsid w:val="00693453"/>
    <w:rsid w:val="0069443E"/>
    <w:rsid w:val="006946FE"/>
    <w:rsid w:val="006953DB"/>
    <w:rsid w:val="00695502"/>
    <w:rsid w:val="00695679"/>
    <w:rsid w:val="00696FF7"/>
    <w:rsid w:val="0069737D"/>
    <w:rsid w:val="006977B2"/>
    <w:rsid w:val="00697D48"/>
    <w:rsid w:val="006A0071"/>
    <w:rsid w:val="006A0176"/>
    <w:rsid w:val="006A0994"/>
    <w:rsid w:val="006A0A14"/>
    <w:rsid w:val="006A140D"/>
    <w:rsid w:val="006A19D9"/>
    <w:rsid w:val="006A1D17"/>
    <w:rsid w:val="006A211C"/>
    <w:rsid w:val="006A390A"/>
    <w:rsid w:val="006A44DC"/>
    <w:rsid w:val="006A4B58"/>
    <w:rsid w:val="006A5052"/>
    <w:rsid w:val="006A6016"/>
    <w:rsid w:val="006A6512"/>
    <w:rsid w:val="006A65A2"/>
    <w:rsid w:val="006A69AE"/>
    <w:rsid w:val="006A71BB"/>
    <w:rsid w:val="006A7594"/>
    <w:rsid w:val="006A7B61"/>
    <w:rsid w:val="006B056A"/>
    <w:rsid w:val="006B0575"/>
    <w:rsid w:val="006B05C8"/>
    <w:rsid w:val="006B0C92"/>
    <w:rsid w:val="006B0F13"/>
    <w:rsid w:val="006B0F41"/>
    <w:rsid w:val="006B1896"/>
    <w:rsid w:val="006B192B"/>
    <w:rsid w:val="006B1EBE"/>
    <w:rsid w:val="006B20DC"/>
    <w:rsid w:val="006B26AF"/>
    <w:rsid w:val="006B2B12"/>
    <w:rsid w:val="006B2C33"/>
    <w:rsid w:val="006B35AB"/>
    <w:rsid w:val="006B46C7"/>
    <w:rsid w:val="006B4BCD"/>
    <w:rsid w:val="006B4F40"/>
    <w:rsid w:val="006B5759"/>
    <w:rsid w:val="006B594F"/>
    <w:rsid w:val="006B6606"/>
    <w:rsid w:val="006B6F50"/>
    <w:rsid w:val="006B7D0E"/>
    <w:rsid w:val="006C2134"/>
    <w:rsid w:val="006C48FD"/>
    <w:rsid w:val="006C50C2"/>
    <w:rsid w:val="006C5961"/>
    <w:rsid w:val="006C67A1"/>
    <w:rsid w:val="006C784B"/>
    <w:rsid w:val="006D10B2"/>
    <w:rsid w:val="006D16B3"/>
    <w:rsid w:val="006D199A"/>
    <w:rsid w:val="006D2418"/>
    <w:rsid w:val="006D2C2C"/>
    <w:rsid w:val="006D2E2E"/>
    <w:rsid w:val="006D33B0"/>
    <w:rsid w:val="006D3A1F"/>
    <w:rsid w:val="006D4674"/>
    <w:rsid w:val="006D524C"/>
    <w:rsid w:val="006D5A98"/>
    <w:rsid w:val="006D737D"/>
    <w:rsid w:val="006D74C9"/>
    <w:rsid w:val="006D752B"/>
    <w:rsid w:val="006D79F2"/>
    <w:rsid w:val="006E0BF3"/>
    <w:rsid w:val="006E12B5"/>
    <w:rsid w:val="006E162D"/>
    <w:rsid w:val="006E2035"/>
    <w:rsid w:val="006E225A"/>
    <w:rsid w:val="006E2422"/>
    <w:rsid w:val="006E2D1F"/>
    <w:rsid w:val="006E2E4B"/>
    <w:rsid w:val="006E37E5"/>
    <w:rsid w:val="006E4B7C"/>
    <w:rsid w:val="006E6077"/>
    <w:rsid w:val="006E6361"/>
    <w:rsid w:val="006E67E0"/>
    <w:rsid w:val="006E76BD"/>
    <w:rsid w:val="006E7770"/>
    <w:rsid w:val="006E7E1B"/>
    <w:rsid w:val="006F001F"/>
    <w:rsid w:val="006F04EF"/>
    <w:rsid w:val="006F08F8"/>
    <w:rsid w:val="006F1319"/>
    <w:rsid w:val="006F21FB"/>
    <w:rsid w:val="006F2491"/>
    <w:rsid w:val="006F2513"/>
    <w:rsid w:val="006F26A5"/>
    <w:rsid w:val="006F2D6E"/>
    <w:rsid w:val="006F328D"/>
    <w:rsid w:val="006F3C3B"/>
    <w:rsid w:val="006F403C"/>
    <w:rsid w:val="006F5CF2"/>
    <w:rsid w:val="006F7936"/>
    <w:rsid w:val="00700595"/>
    <w:rsid w:val="007009FE"/>
    <w:rsid w:val="00700B35"/>
    <w:rsid w:val="00701357"/>
    <w:rsid w:val="00701602"/>
    <w:rsid w:val="007017A7"/>
    <w:rsid w:val="007037A4"/>
    <w:rsid w:val="00703E49"/>
    <w:rsid w:val="007053D5"/>
    <w:rsid w:val="00705AD9"/>
    <w:rsid w:val="007060CA"/>
    <w:rsid w:val="0070651D"/>
    <w:rsid w:val="0070715F"/>
    <w:rsid w:val="0070741C"/>
    <w:rsid w:val="0071109B"/>
    <w:rsid w:val="0071133C"/>
    <w:rsid w:val="00711DA4"/>
    <w:rsid w:val="00712304"/>
    <w:rsid w:val="00712816"/>
    <w:rsid w:val="00712E59"/>
    <w:rsid w:val="00714C3B"/>
    <w:rsid w:val="00715568"/>
    <w:rsid w:val="007159D4"/>
    <w:rsid w:val="00716707"/>
    <w:rsid w:val="00717B5E"/>
    <w:rsid w:val="00717E72"/>
    <w:rsid w:val="007209B7"/>
    <w:rsid w:val="00721117"/>
    <w:rsid w:val="0072277D"/>
    <w:rsid w:val="00722D40"/>
    <w:rsid w:val="00722F15"/>
    <w:rsid w:val="00723BE0"/>
    <w:rsid w:val="00724460"/>
    <w:rsid w:val="00724C70"/>
    <w:rsid w:val="007250A7"/>
    <w:rsid w:val="0072549C"/>
    <w:rsid w:val="007258B2"/>
    <w:rsid w:val="00725CB3"/>
    <w:rsid w:val="00730D16"/>
    <w:rsid w:val="00731F93"/>
    <w:rsid w:val="00732B70"/>
    <w:rsid w:val="007330A0"/>
    <w:rsid w:val="007341A6"/>
    <w:rsid w:val="00734A38"/>
    <w:rsid w:val="00735DBF"/>
    <w:rsid w:val="0073625A"/>
    <w:rsid w:val="00736D4E"/>
    <w:rsid w:val="007378DA"/>
    <w:rsid w:val="00737EFF"/>
    <w:rsid w:val="00740111"/>
    <w:rsid w:val="00740462"/>
    <w:rsid w:val="00740DBC"/>
    <w:rsid w:val="007418F3"/>
    <w:rsid w:val="00744BE4"/>
    <w:rsid w:val="007459A0"/>
    <w:rsid w:val="00745D60"/>
    <w:rsid w:val="007467EC"/>
    <w:rsid w:val="00746BA1"/>
    <w:rsid w:val="00747453"/>
    <w:rsid w:val="007476A5"/>
    <w:rsid w:val="00750302"/>
    <w:rsid w:val="00750C95"/>
    <w:rsid w:val="00751004"/>
    <w:rsid w:val="00751918"/>
    <w:rsid w:val="007525D6"/>
    <w:rsid w:val="00753608"/>
    <w:rsid w:val="00754F24"/>
    <w:rsid w:val="00754F80"/>
    <w:rsid w:val="00755F3E"/>
    <w:rsid w:val="00756387"/>
    <w:rsid w:val="00756629"/>
    <w:rsid w:val="00757499"/>
    <w:rsid w:val="0076034B"/>
    <w:rsid w:val="00761656"/>
    <w:rsid w:val="00761B2F"/>
    <w:rsid w:val="007623ED"/>
    <w:rsid w:val="007636DF"/>
    <w:rsid w:val="007638E5"/>
    <w:rsid w:val="0076419D"/>
    <w:rsid w:val="00764272"/>
    <w:rsid w:val="0076427E"/>
    <w:rsid w:val="00765CE1"/>
    <w:rsid w:val="00766C17"/>
    <w:rsid w:val="0076722E"/>
    <w:rsid w:val="00770DA4"/>
    <w:rsid w:val="007712B5"/>
    <w:rsid w:val="00771B55"/>
    <w:rsid w:val="00772AC6"/>
    <w:rsid w:val="0077335A"/>
    <w:rsid w:val="00773DD2"/>
    <w:rsid w:val="0077412B"/>
    <w:rsid w:val="007748D1"/>
    <w:rsid w:val="00774C5E"/>
    <w:rsid w:val="007779AC"/>
    <w:rsid w:val="00777A06"/>
    <w:rsid w:val="00777A4F"/>
    <w:rsid w:val="00780ACF"/>
    <w:rsid w:val="0078120E"/>
    <w:rsid w:val="00781801"/>
    <w:rsid w:val="007819D5"/>
    <w:rsid w:val="0078213E"/>
    <w:rsid w:val="00782388"/>
    <w:rsid w:val="00784A4B"/>
    <w:rsid w:val="007854AA"/>
    <w:rsid w:val="007859F1"/>
    <w:rsid w:val="00787DF7"/>
    <w:rsid w:val="0079009C"/>
    <w:rsid w:val="007908DF"/>
    <w:rsid w:val="007918C1"/>
    <w:rsid w:val="007919D8"/>
    <w:rsid w:val="007922FF"/>
    <w:rsid w:val="007932A4"/>
    <w:rsid w:val="00793C42"/>
    <w:rsid w:val="00793D6D"/>
    <w:rsid w:val="00795385"/>
    <w:rsid w:val="007957F3"/>
    <w:rsid w:val="007963DF"/>
    <w:rsid w:val="00796797"/>
    <w:rsid w:val="00797C8B"/>
    <w:rsid w:val="00797DDC"/>
    <w:rsid w:val="007A00F2"/>
    <w:rsid w:val="007A0F04"/>
    <w:rsid w:val="007A15CF"/>
    <w:rsid w:val="007A26C4"/>
    <w:rsid w:val="007A31EB"/>
    <w:rsid w:val="007A3FD3"/>
    <w:rsid w:val="007A4EE8"/>
    <w:rsid w:val="007A5B7C"/>
    <w:rsid w:val="007A5D9F"/>
    <w:rsid w:val="007A5EB4"/>
    <w:rsid w:val="007A6B2D"/>
    <w:rsid w:val="007B01EF"/>
    <w:rsid w:val="007B0A8A"/>
    <w:rsid w:val="007B0FD2"/>
    <w:rsid w:val="007B1854"/>
    <w:rsid w:val="007B206B"/>
    <w:rsid w:val="007B2BC8"/>
    <w:rsid w:val="007B2EDB"/>
    <w:rsid w:val="007B3F4D"/>
    <w:rsid w:val="007B45F8"/>
    <w:rsid w:val="007B4B59"/>
    <w:rsid w:val="007B4F39"/>
    <w:rsid w:val="007B5939"/>
    <w:rsid w:val="007B5F65"/>
    <w:rsid w:val="007B614A"/>
    <w:rsid w:val="007B63F7"/>
    <w:rsid w:val="007B6D88"/>
    <w:rsid w:val="007B6EF8"/>
    <w:rsid w:val="007B720A"/>
    <w:rsid w:val="007B72BE"/>
    <w:rsid w:val="007B7AC8"/>
    <w:rsid w:val="007B7BBB"/>
    <w:rsid w:val="007C0BEE"/>
    <w:rsid w:val="007C0D3A"/>
    <w:rsid w:val="007C1502"/>
    <w:rsid w:val="007C1746"/>
    <w:rsid w:val="007C1F1E"/>
    <w:rsid w:val="007C2CD4"/>
    <w:rsid w:val="007C3055"/>
    <w:rsid w:val="007C38FD"/>
    <w:rsid w:val="007C3F93"/>
    <w:rsid w:val="007C4BF9"/>
    <w:rsid w:val="007C4C38"/>
    <w:rsid w:val="007C5025"/>
    <w:rsid w:val="007C52E4"/>
    <w:rsid w:val="007C6213"/>
    <w:rsid w:val="007C68CD"/>
    <w:rsid w:val="007C7FD1"/>
    <w:rsid w:val="007D00F6"/>
    <w:rsid w:val="007D11AB"/>
    <w:rsid w:val="007D11E5"/>
    <w:rsid w:val="007D1620"/>
    <w:rsid w:val="007D1B3D"/>
    <w:rsid w:val="007D217F"/>
    <w:rsid w:val="007D2330"/>
    <w:rsid w:val="007D365C"/>
    <w:rsid w:val="007D4F87"/>
    <w:rsid w:val="007D5448"/>
    <w:rsid w:val="007D5F00"/>
    <w:rsid w:val="007D6BBA"/>
    <w:rsid w:val="007D7B94"/>
    <w:rsid w:val="007E0E70"/>
    <w:rsid w:val="007E0F1B"/>
    <w:rsid w:val="007E14A2"/>
    <w:rsid w:val="007E1E78"/>
    <w:rsid w:val="007E2C12"/>
    <w:rsid w:val="007E3022"/>
    <w:rsid w:val="007E35BC"/>
    <w:rsid w:val="007E3B84"/>
    <w:rsid w:val="007E4B08"/>
    <w:rsid w:val="007E528D"/>
    <w:rsid w:val="007E7331"/>
    <w:rsid w:val="007E75B3"/>
    <w:rsid w:val="007E7A37"/>
    <w:rsid w:val="007E7F01"/>
    <w:rsid w:val="007F0147"/>
    <w:rsid w:val="007F185F"/>
    <w:rsid w:val="007F1FC0"/>
    <w:rsid w:val="007F2105"/>
    <w:rsid w:val="007F23E5"/>
    <w:rsid w:val="007F240E"/>
    <w:rsid w:val="007F393F"/>
    <w:rsid w:val="007F3AA3"/>
    <w:rsid w:val="007F4AE9"/>
    <w:rsid w:val="007F55E2"/>
    <w:rsid w:val="007F59BD"/>
    <w:rsid w:val="007F5E0E"/>
    <w:rsid w:val="007F6240"/>
    <w:rsid w:val="007F6A52"/>
    <w:rsid w:val="007F70EE"/>
    <w:rsid w:val="008010B6"/>
    <w:rsid w:val="008011C1"/>
    <w:rsid w:val="0080158E"/>
    <w:rsid w:val="00801D97"/>
    <w:rsid w:val="008022E5"/>
    <w:rsid w:val="008026CE"/>
    <w:rsid w:val="00802C4F"/>
    <w:rsid w:val="008042A7"/>
    <w:rsid w:val="0080462F"/>
    <w:rsid w:val="0080509F"/>
    <w:rsid w:val="00805148"/>
    <w:rsid w:val="0080623E"/>
    <w:rsid w:val="00806CFF"/>
    <w:rsid w:val="00806DF8"/>
    <w:rsid w:val="00806E24"/>
    <w:rsid w:val="0080748D"/>
    <w:rsid w:val="008102ED"/>
    <w:rsid w:val="0081047D"/>
    <w:rsid w:val="008130BD"/>
    <w:rsid w:val="008140B5"/>
    <w:rsid w:val="00815311"/>
    <w:rsid w:val="008173F0"/>
    <w:rsid w:val="00817473"/>
    <w:rsid w:val="00817493"/>
    <w:rsid w:val="00817BF1"/>
    <w:rsid w:val="008200D0"/>
    <w:rsid w:val="00821A34"/>
    <w:rsid w:val="00822CE6"/>
    <w:rsid w:val="00822F09"/>
    <w:rsid w:val="0082320B"/>
    <w:rsid w:val="0082367B"/>
    <w:rsid w:val="00825C6D"/>
    <w:rsid w:val="00826469"/>
    <w:rsid w:val="00826D72"/>
    <w:rsid w:val="0082717D"/>
    <w:rsid w:val="008302D9"/>
    <w:rsid w:val="00830FE6"/>
    <w:rsid w:val="008310DD"/>
    <w:rsid w:val="00831596"/>
    <w:rsid w:val="00831918"/>
    <w:rsid w:val="0083214A"/>
    <w:rsid w:val="0083217F"/>
    <w:rsid w:val="00833134"/>
    <w:rsid w:val="00833290"/>
    <w:rsid w:val="00833B6A"/>
    <w:rsid w:val="00833E03"/>
    <w:rsid w:val="00833E61"/>
    <w:rsid w:val="00833E9E"/>
    <w:rsid w:val="008340F2"/>
    <w:rsid w:val="008355EF"/>
    <w:rsid w:val="00835A7A"/>
    <w:rsid w:val="008369E2"/>
    <w:rsid w:val="00836AD8"/>
    <w:rsid w:val="00841448"/>
    <w:rsid w:val="0084176B"/>
    <w:rsid w:val="00841A2A"/>
    <w:rsid w:val="00842583"/>
    <w:rsid w:val="00842705"/>
    <w:rsid w:val="00844180"/>
    <w:rsid w:val="008447FC"/>
    <w:rsid w:val="008450B5"/>
    <w:rsid w:val="00845268"/>
    <w:rsid w:val="0084568F"/>
    <w:rsid w:val="008456B1"/>
    <w:rsid w:val="00845A06"/>
    <w:rsid w:val="00846000"/>
    <w:rsid w:val="00846D00"/>
    <w:rsid w:val="00847288"/>
    <w:rsid w:val="008477F7"/>
    <w:rsid w:val="00850E58"/>
    <w:rsid w:val="00853E07"/>
    <w:rsid w:val="0085521C"/>
    <w:rsid w:val="0085640E"/>
    <w:rsid w:val="00856882"/>
    <w:rsid w:val="00856C3A"/>
    <w:rsid w:val="0085735C"/>
    <w:rsid w:val="008616A0"/>
    <w:rsid w:val="00861A3F"/>
    <w:rsid w:val="00861E23"/>
    <w:rsid w:val="00863044"/>
    <w:rsid w:val="00863213"/>
    <w:rsid w:val="00863277"/>
    <w:rsid w:val="00863323"/>
    <w:rsid w:val="00863496"/>
    <w:rsid w:val="00863781"/>
    <w:rsid w:val="008639BA"/>
    <w:rsid w:val="008641FA"/>
    <w:rsid w:val="00864254"/>
    <w:rsid w:val="00866540"/>
    <w:rsid w:val="0087144C"/>
    <w:rsid w:val="008722B5"/>
    <w:rsid w:val="008745F9"/>
    <w:rsid w:val="008746BA"/>
    <w:rsid w:val="00874E93"/>
    <w:rsid w:val="00875B4B"/>
    <w:rsid w:val="00876F29"/>
    <w:rsid w:val="0087700E"/>
    <w:rsid w:val="00877438"/>
    <w:rsid w:val="008779EF"/>
    <w:rsid w:val="00877AC9"/>
    <w:rsid w:val="00881048"/>
    <w:rsid w:val="008825B2"/>
    <w:rsid w:val="00883CC9"/>
    <w:rsid w:val="00884158"/>
    <w:rsid w:val="00884288"/>
    <w:rsid w:val="00884B24"/>
    <w:rsid w:val="00884D95"/>
    <w:rsid w:val="00884FBA"/>
    <w:rsid w:val="008857D6"/>
    <w:rsid w:val="008862C5"/>
    <w:rsid w:val="00887D8A"/>
    <w:rsid w:val="00890089"/>
    <w:rsid w:val="00890387"/>
    <w:rsid w:val="0089118C"/>
    <w:rsid w:val="00891649"/>
    <w:rsid w:val="00892368"/>
    <w:rsid w:val="00892AB6"/>
    <w:rsid w:val="00896B2D"/>
    <w:rsid w:val="00896C32"/>
    <w:rsid w:val="00897143"/>
    <w:rsid w:val="008973A8"/>
    <w:rsid w:val="00897D3A"/>
    <w:rsid w:val="008A01C4"/>
    <w:rsid w:val="008A0DAC"/>
    <w:rsid w:val="008A168D"/>
    <w:rsid w:val="008A1B25"/>
    <w:rsid w:val="008A1D7F"/>
    <w:rsid w:val="008A1E75"/>
    <w:rsid w:val="008A1F54"/>
    <w:rsid w:val="008A1FB1"/>
    <w:rsid w:val="008A2273"/>
    <w:rsid w:val="008A2F5D"/>
    <w:rsid w:val="008A418A"/>
    <w:rsid w:val="008A5217"/>
    <w:rsid w:val="008A53B4"/>
    <w:rsid w:val="008A5A68"/>
    <w:rsid w:val="008A5D8A"/>
    <w:rsid w:val="008A6636"/>
    <w:rsid w:val="008A67B5"/>
    <w:rsid w:val="008A6AE1"/>
    <w:rsid w:val="008A7435"/>
    <w:rsid w:val="008B05D1"/>
    <w:rsid w:val="008B1086"/>
    <w:rsid w:val="008B1178"/>
    <w:rsid w:val="008B124C"/>
    <w:rsid w:val="008B12EA"/>
    <w:rsid w:val="008B21C6"/>
    <w:rsid w:val="008B27BD"/>
    <w:rsid w:val="008B3412"/>
    <w:rsid w:val="008B3F7D"/>
    <w:rsid w:val="008B4E02"/>
    <w:rsid w:val="008B59C8"/>
    <w:rsid w:val="008B6458"/>
    <w:rsid w:val="008B6773"/>
    <w:rsid w:val="008B67A6"/>
    <w:rsid w:val="008C1424"/>
    <w:rsid w:val="008C19AB"/>
    <w:rsid w:val="008C1CCE"/>
    <w:rsid w:val="008C1F58"/>
    <w:rsid w:val="008C2029"/>
    <w:rsid w:val="008C3139"/>
    <w:rsid w:val="008C3525"/>
    <w:rsid w:val="008C5600"/>
    <w:rsid w:val="008C61E3"/>
    <w:rsid w:val="008C68D9"/>
    <w:rsid w:val="008C7600"/>
    <w:rsid w:val="008D04C2"/>
    <w:rsid w:val="008D09BC"/>
    <w:rsid w:val="008D0CC8"/>
    <w:rsid w:val="008D1B6D"/>
    <w:rsid w:val="008D1F5B"/>
    <w:rsid w:val="008D44C5"/>
    <w:rsid w:val="008D5FA2"/>
    <w:rsid w:val="008D61FC"/>
    <w:rsid w:val="008E0AC6"/>
    <w:rsid w:val="008E0BD1"/>
    <w:rsid w:val="008E0FDC"/>
    <w:rsid w:val="008E13F6"/>
    <w:rsid w:val="008E24E1"/>
    <w:rsid w:val="008E296B"/>
    <w:rsid w:val="008E2C7A"/>
    <w:rsid w:val="008E2EA3"/>
    <w:rsid w:val="008E2EDA"/>
    <w:rsid w:val="008E3B32"/>
    <w:rsid w:val="008E417E"/>
    <w:rsid w:val="008E4476"/>
    <w:rsid w:val="008E451B"/>
    <w:rsid w:val="008E4669"/>
    <w:rsid w:val="008E61E4"/>
    <w:rsid w:val="008E646F"/>
    <w:rsid w:val="008E6A15"/>
    <w:rsid w:val="008E6A40"/>
    <w:rsid w:val="008E7C47"/>
    <w:rsid w:val="008E7F03"/>
    <w:rsid w:val="008F0854"/>
    <w:rsid w:val="008F0A27"/>
    <w:rsid w:val="008F16D5"/>
    <w:rsid w:val="008F1FF0"/>
    <w:rsid w:val="008F21F1"/>
    <w:rsid w:val="008F2216"/>
    <w:rsid w:val="008F2717"/>
    <w:rsid w:val="008F2EAE"/>
    <w:rsid w:val="008F32AA"/>
    <w:rsid w:val="008F3983"/>
    <w:rsid w:val="008F3FB1"/>
    <w:rsid w:val="008F4433"/>
    <w:rsid w:val="008F449E"/>
    <w:rsid w:val="008F4FF1"/>
    <w:rsid w:val="008F5776"/>
    <w:rsid w:val="008F696E"/>
    <w:rsid w:val="008F779E"/>
    <w:rsid w:val="008F79FD"/>
    <w:rsid w:val="008F7C1E"/>
    <w:rsid w:val="009000BD"/>
    <w:rsid w:val="009004C6"/>
    <w:rsid w:val="009004E3"/>
    <w:rsid w:val="0090074D"/>
    <w:rsid w:val="009015C1"/>
    <w:rsid w:val="00901B4E"/>
    <w:rsid w:val="0090217B"/>
    <w:rsid w:val="00902576"/>
    <w:rsid w:val="00902D28"/>
    <w:rsid w:val="00902ECF"/>
    <w:rsid w:val="009030E8"/>
    <w:rsid w:val="0090367C"/>
    <w:rsid w:val="00903B39"/>
    <w:rsid w:val="009047A1"/>
    <w:rsid w:val="009049DA"/>
    <w:rsid w:val="00904F31"/>
    <w:rsid w:val="00905C7F"/>
    <w:rsid w:val="00906B76"/>
    <w:rsid w:val="00906BA0"/>
    <w:rsid w:val="00907EC4"/>
    <w:rsid w:val="00910488"/>
    <w:rsid w:val="0091083B"/>
    <w:rsid w:val="00910A62"/>
    <w:rsid w:val="00910BD4"/>
    <w:rsid w:val="009110E3"/>
    <w:rsid w:val="009112A5"/>
    <w:rsid w:val="00911E48"/>
    <w:rsid w:val="0091281F"/>
    <w:rsid w:val="0091312C"/>
    <w:rsid w:val="00914E0E"/>
    <w:rsid w:val="0091509C"/>
    <w:rsid w:val="0091584A"/>
    <w:rsid w:val="00915BB0"/>
    <w:rsid w:val="0091606C"/>
    <w:rsid w:val="0091680B"/>
    <w:rsid w:val="00916F3D"/>
    <w:rsid w:val="00917047"/>
    <w:rsid w:val="009172E7"/>
    <w:rsid w:val="00920C71"/>
    <w:rsid w:val="00922092"/>
    <w:rsid w:val="00922AA7"/>
    <w:rsid w:val="009236DE"/>
    <w:rsid w:val="00923A75"/>
    <w:rsid w:val="00923FCA"/>
    <w:rsid w:val="009249D4"/>
    <w:rsid w:val="00924C22"/>
    <w:rsid w:val="00924F4F"/>
    <w:rsid w:val="00926B9F"/>
    <w:rsid w:val="00926E2C"/>
    <w:rsid w:val="009303FF"/>
    <w:rsid w:val="00931D40"/>
    <w:rsid w:val="0093386C"/>
    <w:rsid w:val="00933C45"/>
    <w:rsid w:val="00933E9E"/>
    <w:rsid w:val="00934C7C"/>
    <w:rsid w:val="009351A6"/>
    <w:rsid w:val="00935339"/>
    <w:rsid w:val="0093694C"/>
    <w:rsid w:val="00937294"/>
    <w:rsid w:val="009419B8"/>
    <w:rsid w:val="00941B47"/>
    <w:rsid w:val="0094268B"/>
    <w:rsid w:val="00943409"/>
    <w:rsid w:val="00945ADF"/>
    <w:rsid w:val="00945D3A"/>
    <w:rsid w:val="00946034"/>
    <w:rsid w:val="009468B7"/>
    <w:rsid w:val="0095215C"/>
    <w:rsid w:val="00952719"/>
    <w:rsid w:val="00953ABB"/>
    <w:rsid w:val="00954095"/>
    <w:rsid w:val="0095427B"/>
    <w:rsid w:val="00954593"/>
    <w:rsid w:val="00954B5E"/>
    <w:rsid w:val="00954D12"/>
    <w:rsid w:val="00955CDF"/>
    <w:rsid w:val="00955EB1"/>
    <w:rsid w:val="009560AD"/>
    <w:rsid w:val="00956A6D"/>
    <w:rsid w:val="00956E08"/>
    <w:rsid w:val="00956F49"/>
    <w:rsid w:val="00957099"/>
    <w:rsid w:val="0095729D"/>
    <w:rsid w:val="009574D0"/>
    <w:rsid w:val="00957EBA"/>
    <w:rsid w:val="00960CC3"/>
    <w:rsid w:val="00960FE9"/>
    <w:rsid w:val="00962217"/>
    <w:rsid w:val="00962523"/>
    <w:rsid w:val="009625AE"/>
    <w:rsid w:val="00962709"/>
    <w:rsid w:val="00962821"/>
    <w:rsid w:val="00963307"/>
    <w:rsid w:val="0096331C"/>
    <w:rsid w:val="00963FE2"/>
    <w:rsid w:val="009641AA"/>
    <w:rsid w:val="00964A4B"/>
    <w:rsid w:val="00964C01"/>
    <w:rsid w:val="00965099"/>
    <w:rsid w:val="00965862"/>
    <w:rsid w:val="00965D47"/>
    <w:rsid w:val="009670BB"/>
    <w:rsid w:val="009670E4"/>
    <w:rsid w:val="009678EB"/>
    <w:rsid w:val="00967F6B"/>
    <w:rsid w:val="00971037"/>
    <w:rsid w:val="00971291"/>
    <w:rsid w:val="00971358"/>
    <w:rsid w:val="00971802"/>
    <w:rsid w:val="00972DAF"/>
    <w:rsid w:val="00973F6F"/>
    <w:rsid w:val="0097524A"/>
    <w:rsid w:val="00976431"/>
    <w:rsid w:val="00976FA3"/>
    <w:rsid w:val="0097743A"/>
    <w:rsid w:val="00977916"/>
    <w:rsid w:val="00980710"/>
    <w:rsid w:val="00980968"/>
    <w:rsid w:val="00980D87"/>
    <w:rsid w:val="00980EAB"/>
    <w:rsid w:val="00981C10"/>
    <w:rsid w:val="00981D81"/>
    <w:rsid w:val="009821E0"/>
    <w:rsid w:val="00983165"/>
    <w:rsid w:val="009831A9"/>
    <w:rsid w:val="0098374C"/>
    <w:rsid w:val="00983DE5"/>
    <w:rsid w:val="0098568A"/>
    <w:rsid w:val="009857D3"/>
    <w:rsid w:val="0098658E"/>
    <w:rsid w:val="00986634"/>
    <w:rsid w:val="00986A65"/>
    <w:rsid w:val="009873D2"/>
    <w:rsid w:val="00990E45"/>
    <w:rsid w:val="00991885"/>
    <w:rsid w:val="00992378"/>
    <w:rsid w:val="0099267E"/>
    <w:rsid w:val="00992737"/>
    <w:rsid w:val="009927B1"/>
    <w:rsid w:val="00992842"/>
    <w:rsid w:val="00992FE0"/>
    <w:rsid w:val="009932B7"/>
    <w:rsid w:val="00993750"/>
    <w:rsid w:val="00994375"/>
    <w:rsid w:val="009963B7"/>
    <w:rsid w:val="00996C3C"/>
    <w:rsid w:val="00996C7D"/>
    <w:rsid w:val="00997D78"/>
    <w:rsid w:val="009A0303"/>
    <w:rsid w:val="009A145E"/>
    <w:rsid w:val="009A1B24"/>
    <w:rsid w:val="009A2314"/>
    <w:rsid w:val="009A2644"/>
    <w:rsid w:val="009A30D5"/>
    <w:rsid w:val="009A38E9"/>
    <w:rsid w:val="009A3904"/>
    <w:rsid w:val="009A4E39"/>
    <w:rsid w:val="009A58C3"/>
    <w:rsid w:val="009A617F"/>
    <w:rsid w:val="009B1CEE"/>
    <w:rsid w:val="009B209B"/>
    <w:rsid w:val="009B2AAD"/>
    <w:rsid w:val="009B2FD8"/>
    <w:rsid w:val="009B3A7C"/>
    <w:rsid w:val="009B3A99"/>
    <w:rsid w:val="009B3FDD"/>
    <w:rsid w:val="009B4315"/>
    <w:rsid w:val="009B4EDC"/>
    <w:rsid w:val="009B548D"/>
    <w:rsid w:val="009B5DB3"/>
    <w:rsid w:val="009B6011"/>
    <w:rsid w:val="009B672F"/>
    <w:rsid w:val="009B7A47"/>
    <w:rsid w:val="009C1489"/>
    <w:rsid w:val="009C2334"/>
    <w:rsid w:val="009C3320"/>
    <w:rsid w:val="009C38F2"/>
    <w:rsid w:val="009C3E41"/>
    <w:rsid w:val="009C456C"/>
    <w:rsid w:val="009C4BDF"/>
    <w:rsid w:val="009C631C"/>
    <w:rsid w:val="009C6889"/>
    <w:rsid w:val="009C6997"/>
    <w:rsid w:val="009C773C"/>
    <w:rsid w:val="009D01D7"/>
    <w:rsid w:val="009D191F"/>
    <w:rsid w:val="009D1F24"/>
    <w:rsid w:val="009D25F4"/>
    <w:rsid w:val="009D283F"/>
    <w:rsid w:val="009D2EBA"/>
    <w:rsid w:val="009D3097"/>
    <w:rsid w:val="009D309B"/>
    <w:rsid w:val="009D321D"/>
    <w:rsid w:val="009D3AE7"/>
    <w:rsid w:val="009D3D8A"/>
    <w:rsid w:val="009D44A1"/>
    <w:rsid w:val="009D49F7"/>
    <w:rsid w:val="009D4DE7"/>
    <w:rsid w:val="009D5745"/>
    <w:rsid w:val="009D5EDB"/>
    <w:rsid w:val="009D704E"/>
    <w:rsid w:val="009D74E1"/>
    <w:rsid w:val="009D7699"/>
    <w:rsid w:val="009D7A3E"/>
    <w:rsid w:val="009D7D56"/>
    <w:rsid w:val="009D7E23"/>
    <w:rsid w:val="009E010C"/>
    <w:rsid w:val="009E05E2"/>
    <w:rsid w:val="009E0CE6"/>
    <w:rsid w:val="009E132C"/>
    <w:rsid w:val="009E202F"/>
    <w:rsid w:val="009E3121"/>
    <w:rsid w:val="009E3167"/>
    <w:rsid w:val="009E324E"/>
    <w:rsid w:val="009E373A"/>
    <w:rsid w:val="009E418C"/>
    <w:rsid w:val="009E4570"/>
    <w:rsid w:val="009F130A"/>
    <w:rsid w:val="009F2726"/>
    <w:rsid w:val="009F28EF"/>
    <w:rsid w:val="009F3850"/>
    <w:rsid w:val="009F458F"/>
    <w:rsid w:val="009F4A0B"/>
    <w:rsid w:val="009F5787"/>
    <w:rsid w:val="009F5C93"/>
    <w:rsid w:val="009F648B"/>
    <w:rsid w:val="009F70B7"/>
    <w:rsid w:val="009F78F9"/>
    <w:rsid w:val="00A00D84"/>
    <w:rsid w:val="00A00EA1"/>
    <w:rsid w:val="00A00EDD"/>
    <w:rsid w:val="00A01C7F"/>
    <w:rsid w:val="00A03281"/>
    <w:rsid w:val="00A03A9F"/>
    <w:rsid w:val="00A03AFB"/>
    <w:rsid w:val="00A0467F"/>
    <w:rsid w:val="00A05EDE"/>
    <w:rsid w:val="00A0663D"/>
    <w:rsid w:val="00A0676C"/>
    <w:rsid w:val="00A0732D"/>
    <w:rsid w:val="00A11C59"/>
    <w:rsid w:val="00A12D9B"/>
    <w:rsid w:val="00A13E65"/>
    <w:rsid w:val="00A14359"/>
    <w:rsid w:val="00A14619"/>
    <w:rsid w:val="00A171A6"/>
    <w:rsid w:val="00A17E65"/>
    <w:rsid w:val="00A2071C"/>
    <w:rsid w:val="00A212E3"/>
    <w:rsid w:val="00A21478"/>
    <w:rsid w:val="00A21650"/>
    <w:rsid w:val="00A22207"/>
    <w:rsid w:val="00A22441"/>
    <w:rsid w:val="00A2264F"/>
    <w:rsid w:val="00A22CDA"/>
    <w:rsid w:val="00A2362A"/>
    <w:rsid w:val="00A245F5"/>
    <w:rsid w:val="00A24D89"/>
    <w:rsid w:val="00A25046"/>
    <w:rsid w:val="00A25375"/>
    <w:rsid w:val="00A254C9"/>
    <w:rsid w:val="00A27761"/>
    <w:rsid w:val="00A27C17"/>
    <w:rsid w:val="00A30E1D"/>
    <w:rsid w:val="00A3119F"/>
    <w:rsid w:val="00A313B8"/>
    <w:rsid w:val="00A31759"/>
    <w:rsid w:val="00A31979"/>
    <w:rsid w:val="00A319DA"/>
    <w:rsid w:val="00A31A59"/>
    <w:rsid w:val="00A31E5E"/>
    <w:rsid w:val="00A3209C"/>
    <w:rsid w:val="00A320C9"/>
    <w:rsid w:val="00A32112"/>
    <w:rsid w:val="00A32E1E"/>
    <w:rsid w:val="00A33D0F"/>
    <w:rsid w:val="00A33E1F"/>
    <w:rsid w:val="00A33FD5"/>
    <w:rsid w:val="00A34056"/>
    <w:rsid w:val="00A346FF"/>
    <w:rsid w:val="00A347A7"/>
    <w:rsid w:val="00A34B2F"/>
    <w:rsid w:val="00A34CEE"/>
    <w:rsid w:val="00A34E3E"/>
    <w:rsid w:val="00A35004"/>
    <w:rsid w:val="00A35A06"/>
    <w:rsid w:val="00A3701E"/>
    <w:rsid w:val="00A379FF"/>
    <w:rsid w:val="00A37E33"/>
    <w:rsid w:val="00A37F05"/>
    <w:rsid w:val="00A407D6"/>
    <w:rsid w:val="00A4113F"/>
    <w:rsid w:val="00A42A26"/>
    <w:rsid w:val="00A43946"/>
    <w:rsid w:val="00A43BA8"/>
    <w:rsid w:val="00A43BFE"/>
    <w:rsid w:val="00A44063"/>
    <w:rsid w:val="00A44460"/>
    <w:rsid w:val="00A44C21"/>
    <w:rsid w:val="00A4528C"/>
    <w:rsid w:val="00A45548"/>
    <w:rsid w:val="00A4587B"/>
    <w:rsid w:val="00A458D3"/>
    <w:rsid w:val="00A45DDC"/>
    <w:rsid w:val="00A46629"/>
    <w:rsid w:val="00A469A7"/>
    <w:rsid w:val="00A47213"/>
    <w:rsid w:val="00A47880"/>
    <w:rsid w:val="00A5018E"/>
    <w:rsid w:val="00A52C44"/>
    <w:rsid w:val="00A52F10"/>
    <w:rsid w:val="00A55FC2"/>
    <w:rsid w:val="00A56C1B"/>
    <w:rsid w:val="00A57091"/>
    <w:rsid w:val="00A61150"/>
    <w:rsid w:val="00A620C4"/>
    <w:rsid w:val="00A62FF0"/>
    <w:rsid w:val="00A6340F"/>
    <w:rsid w:val="00A636FD"/>
    <w:rsid w:val="00A63E5A"/>
    <w:rsid w:val="00A65B7C"/>
    <w:rsid w:val="00A65EE0"/>
    <w:rsid w:val="00A65F8F"/>
    <w:rsid w:val="00A66219"/>
    <w:rsid w:val="00A67C3A"/>
    <w:rsid w:val="00A71715"/>
    <w:rsid w:val="00A72C79"/>
    <w:rsid w:val="00A73A35"/>
    <w:rsid w:val="00A7558A"/>
    <w:rsid w:val="00A75778"/>
    <w:rsid w:val="00A75857"/>
    <w:rsid w:val="00A768E5"/>
    <w:rsid w:val="00A76A4E"/>
    <w:rsid w:val="00A77B36"/>
    <w:rsid w:val="00A804C8"/>
    <w:rsid w:val="00A80579"/>
    <w:rsid w:val="00A8114B"/>
    <w:rsid w:val="00A811D1"/>
    <w:rsid w:val="00A8160B"/>
    <w:rsid w:val="00A81867"/>
    <w:rsid w:val="00A818FE"/>
    <w:rsid w:val="00A819A5"/>
    <w:rsid w:val="00A81AAD"/>
    <w:rsid w:val="00A83E37"/>
    <w:rsid w:val="00A8456F"/>
    <w:rsid w:val="00A84950"/>
    <w:rsid w:val="00A84A61"/>
    <w:rsid w:val="00A8597C"/>
    <w:rsid w:val="00A85ED3"/>
    <w:rsid w:val="00A862C2"/>
    <w:rsid w:val="00A86427"/>
    <w:rsid w:val="00A86510"/>
    <w:rsid w:val="00A86736"/>
    <w:rsid w:val="00A8690E"/>
    <w:rsid w:val="00A875D8"/>
    <w:rsid w:val="00A877DA"/>
    <w:rsid w:val="00A87B10"/>
    <w:rsid w:val="00A9035A"/>
    <w:rsid w:val="00A90A75"/>
    <w:rsid w:val="00A9118E"/>
    <w:rsid w:val="00A91949"/>
    <w:rsid w:val="00A92105"/>
    <w:rsid w:val="00A92655"/>
    <w:rsid w:val="00A92775"/>
    <w:rsid w:val="00A92EA4"/>
    <w:rsid w:val="00A934DF"/>
    <w:rsid w:val="00A95672"/>
    <w:rsid w:val="00A95CD2"/>
    <w:rsid w:val="00A962C8"/>
    <w:rsid w:val="00A96335"/>
    <w:rsid w:val="00A96428"/>
    <w:rsid w:val="00A966F4"/>
    <w:rsid w:val="00A96A67"/>
    <w:rsid w:val="00A976EF"/>
    <w:rsid w:val="00AA07B5"/>
    <w:rsid w:val="00AA09EC"/>
    <w:rsid w:val="00AA0A14"/>
    <w:rsid w:val="00AA1D82"/>
    <w:rsid w:val="00AA1E3D"/>
    <w:rsid w:val="00AA369F"/>
    <w:rsid w:val="00AA3CA5"/>
    <w:rsid w:val="00AA4F06"/>
    <w:rsid w:val="00AA5C4D"/>
    <w:rsid w:val="00AA5DF2"/>
    <w:rsid w:val="00AB0CFB"/>
    <w:rsid w:val="00AB0DD8"/>
    <w:rsid w:val="00AB13EB"/>
    <w:rsid w:val="00AB2256"/>
    <w:rsid w:val="00AB2AD5"/>
    <w:rsid w:val="00AB30C5"/>
    <w:rsid w:val="00AB4209"/>
    <w:rsid w:val="00AB44B6"/>
    <w:rsid w:val="00AB4A46"/>
    <w:rsid w:val="00AB4E23"/>
    <w:rsid w:val="00AB5B17"/>
    <w:rsid w:val="00AB5BB2"/>
    <w:rsid w:val="00AB6C47"/>
    <w:rsid w:val="00AC0877"/>
    <w:rsid w:val="00AC0F5A"/>
    <w:rsid w:val="00AC26B1"/>
    <w:rsid w:val="00AC302F"/>
    <w:rsid w:val="00AC3203"/>
    <w:rsid w:val="00AC3AF4"/>
    <w:rsid w:val="00AC43D8"/>
    <w:rsid w:val="00AC4638"/>
    <w:rsid w:val="00AC5E00"/>
    <w:rsid w:val="00AC6241"/>
    <w:rsid w:val="00AC70F3"/>
    <w:rsid w:val="00AC7FB2"/>
    <w:rsid w:val="00AD0066"/>
    <w:rsid w:val="00AD0374"/>
    <w:rsid w:val="00AD0850"/>
    <w:rsid w:val="00AD14B6"/>
    <w:rsid w:val="00AD160C"/>
    <w:rsid w:val="00AD19B3"/>
    <w:rsid w:val="00AD2111"/>
    <w:rsid w:val="00AD2206"/>
    <w:rsid w:val="00AD3255"/>
    <w:rsid w:val="00AD32E8"/>
    <w:rsid w:val="00AD3452"/>
    <w:rsid w:val="00AD3541"/>
    <w:rsid w:val="00AD4441"/>
    <w:rsid w:val="00AD481E"/>
    <w:rsid w:val="00AD60F7"/>
    <w:rsid w:val="00AD616A"/>
    <w:rsid w:val="00AD647F"/>
    <w:rsid w:val="00AD66E5"/>
    <w:rsid w:val="00AD6BB9"/>
    <w:rsid w:val="00AD6C0F"/>
    <w:rsid w:val="00AD7E98"/>
    <w:rsid w:val="00AE4D0F"/>
    <w:rsid w:val="00AE78FB"/>
    <w:rsid w:val="00AE7CDD"/>
    <w:rsid w:val="00AF0536"/>
    <w:rsid w:val="00AF095B"/>
    <w:rsid w:val="00AF0F6C"/>
    <w:rsid w:val="00AF16A1"/>
    <w:rsid w:val="00AF35BC"/>
    <w:rsid w:val="00AF434C"/>
    <w:rsid w:val="00AF470E"/>
    <w:rsid w:val="00AF54DD"/>
    <w:rsid w:val="00AF59CE"/>
    <w:rsid w:val="00AF6588"/>
    <w:rsid w:val="00B007EF"/>
    <w:rsid w:val="00B00E26"/>
    <w:rsid w:val="00B02336"/>
    <w:rsid w:val="00B03D98"/>
    <w:rsid w:val="00B045B5"/>
    <w:rsid w:val="00B04995"/>
    <w:rsid w:val="00B05EE0"/>
    <w:rsid w:val="00B06317"/>
    <w:rsid w:val="00B06541"/>
    <w:rsid w:val="00B06E20"/>
    <w:rsid w:val="00B075BB"/>
    <w:rsid w:val="00B07F30"/>
    <w:rsid w:val="00B11202"/>
    <w:rsid w:val="00B114E6"/>
    <w:rsid w:val="00B117E2"/>
    <w:rsid w:val="00B11E2C"/>
    <w:rsid w:val="00B12695"/>
    <w:rsid w:val="00B12849"/>
    <w:rsid w:val="00B13605"/>
    <w:rsid w:val="00B13B48"/>
    <w:rsid w:val="00B14551"/>
    <w:rsid w:val="00B1498D"/>
    <w:rsid w:val="00B14A9A"/>
    <w:rsid w:val="00B156B7"/>
    <w:rsid w:val="00B158BF"/>
    <w:rsid w:val="00B15AF8"/>
    <w:rsid w:val="00B16419"/>
    <w:rsid w:val="00B16B3A"/>
    <w:rsid w:val="00B16D4E"/>
    <w:rsid w:val="00B16E28"/>
    <w:rsid w:val="00B16FFF"/>
    <w:rsid w:val="00B20D04"/>
    <w:rsid w:val="00B20DEA"/>
    <w:rsid w:val="00B21539"/>
    <w:rsid w:val="00B217F7"/>
    <w:rsid w:val="00B21849"/>
    <w:rsid w:val="00B22569"/>
    <w:rsid w:val="00B230B6"/>
    <w:rsid w:val="00B231F9"/>
    <w:rsid w:val="00B232BC"/>
    <w:rsid w:val="00B235DD"/>
    <w:rsid w:val="00B23808"/>
    <w:rsid w:val="00B265E5"/>
    <w:rsid w:val="00B26664"/>
    <w:rsid w:val="00B30301"/>
    <w:rsid w:val="00B30608"/>
    <w:rsid w:val="00B311B7"/>
    <w:rsid w:val="00B31395"/>
    <w:rsid w:val="00B32785"/>
    <w:rsid w:val="00B32F41"/>
    <w:rsid w:val="00B32FBE"/>
    <w:rsid w:val="00B34AD7"/>
    <w:rsid w:val="00B358AF"/>
    <w:rsid w:val="00B3623B"/>
    <w:rsid w:val="00B3680E"/>
    <w:rsid w:val="00B36DC8"/>
    <w:rsid w:val="00B3712D"/>
    <w:rsid w:val="00B37749"/>
    <w:rsid w:val="00B37DB9"/>
    <w:rsid w:val="00B4013F"/>
    <w:rsid w:val="00B407B3"/>
    <w:rsid w:val="00B40ADC"/>
    <w:rsid w:val="00B41F92"/>
    <w:rsid w:val="00B42BF1"/>
    <w:rsid w:val="00B42F6C"/>
    <w:rsid w:val="00B4450D"/>
    <w:rsid w:val="00B4473B"/>
    <w:rsid w:val="00B5020D"/>
    <w:rsid w:val="00B5046C"/>
    <w:rsid w:val="00B5060B"/>
    <w:rsid w:val="00B50E77"/>
    <w:rsid w:val="00B52055"/>
    <w:rsid w:val="00B526E2"/>
    <w:rsid w:val="00B527BC"/>
    <w:rsid w:val="00B52AB1"/>
    <w:rsid w:val="00B52B5A"/>
    <w:rsid w:val="00B5496B"/>
    <w:rsid w:val="00B553E6"/>
    <w:rsid w:val="00B566E6"/>
    <w:rsid w:val="00B571BE"/>
    <w:rsid w:val="00B5748C"/>
    <w:rsid w:val="00B578E3"/>
    <w:rsid w:val="00B57B31"/>
    <w:rsid w:val="00B57D81"/>
    <w:rsid w:val="00B60A23"/>
    <w:rsid w:val="00B614C0"/>
    <w:rsid w:val="00B626D8"/>
    <w:rsid w:val="00B62CC4"/>
    <w:rsid w:val="00B63C60"/>
    <w:rsid w:val="00B64690"/>
    <w:rsid w:val="00B6548B"/>
    <w:rsid w:val="00B65646"/>
    <w:rsid w:val="00B671A2"/>
    <w:rsid w:val="00B672E2"/>
    <w:rsid w:val="00B67B27"/>
    <w:rsid w:val="00B70318"/>
    <w:rsid w:val="00B72714"/>
    <w:rsid w:val="00B72F39"/>
    <w:rsid w:val="00B73097"/>
    <w:rsid w:val="00B7317E"/>
    <w:rsid w:val="00B74406"/>
    <w:rsid w:val="00B74F07"/>
    <w:rsid w:val="00B74FB6"/>
    <w:rsid w:val="00B75369"/>
    <w:rsid w:val="00B760FF"/>
    <w:rsid w:val="00B76732"/>
    <w:rsid w:val="00B76B4D"/>
    <w:rsid w:val="00B7747D"/>
    <w:rsid w:val="00B77A57"/>
    <w:rsid w:val="00B77A5A"/>
    <w:rsid w:val="00B77DFA"/>
    <w:rsid w:val="00B77E97"/>
    <w:rsid w:val="00B81160"/>
    <w:rsid w:val="00B81244"/>
    <w:rsid w:val="00B817B8"/>
    <w:rsid w:val="00B821E9"/>
    <w:rsid w:val="00B8272A"/>
    <w:rsid w:val="00B83384"/>
    <w:rsid w:val="00B83FE2"/>
    <w:rsid w:val="00B84173"/>
    <w:rsid w:val="00B84453"/>
    <w:rsid w:val="00B85233"/>
    <w:rsid w:val="00B9165D"/>
    <w:rsid w:val="00B92841"/>
    <w:rsid w:val="00B939E3"/>
    <w:rsid w:val="00B93CD6"/>
    <w:rsid w:val="00B941C0"/>
    <w:rsid w:val="00B9449A"/>
    <w:rsid w:val="00B94AA1"/>
    <w:rsid w:val="00B95085"/>
    <w:rsid w:val="00B962C1"/>
    <w:rsid w:val="00B96933"/>
    <w:rsid w:val="00B978FC"/>
    <w:rsid w:val="00BA063C"/>
    <w:rsid w:val="00BA063F"/>
    <w:rsid w:val="00BA1EC5"/>
    <w:rsid w:val="00BA1FEF"/>
    <w:rsid w:val="00BA27C3"/>
    <w:rsid w:val="00BA3F92"/>
    <w:rsid w:val="00BA5B01"/>
    <w:rsid w:val="00BA5BB1"/>
    <w:rsid w:val="00BB0D6E"/>
    <w:rsid w:val="00BB0FCA"/>
    <w:rsid w:val="00BB2AB8"/>
    <w:rsid w:val="00BB2C31"/>
    <w:rsid w:val="00BB30DA"/>
    <w:rsid w:val="00BB3BFA"/>
    <w:rsid w:val="00BB662E"/>
    <w:rsid w:val="00BB68EE"/>
    <w:rsid w:val="00BB6B89"/>
    <w:rsid w:val="00BB6C14"/>
    <w:rsid w:val="00BB7108"/>
    <w:rsid w:val="00BB7D3D"/>
    <w:rsid w:val="00BC00D7"/>
    <w:rsid w:val="00BC153D"/>
    <w:rsid w:val="00BC2174"/>
    <w:rsid w:val="00BC25AA"/>
    <w:rsid w:val="00BC25D3"/>
    <w:rsid w:val="00BC26A1"/>
    <w:rsid w:val="00BC2B57"/>
    <w:rsid w:val="00BC2B5B"/>
    <w:rsid w:val="00BC2E4B"/>
    <w:rsid w:val="00BC3382"/>
    <w:rsid w:val="00BC3484"/>
    <w:rsid w:val="00BC444E"/>
    <w:rsid w:val="00BD001B"/>
    <w:rsid w:val="00BD0923"/>
    <w:rsid w:val="00BD0D6D"/>
    <w:rsid w:val="00BD0F7D"/>
    <w:rsid w:val="00BD0F93"/>
    <w:rsid w:val="00BD1163"/>
    <w:rsid w:val="00BD13F1"/>
    <w:rsid w:val="00BD4111"/>
    <w:rsid w:val="00BD46C6"/>
    <w:rsid w:val="00BD47DF"/>
    <w:rsid w:val="00BD4921"/>
    <w:rsid w:val="00BD4F41"/>
    <w:rsid w:val="00BD4F8D"/>
    <w:rsid w:val="00BD6BE0"/>
    <w:rsid w:val="00BD71CB"/>
    <w:rsid w:val="00BD77E8"/>
    <w:rsid w:val="00BE2642"/>
    <w:rsid w:val="00BE2F43"/>
    <w:rsid w:val="00BE41D0"/>
    <w:rsid w:val="00BE4B38"/>
    <w:rsid w:val="00BE55E8"/>
    <w:rsid w:val="00BE5FA2"/>
    <w:rsid w:val="00BE77EA"/>
    <w:rsid w:val="00BF0021"/>
    <w:rsid w:val="00BF0B3A"/>
    <w:rsid w:val="00BF5408"/>
    <w:rsid w:val="00BF6794"/>
    <w:rsid w:val="00BF6808"/>
    <w:rsid w:val="00BF7074"/>
    <w:rsid w:val="00BF719E"/>
    <w:rsid w:val="00BF7523"/>
    <w:rsid w:val="00BF7CCD"/>
    <w:rsid w:val="00C0088D"/>
    <w:rsid w:val="00C00F23"/>
    <w:rsid w:val="00C00F59"/>
    <w:rsid w:val="00C01207"/>
    <w:rsid w:val="00C01208"/>
    <w:rsid w:val="00C01952"/>
    <w:rsid w:val="00C02112"/>
    <w:rsid w:val="00C0360C"/>
    <w:rsid w:val="00C03B7E"/>
    <w:rsid w:val="00C03DB9"/>
    <w:rsid w:val="00C04897"/>
    <w:rsid w:val="00C05948"/>
    <w:rsid w:val="00C06E28"/>
    <w:rsid w:val="00C07612"/>
    <w:rsid w:val="00C125E8"/>
    <w:rsid w:val="00C131D2"/>
    <w:rsid w:val="00C1326E"/>
    <w:rsid w:val="00C1464F"/>
    <w:rsid w:val="00C146D6"/>
    <w:rsid w:val="00C15D16"/>
    <w:rsid w:val="00C15D1E"/>
    <w:rsid w:val="00C16273"/>
    <w:rsid w:val="00C202D3"/>
    <w:rsid w:val="00C20715"/>
    <w:rsid w:val="00C2094F"/>
    <w:rsid w:val="00C21A5A"/>
    <w:rsid w:val="00C21A5F"/>
    <w:rsid w:val="00C21D4E"/>
    <w:rsid w:val="00C2203D"/>
    <w:rsid w:val="00C23171"/>
    <w:rsid w:val="00C23AEB"/>
    <w:rsid w:val="00C24391"/>
    <w:rsid w:val="00C25967"/>
    <w:rsid w:val="00C261D9"/>
    <w:rsid w:val="00C2639C"/>
    <w:rsid w:val="00C27DB3"/>
    <w:rsid w:val="00C31CD1"/>
    <w:rsid w:val="00C33750"/>
    <w:rsid w:val="00C34CE8"/>
    <w:rsid w:val="00C35372"/>
    <w:rsid w:val="00C36B51"/>
    <w:rsid w:val="00C37B34"/>
    <w:rsid w:val="00C37D62"/>
    <w:rsid w:val="00C40C74"/>
    <w:rsid w:val="00C40FE3"/>
    <w:rsid w:val="00C41227"/>
    <w:rsid w:val="00C418D0"/>
    <w:rsid w:val="00C41D5B"/>
    <w:rsid w:val="00C41D94"/>
    <w:rsid w:val="00C41DE2"/>
    <w:rsid w:val="00C422EE"/>
    <w:rsid w:val="00C42608"/>
    <w:rsid w:val="00C42E26"/>
    <w:rsid w:val="00C439E7"/>
    <w:rsid w:val="00C4432B"/>
    <w:rsid w:val="00C44CC5"/>
    <w:rsid w:val="00C452BA"/>
    <w:rsid w:val="00C456E2"/>
    <w:rsid w:val="00C4583A"/>
    <w:rsid w:val="00C46BD5"/>
    <w:rsid w:val="00C46BEA"/>
    <w:rsid w:val="00C470CE"/>
    <w:rsid w:val="00C47DCF"/>
    <w:rsid w:val="00C50125"/>
    <w:rsid w:val="00C51A7D"/>
    <w:rsid w:val="00C528D9"/>
    <w:rsid w:val="00C531BB"/>
    <w:rsid w:val="00C5487F"/>
    <w:rsid w:val="00C54F18"/>
    <w:rsid w:val="00C56A06"/>
    <w:rsid w:val="00C56C83"/>
    <w:rsid w:val="00C570EE"/>
    <w:rsid w:val="00C62AB7"/>
    <w:rsid w:val="00C62E41"/>
    <w:rsid w:val="00C632F2"/>
    <w:rsid w:val="00C63F2D"/>
    <w:rsid w:val="00C65844"/>
    <w:rsid w:val="00C66144"/>
    <w:rsid w:val="00C6644F"/>
    <w:rsid w:val="00C66FB0"/>
    <w:rsid w:val="00C707B2"/>
    <w:rsid w:val="00C70855"/>
    <w:rsid w:val="00C72283"/>
    <w:rsid w:val="00C72655"/>
    <w:rsid w:val="00C73FDB"/>
    <w:rsid w:val="00C74972"/>
    <w:rsid w:val="00C74BFD"/>
    <w:rsid w:val="00C74CBC"/>
    <w:rsid w:val="00C750C2"/>
    <w:rsid w:val="00C75529"/>
    <w:rsid w:val="00C76D45"/>
    <w:rsid w:val="00C77E33"/>
    <w:rsid w:val="00C8046F"/>
    <w:rsid w:val="00C80AB0"/>
    <w:rsid w:val="00C825A1"/>
    <w:rsid w:val="00C8373F"/>
    <w:rsid w:val="00C83EC4"/>
    <w:rsid w:val="00C86251"/>
    <w:rsid w:val="00C86500"/>
    <w:rsid w:val="00C873A9"/>
    <w:rsid w:val="00C87633"/>
    <w:rsid w:val="00C9090F"/>
    <w:rsid w:val="00C90973"/>
    <w:rsid w:val="00C90C78"/>
    <w:rsid w:val="00C91129"/>
    <w:rsid w:val="00C91B1E"/>
    <w:rsid w:val="00C9279D"/>
    <w:rsid w:val="00C93567"/>
    <w:rsid w:val="00C9505C"/>
    <w:rsid w:val="00C954FA"/>
    <w:rsid w:val="00C95707"/>
    <w:rsid w:val="00C95CAF"/>
    <w:rsid w:val="00C96213"/>
    <w:rsid w:val="00C964FC"/>
    <w:rsid w:val="00CA093E"/>
    <w:rsid w:val="00CA0A44"/>
    <w:rsid w:val="00CA3496"/>
    <w:rsid w:val="00CA3498"/>
    <w:rsid w:val="00CA34B9"/>
    <w:rsid w:val="00CA3876"/>
    <w:rsid w:val="00CA3C71"/>
    <w:rsid w:val="00CA5A10"/>
    <w:rsid w:val="00CA6A1F"/>
    <w:rsid w:val="00CA6CEC"/>
    <w:rsid w:val="00CB0AC3"/>
    <w:rsid w:val="00CB0E20"/>
    <w:rsid w:val="00CB0EA9"/>
    <w:rsid w:val="00CB19DE"/>
    <w:rsid w:val="00CB1C3C"/>
    <w:rsid w:val="00CB1FA4"/>
    <w:rsid w:val="00CB30EC"/>
    <w:rsid w:val="00CB4104"/>
    <w:rsid w:val="00CB4283"/>
    <w:rsid w:val="00CB4D51"/>
    <w:rsid w:val="00CB67BE"/>
    <w:rsid w:val="00CB6A48"/>
    <w:rsid w:val="00CB77F9"/>
    <w:rsid w:val="00CB791B"/>
    <w:rsid w:val="00CB7FA0"/>
    <w:rsid w:val="00CC082D"/>
    <w:rsid w:val="00CC09AD"/>
    <w:rsid w:val="00CC09D4"/>
    <w:rsid w:val="00CC0FB6"/>
    <w:rsid w:val="00CC180A"/>
    <w:rsid w:val="00CC1DD8"/>
    <w:rsid w:val="00CC1E9A"/>
    <w:rsid w:val="00CC2239"/>
    <w:rsid w:val="00CC30F0"/>
    <w:rsid w:val="00CC3259"/>
    <w:rsid w:val="00CC3417"/>
    <w:rsid w:val="00CC34E2"/>
    <w:rsid w:val="00CC39FF"/>
    <w:rsid w:val="00CC4160"/>
    <w:rsid w:val="00CC521B"/>
    <w:rsid w:val="00CC5568"/>
    <w:rsid w:val="00CC6ABD"/>
    <w:rsid w:val="00CC6AD5"/>
    <w:rsid w:val="00CC6E83"/>
    <w:rsid w:val="00CC7CBA"/>
    <w:rsid w:val="00CD1038"/>
    <w:rsid w:val="00CD25AE"/>
    <w:rsid w:val="00CD391B"/>
    <w:rsid w:val="00CD421C"/>
    <w:rsid w:val="00CD4B81"/>
    <w:rsid w:val="00CD4CF1"/>
    <w:rsid w:val="00CD76F2"/>
    <w:rsid w:val="00CD7CD7"/>
    <w:rsid w:val="00CD7D2D"/>
    <w:rsid w:val="00CD7E67"/>
    <w:rsid w:val="00CE14A2"/>
    <w:rsid w:val="00CE1CCB"/>
    <w:rsid w:val="00CE264C"/>
    <w:rsid w:val="00CE28EE"/>
    <w:rsid w:val="00CE2A58"/>
    <w:rsid w:val="00CE2B5A"/>
    <w:rsid w:val="00CE312B"/>
    <w:rsid w:val="00CE379E"/>
    <w:rsid w:val="00CE3C68"/>
    <w:rsid w:val="00CE5EFF"/>
    <w:rsid w:val="00CE6283"/>
    <w:rsid w:val="00CE6A24"/>
    <w:rsid w:val="00CF0190"/>
    <w:rsid w:val="00CF2877"/>
    <w:rsid w:val="00CF287F"/>
    <w:rsid w:val="00CF29AB"/>
    <w:rsid w:val="00CF29C3"/>
    <w:rsid w:val="00CF3AD2"/>
    <w:rsid w:val="00CF3FF8"/>
    <w:rsid w:val="00CF4DE4"/>
    <w:rsid w:val="00CF5EF7"/>
    <w:rsid w:val="00CF69BF"/>
    <w:rsid w:val="00CF6A78"/>
    <w:rsid w:val="00CF6B67"/>
    <w:rsid w:val="00CF71FC"/>
    <w:rsid w:val="00CF7871"/>
    <w:rsid w:val="00D00525"/>
    <w:rsid w:val="00D00F9B"/>
    <w:rsid w:val="00D016C0"/>
    <w:rsid w:val="00D018A6"/>
    <w:rsid w:val="00D02190"/>
    <w:rsid w:val="00D04170"/>
    <w:rsid w:val="00D055A9"/>
    <w:rsid w:val="00D058B9"/>
    <w:rsid w:val="00D064D2"/>
    <w:rsid w:val="00D078F5"/>
    <w:rsid w:val="00D07B21"/>
    <w:rsid w:val="00D10228"/>
    <w:rsid w:val="00D10468"/>
    <w:rsid w:val="00D10528"/>
    <w:rsid w:val="00D105F2"/>
    <w:rsid w:val="00D106DD"/>
    <w:rsid w:val="00D12127"/>
    <w:rsid w:val="00D12E02"/>
    <w:rsid w:val="00D131CC"/>
    <w:rsid w:val="00D148B8"/>
    <w:rsid w:val="00D15A24"/>
    <w:rsid w:val="00D16421"/>
    <w:rsid w:val="00D168C5"/>
    <w:rsid w:val="00D1710F"/>
    <w:rsid w:val="00D20AAC"/>
    <w:rsid w:val="00D21C65"/>
    <w:rsid w:val="00D21D42"/>
    <w:rsid w:val="00D23307"/>
    <w:rsid w:val="00D234B6"/>
    <w:rsid w:val="00D238A7"/>
    <w:rsid w:val="00D2397C"/>
    <w:rsid w:val="00D23D9C"/>
    <w:rsid w:val="00D24538"/>
    <w:rsid w:val="00D24C7D"/>
    <w:rsid w:val="00D2513D"/>
    <w:rsid w:val="00D25B00"/>
    <w:rsid w:val="00D260F8"/>
    <w:rsid w:val="00D26E2D"/>
    <w:rsid w:val="00D274D8"/>
    <w:rsid w:val="00D276B3"/>
    <w:rsid w:val="00D27F5B"/>
    <w:rsid w:val="00D31A57"/>
    <w:rsid w:val="00D329F3"/>
    <w:rsid w:val="00D33122"/>
    <w:rsid w:val="00D34B66"/>
    <w:rsid w:val="00D35C0F"/>
    <w:rsid w:val="00D36336"/>
    <w:rsid w:val="00D36503"/>
    <w:rsid w:val="00D3747A"/>
    <w:rsid w:val="00D37AEF"/>
    <w:rsid w:val="00D402CE"/>
    <w:rsid w:val="00D40338"/>
    <w:rsid w:val="00D41582"/>
    <w:rsid w:val="00D41B49"/>
    <w:rsid w:val="00D41F74"/>
    <w:rsid w:val="00D42083"/>
    <w:rsid w:val="00D423EF"/>
    <w:rsid w:val="00D42628"/>
    <w:rsid w:val="00D42945"/>
    <w:rsid w:val="00D42A62"/>
    <w:rsid w:val="00D43622"/>
    <w:rsid w:val="00D44178"/>
    <w:rsid w:val="00D44F16"/>
    <w:rsid w:val="00D4540F"/>
    <w:rsid w:val="00D45A16"/>
    <w:rsid w:val="00D466B3"/>
    <w:rsid w:val="00D46C29"/>
    <w:rsid w:val="00D47956"/>
    <w:rsid w:val="00D5015C"/>
    <w:rsid w:val="00D50B03"/>
    <w:rsid w:val="00D5141A"/>
    <w:rsid w:val="00D54F94"/>
    <w:rsid w:val="00D55B1B"/>
    <w:rsid w:val="00D56164"/>
    <w:rsid w:val="00D56782"/>
    <w:rsid w:val="00D5763D"/>
    <w:rsid w:val="00D6050C"/>
    <w:rsid w:val="00D60550"/>
    <w:rsid w:val="00D60CCC"/>
    <w:rsid w:val="00D61B7D"/>
    <w:rsid w:val="00D62043"/>
    <w:rsid w:val="00D62D29"/>
    <w:rsid w:val="00D6337F"/>
    <w:rsid w:val="00D65B7A"/>
    <w:rsid w:val="00D65EAB"/>
    <w:rsid w:val="00D6627E"/>
    <w:rsid w:val="00D6637A"/>
    <w:rsid w:val="00D66E42"/>
    <w:rsid w:val="00D70288"/>
    <w:rsid w:val="00D70810"/>
    <w:rsid w:val="00D71ED1"/>
    <w:rsid w:val="00D72C14"/>
    <w:rsid w:val="00D734C2"/>
    <w:rsid w:val="00D74731"/>
    <w:rsid w:val="00D75300"/>
    <w:rsid w:val="00D75A45"/>
    <w:rsid w:val="00D75BF3"/>
    <w:rsid w:val="00D75EC3"/>
    <w:rsid w:val="00D7611A"/>
    <w:rsid w:val="00D7668D"/>
    <w:rsid w:val="00D76ECF"/>
    <w:rsid w:val="00D77307"/>
    <w:rsid w:val="00D80360"/>
    <w:rsid w:val="00D805A3"/>
    <w:rsid w:val="00D80AA5"/>
    <w:rsid w:val="00D81C19"/>
    <w:rsid w:val="00D81F39"/>
    <w:rsid w:val="00D821BE"/>
    <w:rsid w:val="00D83481"/>
    <w:rsid w:val="00D844F3"/>
    <w:rsid w:val="00D850E3"/>
    <w:rsid w:val="00D85151"/>
    <w:rsid w:val="00D86B4F"/>
    <w:rsid w:val="00D87100"/>
    <w:rsid w:val="00D87E54"/>
    <w:rsid w:val="00D90594"/>
    <w:rsid w:val="00D9139F"/>
    <w:rsid w:val="00D9178D"/>
    <w:rsid w:val="00D9186A"/>
    <w:rsid w:val="00D91BD7"/>
    <w:rsid w:val="00D930A5"/>
    <w:rsid w:val="00D936DE"/>
    <w:rsid w:val="00D947E7"/>
    <w:rsid w:val="00D94DB3"/>
    <w:rsid w:val="00D95236"/>
    <w:rsid w:val="00D95571"/>
    <w:rsid w:val="00D95D1D"/>
    <w:rsid w:val="00D965F1"/>
    <w:rsid w:val="00D96C8E"/>
    <w:rsid w:val="00D971C8"/>
    <w:rsid w:val="00D979D6"/>
    <w:rsid w:val="00DA1122"/>
    <w:rsid w:val="00DA209C"/>
    <w:rsid w:val="00DA2F2E"/>
    <w:rsid w:val="00DA4307"/>
    <w:rsid w:val="00DA4876"/>
    <w:rsid w:val="00DA4D58"/>
    <w:rsid w:val="00DA50BF"/>
    <w:rsid w:val="00DA5D23"/>
    <w:rsid w:val="00DA5FC1"/>
    <w:rsid w:val="00DA7135"/>
    <w:rsid w:val="00DA7FE9"/>
    <w:rsid w:val="00DB1A87"/>
    <w:rsid w:val="00DB1E48"/>
    <w:rsid w:val="00DB2551"/>
    <w:rsid w:val="00DB371F"/>
    <w:rsid w:val="00DB5064"/>
    <w:rsid w:val="00DB56B0"/>
    <w:rsid w:val="00DB5B4D"/>
    <w:rsid w:val="00DB5EE8"/>
    <w:rsid w:val="00DB63D9"/>
    <w:rsid w:val="00DB77E8"/>
    <w:rsid w:val="00DC05F4"/>
    <w:rsid w:val="00DC075D"/>
    <w:rsid w:val="00DC1B62"/>
    <w:rsid w:val="00DC4AC8"/>
    <w:rsid w:val="00DC4F3F"/>
    <w:rsid w:val="00DC5091"/>
    <w:rsid w:val="00DC50ED"/>
    <w:rsid w:val="00DC56E6"/>
    <w:rsid w:val="00DC5D0B"/>
    <w:rsid w:val="00DC5E3E"/>
    <w:rsid w:val="00DC6BEA"/>
    <w:rsid w:val="00DC762D"/>
    <w:rsid w:val="00DD0D33"/>
    <w:rsid w:val="00DD2AE9"/>
    <w:rsid w:val="00DD4194"/>
    <w:rsid w:val="00DD4A9A"/>
    <w:rsid w:val="00DD6CEC"/>
    <w:rsid w:val="00DD6F88"/>
    <w:rsid w:val="00DD71DA"/>
    <w:rsid w:val="00DD7370"/>
    <w:rsid w:val="00DD7ACA"/>
    <w:rsid w:val="00DD7DAE"/>
    <w:rsid w:val="00DE04A8"/>
    <w:rsid w:val="00DE073E"/>
    <w:rsid w:val="00DE098A"/>
    <w:rsid w:val="00DE294A"/>
    <w:rsid w:val="00DE2BE0"/>
    <w:rsid w:val="00DE3E65"/>
    <w:rsid w:val="00DE480A"/>
    <w:rsid w:val="00DE5402"/>
    <w:rsid w:val="00DE576D"/>
    <w:rsid w:val="00DE5B08"/>
    <w:rsid w:val="00DE63B5"/>
    <w:rsid w:val="00DE7B90"/>
    <w:rsid w:val="00DF0CDD"/>
    <w:rsid w:val="00DF0F3A"/>
    <w:rsid w:val="00DF1137"/>
    <w:rsid w:val="00DF22AA"/>
    <w:rsid w:val="00DF37F5"/>
    <w:rsid w:val="00DF452B"/>
    <w:rsid w:val="00DF4DF4"/>
    <w:rsid w:val="00DF556E"/>
    <w:rsid w:val="00DF6448"/>
    <w:rsid w:val="00DF6F47"/>
    <w:rsid w:val="00DF704C"/>
    <w:rsid w:val="00E00472"/>
    <w:rsid w:val="00E005D1"/>
    <w:rsid w:val="00E010A9"/>
    <w:rsid w:val="00E01A03"/>
    <w:rsid w:val="00E01B2F"/>
    <w:rsid w:val="00E026CB"/>
    <w:rsid w:val="00E027B7"/>
    <w:rsid w:val="00E04021"/>
    <w:rsid w:val="00E044B2"/>
    <w:rsid w:val="00E05947"/>
    <w:rsid w:val="00E06070"/>
    <w:rsid w:val="00E063B5"/>
    <w:rsid w:val="00E074E2"/>
    <w:rsid w:val="00E12249"/>
    <w:rsid w:val="00E12DA4"/>
    <w:rsid w:val="00E14343"/>
    <w:rsid w:val="00E15702"/>
    <w:rsid w:val="00E15FF7"/>
    <w:rsid w:val="00E17421"/>
    <w:rsid w:val="00E203C0"/>
    <w:rsid w:val="00E20D64"/>
    <w:rsid w:val="00E22380"/>
    <w:rsid w:val="00E23285"/>
    <w:rsid w:val="00E235E7"/>
    <w:rsid w:val="00E23873"/>
    <w:rsid w:val="00E24382"/>
    <w:rsid w:val="00E24C27"/>
    <w:rsid w:val="00E25466"/>
    <w:rsid w:val="00E25F1F"/>
    <w:rsid w:val="00E26047"/>
    <w:rsid w:val="00E2642A"/>
    <w:rsid w:val="00E27D61"/>
    <w:rsid w:val="00E3076E"/>
    <w:rsid w:val="00E30A0F"/>
    <w:rsid w:val="00E30D62"/>
    <w:rsid w:val="00E30F76"/>
    <w:rsid w:val="00E3132C"/>
    <w:rsid w:val="00E324A5"/>
    <w:rsid w:val="00E32574"/>
    <w:rsid w:val="00E32C89"/>
    <w:rsid w:val="00E3308E"/>
    <w:rsid w:val="00E33474"/>
    <w:rsid w:val="00E3379E"/>
    <w:rsid w:val="00E34474"/>
    <w:rsid w:val="00E34568"/>
    <w:rsid w:val="00E354A8"/>
    <w:rsid w:val="00E364B9"/>
    <w:rsid w:val="00E3654D"/>
    <w:rsid w:val="00E40021"/>
    <w:rsid w:val="00E402F5"/>
    <w:rsid w:val="00E4039D"/>
    <w:rsid w:val="00E405E2"/>
    <w:rsid w:val="00E41408"/>
    <w:rsid w:val="00E416E5"/>
    <w:rsid w:val="00E427B2"/>
    <w:rsid w:val="00E42C44"/>
    <w:rsid w:val="00E435DF"/>
    <w:rsid w:val="00E46656"/>
    <w:rsid w:val="00E46973"/>
    <w:rsid w:val="00E469F8"/>
    <w:rsid w:val="00E4713F"/>
    <w:rsid w:val="00E4755E"/>
    <w:rsid w:val="00E47848"/>
    <w:rsid w:val="00E47BB5"/>
    <w:rsid w:val="00E503A2"/>
    <w:rsid w:val="00E505CB"/>
    <w:rsid w:val="00E5061A"/>
    <w:rsid w:val="00E51410"/>
    <w:rsid w:val="00E51CDC"/>
    <w:rsid w:val="00E5216A"/>
    <w:rsid w:val="00E52EB4"/>
    <w:rsid w:val="00E5414B"/>
    <w:rsid w:val="00E54953"/>
    <w:rsid w:val="00E54BCF"/>
    <w:rsid w:val="00E54C93"/>
    <w:rsid w:val="00E5557E"/>
    <w:rsid w:val="00E5662A"/>
    <w:rsid w:val="00E5665C"/>
    <w:rsid w:val="00E5789C"/>
    <w:rsid w:val="00E602F0"/>
    <w:rsid w:val="00E60988"/>
    <w:rsid w:val="00E60C37"/>
    <w:rsid w:val="00E6103D"/>
    <w:rsid w:val="00E615AB"/>
    <w:rsid w:val="00E6210F"/>
    <w:rsid w:val="00E62230"/>
    <w:rsid w:val="00E62704"/>
    <w:rsid w:val="00E628E3"/>
    <w:rsid w:val="00E63A20"/>
    <w:rsid w:val="00E63CF6"/>
    <w:rsid w:val="00E648E3"/>
    <w:rsid w:val="00E654D2"/>
    <w:rsid w:val="00E66DA1"/>
    <w:rsid w:val="00E718F9"/>
    <w:rsid w:val="00E726EF"/>
    <w:rsid w:val="00E72BE8"/>
    <w:rsid w:val="00E73E1B"/>
    <w:rsid w:val="00E7457B"/>
    <w:rsid w:val="00E74C32"/>
    <w:rsid w:val="00E75456"/>
    <w:rsid w:val="00E759D7"/>
    <w:rsid w:val="00E75A70"/>
    <w:rsid w:val="00E76324"/>
    <w:rsid w:val="00E7774D"/>
    <w:rsid w:val="00E77A86"/>
    <w:rsid w:val="00E80C85"/>
    <w:rsid w:val="00E80FE0"/>
    <w:rsid w:val="00E81593"/>
    <w:rsid w:val="00E82D8A"/>
    <w:rsid w:val="00E8414D"/>
    <w:rsid w:val="00E84294"/>
    <w:rsid w:val="00E84EB6"/>
    <w:rsid w:val="00E85635"/>
    <w:rsid w:val="00E85B2B"/>
    <w:rsid w:val="00E866DD"/>
    <w:rsid w:val="00E871DC"/>
    <w:rsid w:val="00E87A96"/>
    <w:rsid w:val="00E87B69"/>
    <w:rsid w:val="00E903BB"/>
    <w:rsid w:val="00E90A92"/>
    <w:rsid w:val="00E917D1"/>
    <w:rsid w:val="00E92A8F"/>
    <w:rsid w:val="00E9346E"/>
    <w:rsid w:val="00E93493"/>
    <w:rsid w:val="00E93BC5"/>
    <w:rsid w:val="00E93FD6"/>
    <w:rsid w:val="00E941A5"/>
    <w:rsid w:val="00E945B5"/>
    <w:rsid w:val="00E94855"/>
    <w:rsid w:val="00E9702B"/>
    <w:rsid w:val="00E9763E"/>
    <w:rsid w:val="00E976C1"/>
    <w:rsid w:val="00E97955"/>
    <w:rsid w:val="00E97FC1"/>
    <w:rsid w:val="00EA0606"/>
    <w:rsid w:val="00EA07AC"/>
    <w:rsid w:val="00EA1670"/>
    <w:rsid w:val="00EA1990"/>
    <w:rsid w:val="00EA2B54"/>
    <w:rsid w:val="00EA3483"/>
    <w:rsid w:val="00EA3B92"/>
    <w:rsid w:val="00EA3C42"/>
    <w:rsid w:val="00EA4A1A"/>
    <w:rsid w:val="00EA4F05"/>
    <w:rsid w:val="00EA4FDE"/>
    <w:rsid w:val="00EA55C8"/>
    <w:rsid w:val="00EA5977"/>
    <w:rsid w:val="00EB0612"/>
    <w:rsid w:val="00EB0E2A"/>
    <w:rsid w:val="00EB0E3A"/>
    <w:rsid w:val="00EB103D"/>
    <w:rsid w:val="00EB16F5"/>
    <w:rsid w:val="00EB19D6"/>
    <w:rsid w:val="00EB1A4B"/>
    <w:rsid w:val="00EB2591"/>
    <w:rsid w:val="00EB3AF7"/>
    <w:rsid w:val="00EB4D5C"/>
    <w:rsid w:val="00EB5067"/>
    <w:rsid w:val="00EB5781"/>
    <w:rsid w:val="00EB6FEE"/>
    <w:rsid w:val="00EB78AD"/>
    <w:rsid w:val="00EC1606"/>
    <w:rsid w:val="00EC171E"/>
    <w:rsid w:val="00EC18FD"/>
    <w:rsid w:val="00EC2D3F"/>
    <w:rsid w:val="00EC3C5A"/>
    <w:rsid w:val="00EC490F"/>
    <w:rsid w:val="00EC5C78"/>
    <w:rsid w:val="00EC6085"/>
    <w:rsid w:val="00EC6E23"/>
    <w:rsid w:val="00EC7090"/>
    <w:rsid w:val="00EC7898"/>
    <w:rsid w:val="00EC78E9"/>
    <w:rsid w:val="00EC79CA"/>
    <w:rsid w:val="00EC7F44"/>
    <w:rsid w:val="00ED119C"/>
    <w:rsid w:val="00ED1840"/>
    <w:rsid w:val="00ED1E8C"/>
    <w:rsid w:val="00ED28A2"/>
    <w:rsid w:val="00ED2915"/>
    <w:rsid w:val="00ED2AB1"/>
    <w:rsid w:val="00ED2BCE"/>
    <w:rsid w:val="00ED2BE5"/>
    <w:rsid w:val="00ED30C1"/>
    <w:rsid w:val="00ED5159"/>
    <w:rsid w:val="00ED51ED"/>
    <w:rsid w:val="00ED6F5B"/>
    <w:rsid w:val="00ED7B24"/>
    <w:rsid w:val="00EE0464"/>
    <w:rsid w:val="00EE13E5"/>
    <w:rsid w:val="00EE1483"/>
    <w:rsid w:val="00EE158D"/>
    <w:rsid w:val="00EE16ED"/>
    <w:rsid w:val="00EE1B97"/>
    <w:rsid w:val="00EE2654"/>
    <w:rsid w:val="00EE323A"/>
    <w:rsid w:val="00EE33BC"/>
    <w:rsid w:val="00EE3703"/>
    <w:rsid w:val="00EE377A"/>
    <w:rsid w:val="00EE39E8"/>
    <w:rsid w:val="00EE3A38"/>
    <w:rsid w:val="00EE51A9"/>
    <w:rsid w:val="00EE5FB2"/>
    <w:rsid w:val="00EE60BE"/>
    <w:rsid w:val="00EE7645"/>
    <w:rsid w:val="00EF000C"/>
    <w:rsid w:val="00EF0FD2"/>
    <w:rsid w:val="00EF1973"/>
    <w:rsid w:val="00EF2F30"/>
    <w:rsid w:val="00EF3075"/>
    <w:rsid w:val="00EF524A"/>
    <w:rsid w:val="00EF535B"/>
    <w:rsid w:val="00EF5AB2"/>
    <w:rsid w:val="00EF5FAC"/>
    <w:rsid w:val="00EF6986"/>
    <w:rsid w:val="00EF7BE4"/>
    <w:rsid w:val="00F00689"/>
    <w:rsid w:val="00F009E8"/>
    <w:rsid w:val="00F015E6"/>
    <w:rsid w:val="00F02087"/>
    <w:rsid w:val="00F0251F"/>
    <w:rsid w:val="00F02A80"/>
    <w:rsid w:val="00F0303A"/>
    <w:rsid w:val="00F03384"/>
    <w:rsid w:val="00F03F0B"/>
    <w:rsid w:val="00F04167"/>
    <w:rsid w:val="00F0446C"/>
    <w:rsid w:val="00F04984"/>
    <w:rsid w:val="00F0576C"/>
    <w:rsid w:val="00F07170"/>
    <w:rsid w:val="00F07CD4"/>
    <w:rsid w:val="00F103E9"/>
    <w:rsid w:val="00F1101E"/>
    <w:rsid w:val="00F112B9"/>
    <w:rsid w:val="00F11EC4"/>
    <w:rsid w:val="00F12092"/>
    <w:rsid w:val="00F133EC"/>
    <w:rsid w:val="00F14240"/>
    <w:rsid w:val="00F14518"/>
    <w:rsid w:val="00F14F5D"/>
    <w:rsid w:val="00F16AB6"/>
    <w:rsid w:val="00F17E9E"/>
    <w:rsid w:val="00F20AFF"/>
    <w:rsid w:val="00F222F8"/>
    <w:rsid w:val="00F22AD5"/>
    <w:rsid w:val="00F23637"/>
    <w:rsid w:val="00F2577E"/>
    <w:rsid w:val="00F25943"/>
    <w:rsid w:val="00F262E3"/>
    <w:rsid w:val="00F26F80"/>
    <w:rsid w:val="00F27425"/>
    <w:rsid w:val="00F27892"/>
    <w:rsid w:val="00F27927"/>
    <w:rsid w:val="00F30622"/>
    <w:rsid w:val="00F31056"/>
    <w:rsid w:val="00F310CF"/>
    <w:rsid w:val="00F31623"/>
    <w:rsid w:val="00F32871"/>
    <w:rsid w:val="00F332C1"/>
    <w:rsid w:val="00F33E54"/>
    <w:rsid w:val="00F349B8"/>
    <w:rsid w:val="00F36084"/>
    <w:rsid w:val="00F3644C"/>
    <w:rsid w:val="00F36D09"/>
    <w:rsid w:val="00F375EB"/>
    <w:rsid w:val="00F37EF2"/>
    <w:rsid w:val="00F40407"/>
    <w:rsid w:val="00F41011"/>
    <w:rsid w:val="00F415BA"/>
    <w:rsid w:val="00F42544"/>
    <w:rsid w:val="00F427F8"/>
    <w:rsid w:val="00F43218"/>
    <w:rsid w:val="00F437D7"/>
    <w:rsid w:val="00F43B5F"/>
    <w:rsid w:val="00F43D1B"/>
    <w:rsid w:val="00F44EA0"/>
    <w:rsid w:val="00F51F21"/>
    <w:rsid w:val="00F55607"/>
    <w:rsid w:val="00F55AEB"/>
    <w:rsid w:val="00F56801"/>
    <w:rsid w:val="00F57910"/>
    <w:rsid w:val="00F57D27"/>
    <w:rsid w:val="00F606BA"/>
    <w:rsid w:val="00F608E5"/>
    <w:rsid w:val="00F60B1D"/>
    <w:rsid w:val="00F613C4"/>
    <w:rsid w:val="00F61BA8"/>
    <w:rsid w:val="00F61F19"/>
    <w:rsid w:val="00F63463"/>
    <w:rsid w:val="00F63B3F"/>
    <w:rsid w:val="00F653B9"/>
    <w:rsid w:val="00F655EF"/>
    <w:rsid w:val="00F655F0"/>
    <w:rsid w:val="00F65AC2"/>
    <w:rsid w:val="00F65BB3"/>
    <w:rsid w:val="00F66019"/>
    <w:rsid w:val="00F66BC0"/>
    <w:rsid w:val="00F66C37"/>
    <w:rsid w:val="00F67053"/>
    <w:rsid w:val="00F7006C"/>
    <w:rsid w:val="00F70CB5"/>
    <w:rsid w:val="00F71131"/>
    <w:rsid w:val="00F71519"/>
    <w:rsid w:val="00F721E4"/>
    <w:rsid w:val="00F73359"/>
    <w:rsid w:val="00F738D6"/>
    <w:rsid w:val="00F73A0C"/>
    <w:rsid w:val="00F74162"/>
    <w:rsid w:val="00F74451"/>
    <w:rsid w:val="00F744EE"/>
    <w:rsid w:val="00F74F23"/>
    <w:rsid w:val="00F75C71"/>
    <w:rsid w:val="00F75EC7"/>
    <w:rsid w:val="00F76440"/>
    <w:rsid w:val="00F76A16"/>
    <w:rsid w:val="00F76D2D"/>
    <w:rsid w:val="00F76E73"/>
    <w:rsid w:val="00F76EF9"/>
    <w:rsid w:val="00F776BE"/>
    <w:rsid w:val="00F77C1C"/>
    <w:rsid w:val="00F77D6E"/>
    <w:rsid w:val="00F8069D"/>
    <w:rsid w:val="00F81D45"/>
    <w:rsid w:val="00F82E24"/>
    <w:rsid w:val="00F8312A"/>
    <w:rsid w:val="00F84510"/>
    <w:rsid w:val="00F84C2C"/>
    <w:rsid w:val="00F84DB0"/>
    <w:rsid w:val="00F8559D"/>
    <w:rsid w:val="00F869FB"/>
    <w:rsid w:val="00F8729A"/>
    <w:rsid w:val="00F87443"/>
    <w:rsid w:val="00F87C40"/>
    <w:rsid w:val="00F93163"/>
    <w:rsid w:val="00F93C34"/>
    <w:rsid w:val="00F942AE"/>
    <w:rsid w:val="00F94486"/>
    <w:rsid w:val="00F95291"/>
    <w:rsid w:val="00F955C7"/>
    <w:rsid w:val="00F95686"/>
    <w:rsid w:val="00F9582D"/>
    <w:rsid w:val="00F96291"/>
    <w:rsid w:val="00F97CA0"/>
    <w:rsid w:val="00FA08DC"/>
    <w:rsid w:val="00FA0EBF"/>
    <w:rsid w:val="00FA1A20"/>
    <w:rsid w:val="00FA1F75"/>
    <w:rsid w:val="00FA35A3"/>
    <w:rsid w:val="00FA3A7E"/>
    <w:rsid w:val="00FA413B"/>
    <w:rsid w:val="00FA4339"/>
    <w:rsid w:val="00FA43B8"/>
    <w:rsid w:val="00FA5312"/>
    <w:rsid w:val="00FA5C40"/>
    <w:rsid w:val="00FA60DE"/>
    <w:rsid w:val="00FA6953"/>
    <w:rsid w:val="00FA7176"/>
    <w:rsid w:val="00FA717F"/>
    <w:rsid w:val="00FA73EF"/>
    <w:rsid w:val="00FB0B23"/>
    <w:rsid w:val="00FB108C"/>
    <w:rsid w:val="00FB1568"/>
    <w:rsid w:val="00FB1F23"/>
    <w:rsid w:val="00FB30C7"/>
    <w:rsid w:val="00FB39B4"/>
    <w:rsid w:val="00FB51CC"/>
    <w:rsid w:val="00FB5281"/>
    <w:rsid w:val="00FB704D"/>
    <w:rsid w:val="00FC00FA"/>
    <w:rsid w:val="00FC032F"/>
    <w:rsid w:val="00FC069D"/>
    <w:rsid w:val="00FC0D81"/>
    <w:rsid w:val="00FC1591"/>
    <w:rsid w:val="00FC38FC"/>
    <w:rsid w:val="00FC3DB7"/>
    <w:rsid w:val="00FC4693"/>
    <w:rsid w:val="00FC5716"/>
    <w:rsid w:val="00FC5C76"/>
    <w:rsid w:val="00FC757E"/>
    <w:rsid w:val="00FC7657"/>
    <w:rsid w:val="00FC7FD1"/>
    <w:rsid w:val="00FD0700"/>
    <w:rsid w:val="00FD077D"/>
    <w:rsid w:val="00FD0D4D"/>
    <w:rsid w:val="00FD19F1"/>
    <w:rsid w:val="00FD1CD9"/>
    <w:rsid w:val="00FD2514"/>
    <w:rsid w:val="00FD29EE"/>
    <w:rsid w:val="00FD3173"/>
    <w:rsid w:val="00FD3DE1"/>
    <w:rsid w:val="00FD473E"/>
    <w:rsid w:val="00FD4EC1"/>
    <w:rsid w:val="00FD58E3"/>
    <w:rsid w:val="00FD5901"/>
    <w:rsid w:val="00FD6F25"/>
    <w:rsid w:val="00FD741E"/>
    <w:rsid w:val="00FE0984"/>
    <w:rsid w:val="00FE0B44"/>
    <w:rsid w:val="00FE1156"/>
    <w:rsid w:val="00FE11FF"/>
    <w:rsid w:val="00FE1CB1"/>
    <w:rsid w:val="00FE2DBC"/>
    <w:rsid w:val="00FE349B"/>
    <w:rsid w:val="00FE408A"/>
    <w:rsid w:val="00FE5463"/>
    <w:rsid w:val="00FE5F94"/>
    <w:rsid w:val="00FE6F32"/>
    <w:rsid w:val="00FE70F0"/>
    <w:rsid w:val="00FE79E3"/>
    <w:rsid w:val="00FE7DCE"/>
    <w:rsid w:val="00FF0B57"/>
    <w:rsid w:val="00FF1578"/>
    <w:rsid w:val="00FF1CCB"/>
    <w:rsid w:val="00FF3219"/>
    <w:rsid w:val="00FF355A"/>
    <w:rsid w:val="00FF3E37"/>
    <w:rsid w:val="00FF43F6"/>
    <w:rsid w:val="00FF4689"/>
    <w:rsid w:val="00FF4D42"/>
    <w:rsid w:val="00FF6AAF"/>
    <w:rsid w:val="00FF6DF1"/>
    <w:rsid w:val="00FF736A"/>
    <w:rsid w:val="00FF7A3D"/>
    <w:rsid w:val="00FF7B4D"/>
    <w:rsid w:val="00FF7E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E525C"/>
  <w15:chartTrackingRefBased/>
  <w15:docId w15:val="{168E49FC-F42A-8F44-A95A-FD6761158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13E"/>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7D6E"/>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77D6E"/>
    <w:rPr>
      <w:sz w:val="22"/>
      <w:szCs w:val="22"/>
    </w:rPr>
  </w:style>
  <w:style w:type="paragraph" w:styleId="Footer">
    <w:name w:val="footer"/>
    <w:basedOn w:val="Normal"/>
    <w:link w:val="FooterChar"/>
    <w:uiPriority w:val="99"/>
    <w:unhideWhenUsed/>
    <w:rsid w:val="00F77D6E"/>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77D6E"/>
    <w:rPr>
      <w:sz w:val="22"/>
      <w:szCs w:val="22"/>
    </w:rPr>
  </w:style>
  <w:style w:type="character" w:styleId="PageNumber">
    <w:name w:val="page number"/>
    <w:basedOn w:val="DefaultParagraphFont"/>
    <w:uiPriority w:val="99"/>
    <w:semiHidden/>
    <w:unhideWhenUsed/>
    <w:rsid w:val="00F77D6E"/>
  </w:style>
  <w:style w:type="paragraph" w:styleId="Bibliography">
    <w:name w:val="Bibliography"/>
    <w:basedOn w:val="Normal"/>
    <w:next w:val="Normal"/>
    <w:uiPriority w:val="37"/>
    <w:unhideWhenUsed/>
    <w:rsid w:val="005B021A"/>
    <w:pPr>
      <w:tabs>
        <w:tab w:val="left" w:pos="500"/>
      </w:tabs>
      <w:spacing w:after="240"/>
      <w:ind w:left="504" w:hanging="504"/>
    </w:pPr>
    <w:rPr>
      <w:rFonts w:asciiTheme="minorHAnsi" w:eastAsiaTheme="minorHAnsi" w:hAnsiTheme="minorHAnsi" w:cstheme="minorBidi"/>
      <w:sz w:val="22"/>
      <w:szCs w:val="22"/>
    </w:rPr>
  </w:style>
  <w:style w:type="table" w:styleId="TableGrid">
    <w:name w:val="Table Grid"/>
    <w:basedOn w:val="TableNormal"/>
    <w:uiPriority w:val="39"/>
    <w:rsid w:val="00543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76533"/>
    <w:rPr>
      <w:sz w:val="16"/>
      <w:szCs w:val="16"/>
    </w:rPr>
  </w:style>
  <w:style w:type="paragraph" w:styleId="CommentText">
    <w:name w:val="annotation text"/>
    <w:basedOn w:val="Normal"/>
    <w:link w:val="CommentTextChar"/>
    <w:uiPriority w:val="99"/>
    <w:unhideWhenUsed/>
    <w:rsid w:val="00176533"/>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176533"/>
    <w:rPr>
      <w:sz w:val="20"/>
      <w:szCs w:val="20"/>
    </w:rPr>
  </w:style>
  <w:style w:type="paragraph" w:styleId="CommentSubject">
    <w:name w:val="annotation subject"/>
    <w:basedOn w:val="CommentText"/>
    <w:next w:val="CommentText"/>
    <w:link w:val="CommentSubjectChar"/>
    <w:uiPriority w:val="99"/>
    <w:semiHidden/>
    <w:unhideWhenUsed/>
    <w:rsid w:val="00176533"/>
    <w:rPr>
      <w:b/>
      <w:bCs/>
    </w:rPr>
  </w:style>
  <w:style w:type="character" w:customStyle="1" w:styleId="CommentSubjectChar">
    <w:name w:val="Comment Subject Char"/>
    <w:basedOn w:val="CommentTextChar"/>
    <w:link w:val="CommentSubject"/>
    <w:uiPriority w:val="99"/>
    <w:semiHidden/>
    <w:rsid w:val="00176533"/>
    <w:rPr>
      <w:b/>
      <w:bCs/>
      <w:sz w:val="20"/>
      <w:szCs w:val="20"/>
    </w:rPr>
  </w:style>
  <w:style w:type="paragraph" w:styleId="BalloonText">
    <w:name w:val="Balloon Text"/>
    <w:basedOn w:val="Normal"/>
    <w:link w:val="BalloonTextChar"/>
    <w:uiPriority w:val="99"/>
    <w:semiHidden/>
    <w:unhideWhenUsed/>
    <w:rsid w:val="00176533"/>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176533"/>
    <w:rPr>
      <w:rFonts w:ascii="Segoe UI" w:hAnsi="Segoe UI" w:cs="Segoe UI"/>
      <w:sz w:val="18"/>
      <w:szCs w:val="18"/>
    </w:rPr>
  </w:style>
  <w:style w:type="paragraph" w:styleId="ListParagraph">
    <w:name w:val="List Paragraph"/>
    <w:basedOn w:val="Normal"/>
    <w:uiPriority w:val="34"/>
    <w:qFormat/>
    <w:rsid w:val="001378BD"/>
    <w:pPr>
      <w:ind w:left="720"/>
      <w:contextualSpacing/>
    </w:pPr>
  </w:style>
  <w:style w:type="paragraph" w:styleId="NormalWeb">
    <w:name w:val="Normal (Web)"/>
    <w:basedOn w:val="Normal"/>
    <w:uiPriority w:val="99"/>
    <w:unhideWhenUsed/>
    <w:rsid w:val="00A458D3"/>
    <w:pPr>
      <w:spacing w:before="100" w:beforeAutospacing="1" w:after="100" w:afterAutospacing="1"/>
    </w:pPr>
  </w:style>
  <w:style w:type="character" w:styleId="PlaceholderText">
    <w:name w:val="Placeholder Text"/>
    <w:basedOn w:val="DefaultParagraphFont"/>
    <w:uiPriority w:val="99"/>
    <w:semiHidden/>
    <w:rsid w:val="0064297D"/>
    <w:rPr>
      <w:color w:val="808080"/>
    </w:rPr>
  </w:style>
  <w:style w:type="paragraph" w:styleId="FootnoteText">
    <w:name w:val="footnote text"/>
    <w:basedOn w:val="Normal"/>
    <w:link w:val="FootnoteTextChar"/>
    <w:uiPriority w:val="99"/>
    <w:unhideWhenUsed/>
    <w:rsid w:val="00E32C89"/>
    <w:rPr>
      <w:sz w:val="20"/>
      <w:szCs w:val="20"/>
    </w:rPr>
  </w:style>
  <w:style w:type="character" w:customStyle="1" w:styleId="FootnoteTextChar">
    <w:name w:val="Footnote Text Char"/>
    <w:basedOn w:val="DefaultParagraphFont"/>
    <w:link w:val="FootnoteText"/>
    <w:uiPriority w:val="99"/>
    <w:rsid w:val="00E32C8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E32C89"/>
    <w:rPr>
      <w:vertAlign w:val="superscript"/>
    </w:rPr>
  </w:style>
  <w:style w:type="character" w:styleId="EndnoteReference">
    <w:name w:val="endnote reference"/>
    <w:basedOn w:val="DefaultParagraphFont"/>
    <w:uiPriority w:val="99"/>
    <w:semiHidden/>
    <w:unhideWhenUsed/>
    <w:rsid w:val="00747453"/>
    <w:rPr>
      <w:vertAlign w:val="superscript"/>
    </w:rPr>
  </w:style>
  <w:style w:type="paragraph" w:styleId="NoSpacing">
    <w:name w:val="No Spacing"/>
    <w:uiPriority w:val="1"/>
    <w:qFormat/>
    <w:rsid w:val="00CA6CEC"/>
    <w:rPr>
      <w:rFonts w:ascii="Times New Roman" w:eastAsia="Times New Roman" w:hAnsi="Times New Roman" w:cs="Times New Roman"/>
    </w:rPr>
  </w:style>
  <w:style w:type="paragraph" w:styleId="Revision">
    <w:name w:val="Revision"/>
    <w:hidden/>
    <w:uiPriority w:val="99"/>
    <w:semiHidden/>
    <w:rsid w:val="00AD3541"/>
    <w:rPr>
      <w:rFonts w:ascii="Times New Roman" w:eastAsia="Times New Roman" w:hAnsi="Times New Roman" w:cs="Times New Roman"/>
    </w:rPr>
  </w:style>
  <w:style w:type="character" w:styleId="Hyperlink">
    <w:name w:val="Hyperlink"/>
    <w:basedOn w:val="DefaultParagraphFont"/>
    <w:uiPriority w:val="99"/>
    <w:unhideWhenUsed/>
    <w:rsid w:val="00C261D9"/>
    <w:rPr>
      <w:color w:val="0563C1" w:themeColor="hyperlink"/>
      <w:u w:val="single"/>
    </w:rPr>
  </w:style>
  <w:style w:type="character" w:styleId="UnresolvedMention">
    <w:name w:val="Unresolved Mention"/>
    <w:basedOn w:val="DefaultParagraphFont"/>
    <w:uiPriority w:val="99"/>
    <w:semiHidden/>
    <w:unhideWhenUsed/>
    <w:rsid w:val="00C261D9"/>
    <w:rPr>
      <w:color w:val="605E5C"/>
      <w:shd w:val="clear" w:color="auto" w:fill="E1DFDD"/>
    </w:rPr>
  </w:style>
  <w:style w:type="paragraph" w:styleId="HTMLPreformatted">
    <w:name w:val="HTML Preformatted"/>
    <w:basedOn w:val="Normal"/>
    <w:link w:val="HTMLPreformattedChar"/>
    <w:uiPriority w:val="99"/>
    <w:semiHidden/>
    <w:unhideWhenUsed/>
    <w:rsid w:val="003A2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A292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04880">
      <w:bodyDiv w:val="1"/>
      <w:marLeft w:val="0"/>
      <w:marRight w:val="0"/>
      <w:marTop w:val="0"/>
      <w:marBottom w:val="0"/>
      <w:divBdr>
        <w:top w:val="none" w:sz="0" w:space="0" w:color="auto"/>
        <w:left w:val="none" w:sz="0" w:space="0" w:color="auto"/>
        <w:bottom w:val="none" w:sz="0" w:space="0" w:color="auto"/>
        <w:right w:val="none" w:sz="0" w:space="0" w:color="auto"/>
      </w:divBdr>
    </w:div>
    <w:div w:id="65080481">
      <w:bodyDiv w:val="1"/>
      <w:marLeft w:val="0"/>
      <w:marRight w:val="0"/>
      <w:marTop w:val="0"/>
      <w:marBottom w:val="0"/>
      <w:divBdr>
        <w:top w:val="none" w:sz="0" w:space="0" w:color="auto"/>
        <w:left w:val="none" w:sz="0" w:space="0" w:color="auto"/>
        <w:bottom w:val="none" w:sz="0" w:space="0" w:color="auto"/>
        <w:right w:val="none" w:sz="0" w:space="0" w:color="auto"/>
      </w:divBdr>
      <w:divsChild>
        <w:div w:id="1251699259">
          <w:marLeft w:val="0"/>
          <w:marRight w:val="0"/>
          <w:marTop w:val="0"/>
          <w:marBottom w:val="0"/>
          <w:divBdr>
            <w:top w:val="none" w:sz="0" w:space="0" w:color="auto"/>
            <w:left w:val="none" w:sz="0" w:space="0" w:color="auto"/>
            <w:bottom w:val="none" w:sz="0" w:space="0" w:color="auto"/>
            <w:right w:val="none" w:sz="0" w:space="0" w:color="auto"/>
          </w:divBdr>
          <w:divsChild>
            <w:div w:id="621304870">
              <w:marLeft w:val="0"/>
              <w:marRight w:val="0"/>
              <w:marTop w:val="0"/>
              <w:marBottom w:val="0"/>
              <w:divBdr>
                <w:top w:val="none" w:sz="0" w:space="0" w:color="auto"/>
                <w:left w:val="none" w:sz="0" w:space="0" w:color="auto"/>
                <w:bottom w:val="none" w:sz="0" w:space="0" w:color="auto"/>
                <w:right w:val="none" w:sz="0" w:space="0" w:color="auto"/>
              </w:divBdr>
              <w:divsChild>
                <w:div w:id="16398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8840">
      <w:bodyDiv w:val="1"/>
      <w:marLeft w:val="0"/>
      <w:marRight w:val="0"/>
      <w:marTop w:val="0"/>
      <w:marBottom w:val="0"/>
      <w:divBdr>
        <w:top w:val="none" w:sz="0" w:space="0" w:color="auto"/>
        <w:left w:val="none" w:sz="0" w:space="0" w:color="auto"/>
        <w:bottom w:val="none" w:sz="0" w:space="0" w:color="auto"/>
        <w:right w:val="none" w:sz="0" w:space="0" w:color="auto"/>
      </w:divBdr>
      <w:divsChild>
        <w:div w:id="1460109057">
          <w:marLeft w:val="0"/>
          <w:marRight w:val="0"/>
          <w:marTop w:val="0"/>
          <w:marBottom w:val="0"/>
          <w:divBdr>
            <w:top w:val="none" w:sz="0" w:space="0" w:color="auto"/>
            <w:left w:val="none" w:sz="0" w:space="0" w:color="auto"/>
            <w:bottom w:val="none" w:sz="0" w:space="0" w:color="auto"/>
            <w:right w:val="none" w:sz="0" w:space="0" w:color="auto"/>
          </w:divBdr>
          <w:divsChild>
            <w:div w:id="818107493">
              <w:marLeft w:val="0"/>
              <w:marRight w:val="0"/>
              <w:marTop w:val="0"/>
              <w:marBottom w:val="0"/>
              <w:divBdr>
                <w:top w:val="none" w:sz="0" w:space="0" w:color="auto"/>
                <w:left w:val="none" w:sz="0" w:space="0" w:color="auto"/>
                <w:bottom w:val="none" w:sz="0" w:space="0" w:color="auto"/>
                <w:right w:val="none" w:sz="0" w:space="0" w:color="auto"/>
              </w:divBdr>
              <w:divsChild>
                <w:div w:id="31071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26146">
      <w:bodyDiv w:val="1"/>
      <w:marLeft w:val="0"/>
      <w:marRight w:val="0"/>
      <w:marTop w:val="0"/>
      <w:marBottom w:val="0"/>
      <w:divBdr>
        <w:top w:val="none" w:sz="0" w:space="0" w:color="auto"/>
        <w:left w:val="none" w:sz="0" w:space="0" w:color="auto"/>
        <w:bottom w:val="none" w:sz="0" w:space="0" w:color="auto"/>
        <w:right w:val="none" w:sz="0" w:space="0" w:color="auto"/>
      </w:divBdr>
    </w:div>
    <w:div w:id="253052132">
      <w:bodyDiv w:val="1"/>
      <w:marLeft w:val="0"/>
      <w:marRight w:val="0"/>
      <w:marTop w:val="0"/>
      <w:marBottom w:val="0"/>
      <w:divBdr>
        <w:top w:val="none" w:sz="0" w:space="0" w:color="auto"/>
        <w:left w:val="none" w:sz="0" w:space="0" w:color="auto"/>
        <w:bottom w:val="none" w:sz="0" w:space="0" w:color="auto"/>
        <w:right w:val="none" w:sz="0" w:space="0" w:color="auto"/>
      </w:divBdr>
      <w:divsChild>
        <w:div w:id="1939946534">
          <w:marLeft w:val="480"/>
          <w:marRight w:val="0"/>
          <w:marTop w:val="0"/>
          <w:marBottom w:val="0"/>
          <w:divBdr>
            <w:top w:val="none" w:sz="0" w:space="0" w:color="auto"/>
            <w:left w:val="none" w:sz="0" w:space="0" w:color="auto"/>
            <w:bottom w:val="none" w:sz="0" w:space="0" w:color="auto"/>
            <w:right w:val="none" w:sz="0" w:space="0" w:color="auto"/>
          </w:divBdr>
          <w:divsChild>
            <w:div w:id="192965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371820">
      <w:bodyDiv w:val="1"/>
      <w:marLeft w:val="0"/>
      <w:marRight w:val="0"/>
      <w:marTop w:val="0"/>
      <w:marBottom w:val="0"/>
      <w:divBdr>
        <w:top w:val="none" w:sz="0" w:space="0" w:color="auto"/>
        <w:left w:val="none" w:sz="0" w:space="0" w:color="auto"/>
        <w:bottom w:val="none" w:sz="0" w:space="0" w:color="auto"/>
        <w:right w:val="none" w:sz="0" w:space="0" w:color="auto"/>
      </w:divBdr>
    </w:div>
    <w:div w:id="456993425">
      <w:bodyDiv w:val="1"/>
      <w:marLeft w:val="0"/>
      <w:marRight w:val="0"/>
      <w:marTop w:val="0"/>
      <w:marBottom w:val="0"/>
      <w:divBdr>
        <w:top w:val="none" w:sz="0" w:space="0" w:color="auto"/>
        <w:left w:val="none" w:sz="0" w:space="0" w:color="auto"/>
        <w:bottom w:val="none" w:sz="0" w:space="0" w:color="auto"/>
        <w:right w:val="none" w:sz="0" w:space="0" w:color="auto"/>
      </w:divBdr>
      <w:divsChild>
        <w:div w:id="1974289603">
          <w:marLeft w:val="0"/>
          <w:marRight w:val="0"/>
          <w:marTop w:val="0"/>
          <w:marBottom w:val="0"/>
          <w:divBdr>
            <w:top w:val="none" w:sz="0" w:space="0" w:color="auto"/>
            <w:left w:val="none" w:sz="0" w:space="0" w:color="auto"/>
            <w:bottom w:val="none" w:sz="0" w:space="0" w:color="auto"/>
            <w:right w:val="none" w:sz="0" w:space="0" w:color="auto"/>
          </w:divBdr>
          <w:divsChild>
            <w:div w:id="247151556">
              <w:marLeft w:val="0"/>
              <w:marRight w:val="0"/>
              <w:marTop w:val="0"/>
              <w:marBottom w:val="0"/>
              <w:divBdr>
                <w:top w:val="none" w:sz="0" w:space="0" w:color="auto"/>
                <w:left w:val="none" w:sz="0" w:space="0" w:color="auto"/>
                <w:bottom w:val="none" w:sz="0" w:space="0" w:color="auto"/>
                <w:right w:val="none" w:sz="0" w:space="0" w:color="auto"/>
              </w:divBdr>
              <w:divsChild>
                <w:div w:id="37443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077110">
      <w:bodyDiv w:val="1"/>
      <w:marLeft w:val="0"/>
      <w:marRight w:val="0"/>
      <w:marTop w:val="0"/>
      <w:marBottom w:val="0"/>
      <w:divBdr>
        <w:top w:val="none" w:sz="0" w:space="0" w:color="auto"/>
        <w:left w:val="none" w:sz="0" w:space="0" w:color="auto"/>
        <w:bottom w:val="none" w:sz="0" w:space="0" w:color="auto"/>
        <w:right w:val="none" w:sz="0" w:space="0" w:color="auto"/>
      </w:divBdr>
      <w:divsChild>
        <w:div w:id="175002584">
          <w:marLeft w:val="0"/>
          <w:marRight w:val="0"/>
          <w:marTop w:val="0"/>
          <w:marBottom w:val="0"/>
          <w:divBdr>
            <w:top w:val="none" w:sz="0" w:space="0" w:color="auto"/>
            <w:left w:val="none" w:sz="0" w:space="0" w:color="auto"/>
            <w:bottom w:val="none" w:sz="0" w:space="0" w:color="auto"/>
            <w:right w:val="none" w:sz="0" w:space="0" w:color="auto"/>
          </w:divBdr>
          <w:divsChild>
            <w:div w:id="344017752">
              <w:marLeft w:val="0"/>
              <w:marRight w:val="0"/>
              <w:marTop w:val="0"/>
              <w:marBottom w:val="0"/>
              <w:divBdr>
                <w:top w:val="none" w:sz="0" w:space="0" w:color="auto"/>
                <w:left w:val="none" w:sz="0" w:space="0" w:color="auto"/>
                <w:bottom w:val="none" w:sz="0" w:space="0" w:color="auto"/>
                <w:right w:val="none" w:sz="0" w:space="0" w:color="auto"/>
              </w:divBdr>
              <w:divsChild>
                <w:div w:id="209265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508580">
      <w:bodyDiv w:val="1"/>
      <w:marLeft w:val="0"/>
      <w:marRight w:val="0"/>
      <w:marTop w:val="0"/>
      <w:marBottom w:val="0"/>
      <w:divBdr>
        <w:top w:val="none" w:sz="0" w:space="0" w:color="auto"/>
        <w:left w:val="none" w:sz="0" w:space="0" w:color="auto"/>
        <w:bottom w:val="none" w:sz="0" w:space="0" w:color="auto"/>
        <w:right w:val="none" w:sz="0" w:space="0" w:color="auto"/>
      </w:divBdr>
      <w:divsChild>
        <w:div w:id="986278219">
          <w:marLeft w:val="360"/>
          <w:marRight w:val="0"/>
          <w:marTop w:val="200"/>
          <w:marBottom w:val="0"/>
          <w:divBdr>
            <w:top w:val="none" w:sz="0" w:space="0" w:color="auto"/>
            <w:left w:val="none" w:sz="0" w:space="0" w:color="auto"/>
            <w:bottom w:val="none" w:sz="0" w:space="0" w:color="auto"/>
            <w:right w:val="none" w:sz="0" w:space="0" w:color="auto"/>
          </w:divBdr>
        </w:div>
        <w:div w:id="1270743800">
          <w:marLeft w:val="1080"/>
          <w:marRight w:val="0"/>
          <w:marTop w:val="100"/>
          <w:marBottom w:val="0"/>
          <w:divBdr>
            <w:top w:val="none" w:sz="0" w:space="0" w:color="auto"/>
            <w:left w:val="none" w:sz="0" w:space="0" w:color="auto"/>
            <w:bottom w:val="none" w:sz="0" w:space="0" w:color="auto"/>
            <w:right w:val="none" w:sz="0" w:space="0" w:color="auto"/>
          </w:divBdr>
        </w:div>
        <w:div w:id="1140657983">
          <w:marLeft w:val="1080"/>
          <w:marRight w:val="0"/>
          <w:marTop w:val="100"/>
          <w:marBottom w:val="0"/>
          <w:divBdr>
            <w:top w:val="none" w:sz="0" w:space="0" w:color="auto"/>
            <w:left w:val="none" w:sz="0" w:space="0" w:color="auto"/>
            <w:bottom w:val="none" w:sz="0" w:space="0" w:color="auto"/>
            <w:right w:val="none" w:sz="0" w:space="0" w:color="auto"/>
          </w:divBdr>
        </w:div>
        <w:div w:id="1006254102">
          <w:marLeft w:val="1080"/>
          <w:marRight w:val="0"/>
          <w:marTop w:val="100"/>
          <w:marBottom w:val="0"/>
          <w:divBdr>
            <w:top w:val="none" w:sz="0" w:space="0" w:color="auto"/>
            <w:left w:val="none" w:sz="0" w:space="0" w:color="auto"/>
            <w:bottom w:val="none" w:sz="0" w:space="0" w:color="auto"/>
            <w:right w:val="none" w:sz="0" w:space="0" w:color="auto"/>
          </w:divBdr>
        </w:div>
        <w:div w:id="18895540">
          <w:marLeft w:val="1800"/>
          <w:marRight w:val="0"/>
          <w:marTop w:val="100"/>
          <w:marBottom w:val="0"/>
          <w:divBdr>
            <w:top w:val="none" w:sz="0" w:space="0" w:color="auto"/>
            <w:left w:val="none" w:sz="0" w:space="0" w:color="auto"/>
            <w:bottom w:val="none" w:sz="0" w:space="0" w:color="auto"/>
            <w:right w:val="none" w:sz="0" w:space="0" w:color="auto"/>
          </w:divBdr>
        </w:div>
        <w:div w:id="1202208097">
          <w:marLeft w:val="2520"/>
          <w:marRight w:val="0"/>
          <w:marTop w:val="100"/>
          <w:marBottom w:val="0"/>
          <w:divBdr>
            <w:top w:val="none" w:sz="0" w:space="0" w:color="auto"/>
            <w:left w:val="none" w:sz="0" w:space="0" w:color="auto"/>
            <w:bottom w:val="none" w:sz="0" w:space="0" w:color="auto"/>
            <w:right w:val="none" w:sz="0" w:space="0" w:color="auto"/>
          </w:divBdr>
        </w:div>
        <w:div w:id="690644642">
          <w:marLeft w:val="1800"/>
          <w:marRight w:val="0"/>
          <w:marTop w:val="100"/>
          <w:marBottom w:val="0"/>
          <w:divBdr>
            <w:top w:val="none" w:sz="0" w:space="0" w:color="auto"/>
            <w:left w:val="none" w:sz="0" w:space="0" w:color="auto"/>
            <w:bottom w:val="none" w:sz="0" w:space="0" w:color="auto"/>
            <w:right w:val="none" w:sz="0" w:space="0" w:color="auto"/>
          </w:divBdr>
        </w:div>
        <w:div w:id="1217202296">
          <w:marLeft w:val="2520"/>
          <w:marRight w:val="0"/>
          <w:marTop w:val="100"/>
          <w:marBottom w:val="0"/>
          <w:divBdr>
            <w:top w:val="none" w:sz="0" w:space="0" w:color="auto"/>
            <w:left w:val="none" w:sz="0" w:space="0" w:color="auto"/>
            <w:bottom w:val="none" w:sz="0" w:space="0" w:color="auto"/>
            <w:right w:val="none" w:sz="0" w:space="0" w:color="auto"/>
          </w:divBdr>
        </w:div>
        <w:div w:id="500894382">
          <w:marLeft w:val="2520"/>
          <w:marRight w:val="0"/>
          <w:marTop w:val="100"/>
          <w:marBottom w:val="0"/>
          <w:divBdr>
            <w:top w:val="none" w:sz="0" w:space="0" w:color="auto"/>
            <w:left w:val="none" w:sz="0" w:space="0" w:color="auto"/>
            <w:bottom w:val="none" w:sz="0" w:space="0" w:color="auto"/>
            <w:right w:val="none" w:sz="0" w:space="0" w:color="auto"/>
          </w:divBdr>
        </w:div>
        <w:div w:id="1469973461">
          <w:marLeft w:val="1800"/>
          <w:marRight w:val="0"/>
          <w:marTop w:val="100"/>
          <w:marBottom w:val="0"/>
          <w:divBdr>
            <w:top w:val="none" w:sz="0" w:space="0" w:color="auto"/>
            <w:left w:val="none" w:sz="0" w:space="0" w:color="auto"/>
            <w:bottom w:val="none" w:sz="0" w:space="0" w:color="auto"/>
            <w:right w:val="none" w:sz="0" w:space="0" w:color="auto"/>
          </w:divBdr>
        </w:div>
        <w:div w:id="1177647881">
          <w:marLeft w:val="1080"/>
          <w:marRight w:val="0"/>
          <w:marTop w:val="100"/>
          <w:marBottom w:val="0"/>
          <w:divBdr>
            <w:top w:val="none" w:sz="0" w:space="0" w:color="auto"/>
            <w:left w:val="none" w:sz="0" w:space="0" w:color="auto"/>
            <w:bottom w:val="none" w:sz="0" w:space="0" w:color="auto"/>
            <w:right w:val="none" w:sz="0" w:space="0" w:color="auto"/>
          </w:divBdr>
        </w:div>
        <w:div w:id="1775244431">
          <w:marLeft w:val="1800"/>
          <w:marRight w:val="0"/>
          <w:marTop w:val="100"/>
          <w:marBottom w:val="0"/>
          <w:divBdr>
            <w:top w:val="none" w:sz="0" w:space="0" w:color="auto"/>
            <w:left w:val="none" w:sz="0" w:space="0" w:color="auto"/>
            <w:bottom w:val="none" w:sz="0" w:space="0" w:color="auto"/>
            <w:right w:val="none" w:sz="0" w:space="0" w:color="auto"/>
          </w:divBdr>
        </w:div>
        <w:div w:id="798303625">
          <w:marLeft w:val="1800"/>
          <w:marRight w:val="0"/>
          <w:marTop w:val="100"/>
          <w:marBottom w:val="0"/>
          <w:divBdr>
            <w:top w:val="none" w:sz="0" w:space="0" w:color="auto"/>
            <w:left w:val="none" w:sz="0" w:space="0" w:color="auto"/>
            <w:bottom w:val="none" w:sz="0" w:space="0" w:color="auto"/>
            <w:right w:val="none" w:sz="0" w:space="0" w:color="auto"/>
          </w:divBdr>
        </w:div>
      </w:divsChild>
    </w:div>
    <w:div w:id="523830891">
      <w:bodyDiv w:val="1"/>
      <w:marLeft w:val="0"/>
      <w:marRight w:val="0"/>
      <w:marTop w:val="0"/>
      <w:marBottom w:val="0"/>
      <w:divBdr>
        <w:top w:val="none" w:sz="0" w:space="0" w:color="auto"/>
        <w:left w:val="none" w:sz="0" w:space="0" w:color="auto"/>
        <w:bottom w:val="none" w:sz="0" w:space="0" w:color="auto"/>
        <w:right w:val="none" w:sz="0" w:space="0" w:color="auto"/>
      </w:divBdr>
    </w:div>
    <w:div w:id="602956025">
      <w:bodyDiv w:val="1"/>
      <w:marLeft w:val="0"/>
      <w:marRight w:val="0"/>
      <w:marTop w:val="0"/>
      <w:marBottom w:val="0"/>
      <w:divBdr>
        <w:top w:val="none" w:sz="0" w:space="0" w:color="auto"/>
        <w:left w:val="none" w:sz="0" w:space="0" w:color="auto"/>
        <w:bottom w:val="none" w:sz="0" w:space="0" w:color="auto"/>
        <w:right w:val="none" w:sz="0" w:space="0" w:color="auto"/>
      </w:divBdr>
    </w:div>
    <w:div w:id="793672390">
      <w:bodyDiv w:val="1"/>
      <w:marLeft w:val="0"/>
      <w:marRight w:val="0"/>
      <w:marTop w:val="0"/>
      <w:marBottom w:val="0"/>
      <w:divBdr>
        <w:top w:val="none" w:sz="0" w:space="0" w:color="auto"/>
        <w:left w:val="none" w:sz="0" w:space="0" w:color="auto"/>
        <w:bottom w:val="none" w:sz="0" w:space="0" w:color="auto"/>
        <w:right w:val="none" w:sz="0" w:space="0" w:color="auto"/>
      </w:divBdr>
      <w:divsChild>
        <w:div w:id="637296194">
          <w:marLeft w:val="0"/>
          <w:marRight w:val="0"/>
          <w:marTop w:val="0"/>
          <w:marBottom w:val="0"/>
          <w:divBdr>
            <w:top w:val="none" w:sz="0" w:space="0" w:color="auto"/>
            <w:left w:val="none" w:sz="0" w:space="0" w:color="auto"/>
            <w:bottom w:val="none" w:sz="0" w:space="0" w:color="auto"/>
            <w:right w:val="none" w:sz="0" w:space="0" w:color="auto"/>
          </w:divBdr>
          <w:divsChild>
            <w:div w:id="1540967397">
              <w:marLeft w:val="0"/>
              <w:marRight w:val="0"/>
              <w:marTop w:val="0"/>
              <w:marBottom w:val="0"/>
              <w:divBdr>
                <w:top w:val="none" w:sz="0" w:space="0" w:color="auto"/>
                <w:left w:val="none" w:sz="0" w:space="0" w:color="auto"/>
                <w:bottom w:val="none" w:sz="0" w:space="0" w:color="auto"/>
                <w:right w:val="none" w:sz="0" w:space="0" w:color="auto"/>
              </w:divBdr>
              <w:divsChild>
                <w:div w:id="153449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315044">
      <w:bodyDiv w:val="1"/>
      <w:marLeft w:val="0"/>
      <w:marRight w:val="0"/>
      <w:marTop w:val="0"/>
      <w:marBottom w:val="0"/>
      <w:divBdr>
        <w:top w:val="none" w:sz="0" w:space="0" w:color="auto"/>
        <w:left w:val="none" w:sz="0" w:space="0" w:color="auto"/>
        <w:bottom w:val="none" w:sz="0" w:space="0" w:color="auto"/>
        <w:right w:val="none" w:sz="0" w:space="0" w:color="auto"/>
      </w:divBdr>
    </w:div>
    <w:div w:id="843401134">
      <w:bodyDiv w:val="1"/>
      <w:marLeft w:val="0"/>
      <w:marRight w:val="0"/>
      <w:marTop w:val="0"/>
      <w:marBottom w:val="0"/>
      <w:divBdr>
        <w:top w:val="none" w:sz="0" w:space="0" w:color="auto"/>
        <w:left w:val="none" w:sz="0" w:space="0" w:color="auto"/>
        <w:bottom w:val="none" w:sz="0" w:space="0" w:color="auto"/>
        <w:right w:val="none" w:sz="0" w:space="0" w:color="auto"/>
      </w:divBdr>
    </w:div>
    <w:div w:id="850146736">
      <w:bodyDiv w:val="1"/>
      <w:marLeft w:val="0"/>
      <w:marRight w:val="0"/>
      <w:marTop w:val="0"/>
      <w:marBottom w:val="0"/>
      <w:divBdr>
        <w:top w:val="none" w:sz="0" w:space="0" w:color="auto"/>
        <w:left w:val="none" w:sz="0" w:space="0" w:color="auto"/>
        <w:bottom w:val="none" w:sz="0" w:space="0" w:color="auto"/>
        <w:right w:val="none" w:sz="0" w:space="0" w:color="auto"/>
      </w:divBdr>
      <w:divsChild>
        <w:div w:id="2007702818">
          <w:marLeft w:val="0"/>
          <w:marRight w:val="0"/>
          <w:marTop w:val="0"/>
          <w:marBottom w:val="0"/>
          <w:divBdr>
            <w:top w:val="none" w:sz="0" w:space="0" w:color="auto"/>
            <w:left w:val="none" w:sz="0" w:space="0" w:color="auto"/>
            <w:bottom w:val="none" w:sz="0" w:space="0" w:color="auto"/>
            <w:right w:val="none" w:sz="0" w:space="0" w:color="auto"/>
          </w:divBdr>
          <w:divsChild>
            <w:div w:id="1633628804">
              <w:marLeft w:val="0"/>
              <w:marRight w:val="0"/>
              <w:marTop w:val="0"/>
              <w:marBottom w:val="0"/>
              <w:divBdr>
                <w:top w:val="none" w:sz="0" w:space="0" w:color="auto"/>
                <w:left w:val="none" w:sz="0" w:space="0" w:color="auto"/>
                <w:bottom w:val="none" w:sz="0" w:space="0" w:color="auto"/>
                <w:right w:val="none" w:sz="0" w:space="0" w:color="auto"/>
              </w:divBdr>
              <w:divsChild>
                <w:div w:id="1705398200">
                  <w:marLeft w:val="0"/>
                  <w:marRight w:val="0"/>
                  <w:marTop w:val="0"/>
                  <w:marBottom w:val="0"/>
                  <w:divBdr>
                    <w:top w:val="none" w:sz="0" w:space="0" w:color="auto"/>
                    <w:left w:val="none" w:sz="0" w:space="0" w:color="auto"/>
                    <w:bottom w:val="none" w:sz="0" w:space="0" w:color="auto"/>
                    <w:right w:val="none" w:sz="0" w:space="0" w:color="auto"/>
                  </w:divBdr>
                  <w:divsChild>
                    <w:div w:id="118478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562733">
      <w:bodyDiv w:val="1"/>
      <w:marLeft w:val="0"/>
      <w:marRight w:val="0"/>
      <w:marTop w:val="0"/>
      <w:marBottom w:val="0"/>
      <w:divBdr>
        <w:top w:val="none" w:sz="0" w:space="0" w:color="auto"/>
        <w:left w:val="none" w:sz="0" w:space="0" w:color="auto"/>
        <w:bottom w:val="none" w:sz="0" w:space="0" w:color="auto"/>
        <w:right w:val="none" w:sz="0" w:space="0" w:color="auto"/>
      </w:divBdr>
      <w:divsChild>
        <w:div w:id="724134994">
          <w:marLeft w:val="0"/>
          <w:marRight w:val="0"/>
          <w:marTop w:val="0"/>
          <w:marBottom w:val="0"/>
          <w:divBdr>
            <w:top w:val="none" w:sz="0" w:space="0" w:color="auto"/>
            <w:left w:val="none" w:sz="0" w:space="0" w:color="auto"/>
            <w:bottom w:val="none" w:sz="0" w:space="0" w:color="auto"/>
            <w:right w:val="none" w:sz="0" w:space="0" w:color="auto"/>
          </w:divBdr>
          <w:divsChild>
            <w:div w:id="395935556">
              <w:marLeft w:val="0"/>
              <w:marRight w:val="0"/>
              <w:marTop w:val="0"/>
              <w:marBottom w:val="0"/>
              <w:divBdr>
                <w:top w:val="none" w:sz="0" w:space="0" w:color="auto"/>
                <w:left w:val="none" w:sz="0" w:space="0" w:color="auto"/>
                <w:bottom w:val="none" w:sz="0" w:space="0" w:color="auto"/>
                <w:right w:val="none" w:sz="0" w:space="0" w:color="auto"/>
              </w:divBdr>
              <w:divsChild>
                <w:div w:id="714038836">
                  <w:marLeft w:val="0"/>
                  <w:marRight w:val="0"/>
                  <w:marTop w:val="0"/>
                  <w:marBottom w:val="0"/>
                  <w:divBdr>
                    <w:top w:val="none" w:sz="0" w:space="0" w:color="auto"/>
                    <w:left w:val="none" w:sz="0" w:space="0" w:color="auto"/>
                    <w:bottom w:val="none" w:sz="0" w:space="0" w:color="auto"/>
                    <w:right w:val="none" w:sz="0" w:space="0" w:color="auto"/>
                  </w:divBdr>
                </w:div>
              </w:divsChild>
            </w:div>
            <w:div w:id="1408772081">
              <w:marLeft w:val="0"/>
              <w:marRight w:val="0"/>
              <w:marTop w:val="0"/>
              <w:marBottom w:val="0"/>
              <w:divBdr>
                <w:top w:val="none" w:sz="0" w:space="0" w:color="auto"/>
                <w:left w:val="none" w:sz="0" w:space="0" w:color="auto"/>
                <w:bottom w:val="none" w:sz="0" w:space="0" w:color="auto"/>
                <w:right w:val="none" w:sz="0" w:space="0" w:color="auto"/>
              </w:divBdr>
              <w:divsChild>
                <w:div w:id="193009000">
                  <w:marLeft w:val="0"/>
                  <w:marRight w:val="0"/>
                  <w:marTop w:val="0"/>
                  <w:marBottom w:val="0"/>
                  <w:divBdr>
                    <w:top w:val="none" w:sz="0" w:space="0" w:color="auto"/>
                    <w:left w:val="none" w:sz="0" w:space="0" w:color="auto"/>
                    <w:bottom w:val="none" w:sz="0" w:space="0" w:color="auto"/>
                    <w:right w:val="none" w:sz="0" w:space="0" w:color="auto"/>
                  </w:divBdr>
                </w:div>
              </w:divsChild>
            </w:div>
            <w:div w:id="80835890">
              <w:marLeft w:val="0"/>
              <w:marRight w:val="0"/>
              <w:marTop w:val="0"/>
              <w:marBottom w:val="0"/>
              <w:divBdr>
                <w:top w:val="none" w:sz="0" w:space="0" w:color="auto"/>
                <w:left w:val="none" w:sz="0" w:space="0" w:color="auto"/>
                <w:bottom w:val="none" w:sz="0" w:space="0" w:color="auto"/>
                <w:right w:val="none" w:sz="0" w:space="0" w:color="auto"/>
              </w:divBdr>
              <w:divsChild>
                <w:div w:id="130299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002832">
      <w:bodyDiv w:val="1"/>
      <w:marLeft w:val="0"/>
      <w:marRight w:val="0"/>
      <w:marTop w:val="0"/>
      <w:marBottom w:val="0"/>
      <w:divBdr>
        <w:top w:val="none" w:sz="0" w:space="0" w:color="auto"/>
        <w:left w:val="none" w:sz="0" w:space="0" w:color="auto"/>
        <w:bottom w:val="none" w:sz="0" w:space="0" w:color="auto"/>
        <w:right w:val="none" w:sz="0" w:space="0" w:color="auto"/>
      </w:divBdr>
    </w:div>
    <w:div w:id="970985490">
      <w:bodyDiv w:val="1"/>
      <w:marLeft w:val="0"/>
      <w:marRight w:val="0"/>
      <w:marTop w:val="0"/>
      <w:marBottom w:val="0"/>
      <w:divBdr>
        <w:top w:val="none" w:sz="0" w:space="0" w:color="auto"/>
        <w:left w:val="none" w:sz="0" w:space="0" w:color="auto"/>
        <w:bottom w:val="none" w:sz="0" w:space="0" w:color="auto"/>
        <w:right w:val="none" w:sz="0" w:space="0" w:color="auto"/>
      </w:divBdr>
      <w:divsChild>
        <w:div w:id="983781920">
          <w:marLeft w:val="0"/>
          <w:marRight w:val="0"/>
          <w:marTop w:val="0"/>
          <w:marBottom w:val="0"/>
          <w:divBdr>
            <w:top w:val="none" w:sz="0" w:space="0" w:color="auto"/>
            <w:left w:val="none" w:sz="0" w:space="0" w:color="auto"/>
            <w:bottom w:val="none" w:sz="0" w:space="0" w:color="auto"/>
            <w:right w:val="none" w:sz="0" w:space="0" w:color="auto"/>
          </w:divBdr>
          <w:divsChild>
            <w:div w:id="693968860">
              <w:marLeft w:val="0"/>
              <w:marRight w:val="0"/>
              <w:marTop w:val="0"/>
              <w:marBottom w:val="0"/>
              <w:divBdr>
                <w:top w:val="none" w:sz="0" w:space="0" w:color="auto"/>
                <w:left w:val="none" w:sz="0" w:space="0" w:color="auto"/>
                <w:bottom w:val="none" w:sz="0" w:space="0" w:color="auto"/>
                <w:right w:val="none" w:sz="0" w:space="0" w:color="auto"/>
              </w:divBdr>
              <w:divsChild>
                <w:div w:id="115483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865126">
      <w:bodyDiv w:val="1"/>
      <w:marLeft w:val="0"/>
      <w:marRight w:val="0"/>
      <w:marTop w:val="0"/>
      <w:marBottom w:val="0"/>
      <w:divBdr>
        <w:top w:val="none" w:sz="0" w:space="0" w:color="auto"/>
        <w:left w:val="none" w:sz="0" w:space="0" w:color="auto"/>
        <w:bottom w:val="none" w:sz="0" w:space="0" w:color="auto"/>
        <w:right w:val="none" w:sz="0" w:space="0" w:color="auto"/>
      </w:divBdr>
      <w:divsChild>
        <w:div w:id="1492603771">
          <w:marLeft w:val="0"/>
          <w:marRight w:val="0"/>
          <w:marTop w:val="0"/>
          <w:marBottom w:val="0"/>
          <w:divBdr>
            <w:top w:val="none" w:sz="0" w:space="0" w:color="auto"/>
            <w:left w:val="none" w:sz="0" w:space="0" w:color="auto"/>
            <w:bottom w:val="none" w:sz="0" w:space="0" w:color="auto"/>
            <w:right w:val="none" w:sz="0" w:space="0" w:color="auto"/>
          </w:divBdr>
          <w:divsChild>
            <w:div w:id="738210538">
              <w:marLeft w:val="0"/>
              <w:marRight w:val="0"/>
              <w:marTop w:val="0"/>
              <w:marBottom w:val="0"/>
              <w:divBdr>
                <w:top w:val="none" w:sz="0" w:space="0" w:color="auto"/>
                <w:left w:val="none" w:sz="0" w:space="0" w:color="auto"/>
                <w:bottom w:val="none" w:sz="0" w:space="0" w:color="auto"/>
                <w:right w:val="none" w:sz="0" w:space="0" w:color="auto"/>
              </w:divBdr>
              <w:divsChild>
                <w:div w:id="124035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098611">
      <w:bodyDiv w:val="1"/>
      <w:marLeft w:val="0"/>
      <w:marRight w:val="0"/>
      <w:marTop w:val="0"/>
      <w:marBottom w:val="0"/>
      <w:divBdr>
        <w:top w:val="none" w:sz="0" w:space="0" w:color="auto"/>
        <w:left w:val="none" w:sz="0" w:space="0" w:color="auto"/>
        <w:bottom w:val="none" w:sz="0" w:space="0" w:color="auto"/>
        <w:right w:val="none" w:sz="0" w:space="0" w:color="auto"/>
      </w:divBdr>
      <w:divsChild>
        <w:div w:id="2046327685">
          <w:marLeft w:val="0"/>
          <w:marRight w:val="0"/>
          <w:marTop w:val="0"/>
          <w:marBottom w:val="0"/>
          <w:divBdr>
            <w:top w:val="none" w:sz="0" w:space="0" w:color="auto"/>
            <w:left w:val="none" w:sz="0" w:space="0" w:color="auto"/>
            <w:bottom w:val="none" w:sz="0" w:space="0" w:color="auto"/>
            <w:right w:val="none" w:sz="0" w:space="0" w:color="auto"/>
          </w:divBdr>
          <w:divsChild>
            <w:div w:id="1307273356">
              <w:marLeft w:val="0"/>
              <w:marRight w:val="0"/>
              <w:marTop w:val="0"/>
              <w:marBottom w:val="0"/>
              <w:divBdr>
                <w:top w:val="none" w:sz="0" w:space="0" w:color="auto"/>
                <w:left w:val="none" w:sz="0" w:space="0" w:color="auto"/>
                <w:bottom w:val="none" w:sz="0" w:space="0" w:color="auto"/>
                <w:right w:val="none" w:sz="0" w:space="0" w:color="auto"/>
              </w:divBdr>
              <w:divsChild>
                <w:div w:id="72622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348656">
      <w:bodyDiv w:val="1"/>
      <w:marLeft w:val="0"/>
      <w:marRight w:val="0"/>
      <w:marTop w:val="0"/>
      <w:marBottom w:val="0"/>
      <w:divBdr>
        <w:top w:val="none" w:sz="0" w:space="0" w:color="auto"/>
        <w:left w:val="none" w:sz="0" w:space="0" w:color="auto"/>
        <w:bottom w:val="none" w:sz="0" w:space="0" w:color="auto"/>
        <w:right w:val="none" w:sz="0" w:space="0" w:color="auto"/>
      </w:divBdr>
      <w:divsChild>
        <w:div w:id="1803032069">
          <w:marLeft w:val="0"/>
          <w:marRight w:val="0"/>
          <w:marTop w:val="0"/>
          <w:marBottom w:val="0"/>
          <w:divBdr>
            <w:top w:val="none" w:sz="0" w:space="0" w:color="auto"/>
            <w:left w:val="none" w:sz="0" w:space="0" w:color="auto"/>
            <w:bottom w:val="none" w:sz="0" w:space="0" w:color="auto"/>
            <w:right w:val="none" w:sz="0" w:space="0" w:color="auto"/>
          </w:divBdr>
          <w:divsChild>
            <w:div w:id="1910650713">
              <w:marLeft w:val="0"/>
              <w:marRight w:val="0"/>
              <w:marTop w:val="0"/>
              <w:marBottom w:val="0"/>
              <w:divBdr>
                <w:top w:val="none" w:sz="0" w:space="0" w:color="auto"/>
                <w:left w:val="none" w:sz="0" w:space="0" w:color="auto"/>
                <w:bottom w:val="none" w:sz="0" w:space="0" w:color="auto"/>
                <w:right w:val="none" w:sz="0" w:space="0" w:color="auto"/>
              </w:divBdr>
              <w:divsChild>
                <w:div w:id="166003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6725">
      <w:bodyDiv w:val="1"/>
      <w:marLeft w:val="0"/>
      <w:marRight w:val="0"/>
      <w:marTop w:val="0"/>
      <w:marBottom w:val="0"/>
      <w:divBdr>
        <w:top w:val="none" w:sz="0" w:space="0" w:color="auto"/>
        <w:left w:val="none" w:sz="0" w:space="0" w:color="auto"/>
        <w:bottom w:val="none" w:sz="0" w:space="0" w:color="auto"/>
        <w:right w:val="none" w:sz="0" w:space="0" w:color="auto"/>
      </w:divBdr>
      <w:divsChild>
        <w:div w:id="1054933718">
          <w:marLeft w:val="0"/>
          <w:marRight w:val="0"/>
          <w:marTop w:val="0"/>
          <w:marBottom w:val="0"/>
          <w:divBdr>
            <w:top w:val="none" w:sz="0" w:space="0" w:color="auto"/>
            <w:left w:val="none" w:sz="0" w:space="0" w:color="auto"/>
            <w:bottom w:val="none" w:sz="0" w:space="0" w:color="auto"/>
            <w:right w:val="none" w:sz="0" w:space="0" w:color="auto"/>
          </w:divBdr>
          <w:divsChild>
            <w:div w:id="1459450456">
              <w:marLeft w:val="0"/>
              <w:marRight w:val="0"/>
              <w:marTop w:val="0"/>
              <w:marBottom w:val="0"/>
              <w:divBdr>
                <w:top w:val="none" w:sz="0" w:space="0" w:color="auto"/>
                <w:left w:val="none" w:sz="0" w:space="0" w:color="auto"/>
                <w:bottom w:val="none" w:sz="0" w:space="0" w:color="auto"/>
                <w:right w:val="none" w:sz="0" w:space="0" w:color="auto"/>
              </w:divBdr>
              <w:divsChild>
                <w:div w:id="90094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735157">
      <w:bodyDiv w:val="1"/>
      <w:marLeft w:val="0"/>
      <w:marRight w:val="0"/>
      <w:marTop w:val="0"/>
      <w:marBottom w:val="0"/>
      <w:divBdr>
        <w:top w:val="none" w:sz="0" w:space="0" w:color="auto"/>
        <w:left w:val="none" w:sz="0" w:space="0" w:color="auto"/>
        <w:bottom w:val="none" w:sz="0" w:space="0" w:color="auto"/>
        <w:right w:val="none" w:sz="0" w:space="0" w:color="auto"/>
      </w:divBdr>
    </w:div>
    <w:div w:id="1260261595">
      <w:bodyDiv w:val="1"/>
      <w:marLeft w:val="0"/>
      <w:marRight w:val="0"/>
      <w:marTop w:val="0"/>
      <w:marBottom w:val="0"/>
      <w:divBdr>
        <w:top w:val="none" w:sz="0" w:space="0" w:color="auto"/>
        <w:left w:val="none" w:sz="0" w:space="0" w:color="auto"/>
        <w:bottom w:val="none" w:sz="0" w:space="0" w:color="auto"/>
        <w:right w:val="none" w:sz="0" w:space="0" w:color="auto"/>
      </w:divBdr>
    </w:div>
    <w:div w:id="1494829701">
      <w:bodyDiv w:val="1"/>
      <w:marLeft w:val="0"/>
      <w:marRight w:val="0"/>
      <w:marTop w:val="0"/>
      <w:marBottom w:val="0"/>
      <w:divBdr>
        <w:top w:val="none" w:sz="0" w:space="0" w:color="auto"/>
        <w:left w:val="none" w:sz="0" w:space="0" w:color="auto"/>
        <w:bottom w:val="none" w:sz="0" w:space="0" w:color="auto"/>
        <w:right w:val="none" w:sz="0" w:space="0" w:color="auto"/>
      </w:divBdr>
      <w:divsChild>
        <w:div w:id="1056198971">
          <w:marLeft w:val="0"/>
          <w:marRight w:val="0"/>
          <w:marTop w:val="0"/>
          <w:marBottom w:val="0"/>
          <w:divBdr>
            <w:top w:val="none" w:sz="0" w:space="0" w:color="auto"/>
            <w:left w:val="none" w:sz="0" w:space="0" w:color="auto"/>
            <w:bottom w:val="none" w:sz="0" w:space="0" w:color="auto"/>
            <w:right w:val="none" w:sz="0" w:space="0" w:color="auto"/>
          </w:divBdr>
          <w:divsChild>
            <w:div w:id="1865512696">
              <w:marLeft w:val="0"/>
              <w:marRight w:val="0"/>
              <w:marTop w:val="0"/>
              <w:marBottom w:val="0"/>
              <w:divBdr>
                <w:top w:val="none" w:sz="0" w:space="0" w:color="auto"/>
                <w:left w:val="none" w:sz="0" w:space="0" w:color="auto"/>
                <w:bottom w:val="none" w:sz="0" w:space="0" w:color="auto"/>
                <w:right w:val="none" w:sz="0" w:space="0" w:color="auto"/>
              </w:divBdr>
              <w:divsChild>
                <w:div w:id="189484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540724">
      <w:bodyDiv w:val="1"/>
      <w:marLeft w:val="0"/>
      <w:marRight w:val="0"/>
      <w:marTop w:val="0"/>
      <w:marBottom w:val="0"/>
      <w:divBdr>
        <w:top w:val="none" w:sz="0" w:space="0" w:color="auto"/>
        <w:left w:val="none" w:sz="0" w:space="0" w:color="auto"/>
        <w:bottom w:val="none" w:sz="0" w:space="0" w:color="auto"/>
        <w:right w:val="none" w:sz="0" w:space="0" w:color="auto"/>
      </w:divBdr>
    </w:div>
    <w:div w:id="1559510317">
      <w:bodyDiv w:val="1"/>
      <w:marLeft w:val="0"/>
      <w:marRight w:val="0"/>
      <w:marTop w:val="0"/>
      <w:marBottom w:val="0"/>
      <w:divBdr>
        <w:top w:val="none" w:sz="0" w:space="0" w:color="auto"/>
        <w:left w:val="none" w:sz="0" w:space="0" w:color="auto"/>
        <w:bottom w:val="none" w:sz="0" w:space="0" w:color="auto"/>
        <w:right w:val="none" w:sz="0" w:space="0" w:color="auto"/>
      </w:divBdr>
    </w:div>
    <w:div w:id="1568147188">
      <w:bodyDiv w:val="1"/>
      <w:marLeft w:val="0"/>
      <w:marRight w:val="0"/>
      <w:marTop w:val="0"/>
      <w:marBottom w:val="0"/>
      <w:divBdr>
        <w:top w:val="none" w:sz="0" w:space="0" w:color="auto"/>
        <w:left w:val="none" w:sz="0" w:space="0" w:color="auto"/>
        <w:bottom w:val="none" w:sz="0" w:space="0" w:color="auto"/>
        <w:right w:val="none" w:sz="0" w:space="0" w:color="auto"/>
      </w:divBdr>
      <w:divsChild>
        <w:div w:id="1415202299">
          <w:marLeft w:val="0"/>
          <w:marRight w:val="0"/>
          <w:marTop w:val="0"/>
          <w:marBottom w:val="0"/>
          <w:divBdr>
            <w:top w:val="none" w:sz="0" w:space="0" w:color="auto"/>
            <w:left w:val="none" w:sz="0" w:space="0" w:color="auto"/>
            <w:bottom w:val="none" w:sz="0" w:space="0" w:color="auto"/>
            <w:right w:val="none" w:sz="0" w:space="0" w:color="auto"/>
          </w:divBdr>
        </w:div>
        <w:div w:id="1448966941">
          <w:marLeft w:val="0"/>
          <w:marRight w:val="0"/>
          <w:marTop w:val="0"/>
          <w:marBottom w:val="0"/>
          <w:divBdr>
            <w:top w:val="none" w:sz="0" w:space="0" w:color="auto"/>
            <w:left w:val="none" w:sz="0" w:space="0" w:color="auto"/>
            <w:bottom w:val="none" w:sz="0" w:space="0" w:color="auto"/>
            <w:right w:val="none" w:sz="0" w:space="0" w:color="auto"/>
          </w:divBdr>
        </w:div>
        <w:div w:id="1002121901">
          <w:marLeft w:val="0"/>
          <w:marRight w:val="0"/>
          <w:marTop w:val="0"/>
          <w:marBottom w:val="0"/>
          <w:divBdr>
            <w:top w:val="none" w:sz="0" w:space="0" w:color="auto"/>
            <w:left w:val="none" w:sz="0" w:space="0" w:color="auto"/>
            <w:bottom w:val="none" w:sz="0" w:space="0" w:color="auto"/>
            <w:right w:val="none" w:sz="0" w:space="0" w:color="auto"/>
          </w:divBdr>
        </w:div>
        <w:div w:id="1436484598">
          <w:marLeft w:val="0"/>
          <w:marRight w:val="0"/>
          <w:marTop w:val="0"/>
          <w:marBottom w:val="0"/>
          <w:divBdr>
            <w:top w:val="none" w:sz="0" w:space="0" w:color="auto"/>
            <w:left w:val="none" w:sz="0" w:space="0" w:color="auto"/>
            <w:bottom w:val="none" w:sz="0" w:space="0" w:color="auto"/>
            <w:right w:val="none" w:sz="0" w:space="0" w:color="auto"/>
          </w:divBdr>
        </w:div>
        <w:div w:id="1878203166">
          <w:marLeft w:val="0"/>
          <w:marRight w:val="0"/>
          <w:marTop w:val="0"/>
          <w:marBottom w:val="0"/>
          <w:divBdr>
            <w:top w:val="none" w:sz="0" w:space="0" w:color="auto"/>
            <w:left w:val="none" w:sz="0" w:space="0" w:color="auto"/>
            <w:bottom w:val="none" w:sz="0" w:space="0" w:color="auto"/>
            <w:right w:val="none" w:sz="0" w:space="0" w:color="auto"/>
          </w:divBdr>
        </w:div>
        <w:div w:id="1504121563">
          <w:marLeft w:val="0"/>
          <w:marRight w:val="0"/>
          <w:marTop w:val="0"/>
          <w:marBottom w:val="0"/>
          <w:divBdr>
            <w:top w:val="none" w:sz="0" w:space="0" w:color="auto"/>
            <w:left w:val="none" w:sz="0" w:space="0" w:color="auto"/>
            <w:bottom w:val="none" w:sz="0" w:space="0" w:color="auto"/>
            <w:right w:val="none" w:sz="0" w:space="0" w:color="auto"/>
          </w:divBdr>
        </w:div>
      </w:divsChild>
    </w:div>
    <w:div w:id="1643270292">
      <w:bodyDiv w:val="1"/>
      <w:marLeft w:val="0"/>
      <w:marRight w:val="0"/>
      <w:marTop w:val="0"/>
      <w:marBottom w:val="0"/>
      <w:divBdr>
        <w:top w:val="none" w:sz="0" w:space="0" w:color="auto"/>
        <w:left w:val="none" w:sz="0" w:space="0" w:color="auto"/>
        <w:bottom w:val="none" w:sz="0" w:space="0" w:color="auto"/>
        <w:right w:val="none" w:sz="0" w:space="0" w:color="auto"/>
      </w:divBdr>
      <w:divsChild>
        <w:div w:id="1373653960">
          <w:marLeft w:val="0"/>
          <w:marRight w:val="0"/>
          <w:marTop w:val="0"/>
          <w:marBottom w:val="0"/>
          <w:divBdr>
            <w:top w:val="none" w:sz="0" w:space="0" w:color="auto"/>
            <w:left w:val="none" w:sz="0" w:space="0" w:color="auto"/>
            <w:bottom w:val="none" w:sz="0" w:space="0" w:color="auto"/>
            <w:right w:val="none" w:sz="0" w:space="0" w:color="auto"/>
          </w:divBdr>
          <w:divsChild>
            <w:div w:id="1594583516">
              <w:marLeft w:val="0"/>
              <w:marRight w:val="0"/>
              <w:marTop w:val="0"/>
              <w:marBottom w:val="0"/>
              <w:divBdr>
                <w:top w:val="none" w:sz="0" w:space="0" w:color="auto"/>
                <w:left w:val="none" w:sz="0" w:space="0" w:color="auto"/>
                <w:bottom w:val="none" w:sz="0" w:space="0" w:color="auto"/>
                <w:right w:val="none" w:sz="0" w:space="0" w:color="auto"/>
              </w:divBdr>
              <w:divsChild>
                <w:div w:id="74149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470781">
      <w:bodyDiv w:val="1"/>
      <w:marLeft w:val="0"/>
      <w:marRight w:val="0"/>
      <w:marTop w:val="0"/>
      <w:marBottom w:val="0"/>
      <w:divBdr>
        <w:top w:val="none" w:sz="0" w:space="0" w:color="auto"/>
        <w:left w:val="none" w:sz="0" w:space="0" w:color="auto"/>
        <w:bottom w:val="none" w:sz="0" w:space="0" w:color="auto"/>
        <w:right w:val="none" w:sz="0" w:space="0" w:color="auto"/>
      </w:divBdr>
    </w:div>
    <w:div w:id="1692804901">
      <w:bodyDiv w:val="1"/>
      <w:marLeft w:val="0"/>
      <w:marRight w:val="0"/>
      <w:marTop w:val="0"/>
      <w:marBottom w:val="0"/>
      <w:divBdr>
        <w:top w:val="none" w:sz="0" w:space="0" w:color="auto"/>
        <w:left w:val="none" w:sz="0" w:space="0" w:color="auto"/>
        <w:bottom w:val="none" w:sz="0" w:space="0" w:color="auto"/>
        <w:right w:val="none" w:sz="0" w:space="0" w:color="auto"/>
      </w:divBdr>
    </w:div>
    <w:div w:id="1829588768">
      <w:bodyDiv w:val="1"/>
      <w:marLeft w:val="0"/>
      <w:marRight w:val="0"/>
      <w:marTop w:val="0"/>
      <w:marBottom w:val="0"/>
      <w:divBdr>
        <w:top w:val="none" w:sz="0" w:space="0" w:color="auto"/>
        <w:left w:val="none" w:sz="0" w:space="0" w:color="auto"/>
        <w:bottom w:val="none" w:sz="0" w:space="0" w:color="auto"/>
        <w:right w:val="none" w:sz="0" w:space="0" w:color="auto"/>
      </w:divBdr>
    </w:div>
    <w:div w:id="194028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A83D7-36C4-4425-A458-F34FF7B31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7544</Words>
  <Characters>43007</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WEP3</dc:creator>
  <cp:keywords/>
  <dc:description/>
  <cp:lastModifiedBy>Pelham, William</cp:lastModifiedBy>
  <cp:revision>5</cp:revision>
  <cp:lastPrinted>2021-04-09T22:13:00Z</cp:lastPrinted>
  <dcterms:created xsi:type="dcterms:W3CDTF">2021-06-14T15:38:00Z</dcterms:created>
  <dcterms:modified xsi:type="dcterms:W3CDTF">2021-07-14T18:08:00Z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zotero-version="5.0.96.2"&gt;&lt;session id="8zzTIUJU"/&gt;&lt;style id="http://www.zotero.org/styles/american-medical-association-no-url" hasBibliography="1" bibliographyStyleHasBeenSet="1"/&gt;&lt;prefs&gt;&lt;pref name="fieldType" value="Field"/&gt;&lt;pref n</vt:lpwstr>
  </property>
  <property fmtid="{D5CDD505-2E9C-101B-9397-08002B2CF9AE}" pid="3" name="ZOTERO_PREF_2">
    <vt:lpwstr>ame="automaticJournalAbbreviations" value="true"/&gt;&lt;pref name="dontAskDelayCitationUpdates" value="true"/&gt;&lt;pref name="delayCitationUpdates" value="true"/&gt;&lt;/prefs&gt;&lt;/data&gt;</vt:lpwstr>
  </property>
</Properties>
</file>